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6" w:type="dxa"/>
        <w:tblInd w:w="70" w:type="dxa"/>
        <w:tblCellMar>
          <w:left w:w="70" w:type="dxa"/>
          <w:right w:w="70" w:type="dxa"/>
        </w:tblCellMar>
        <w:tblLook w:val="04A0" w:firstRow="1" w:lastRow="0" w:firstColumn="1" w:lastColumn="0" w:noHBand="0" w:noVBand="1"/>
      </w:tblPr>
      <w:tblGrid>
        <w:gridCol w:w="9340"/>
      </w:tblGrid>
      <w:tr w:rsidR="0019577A" w:rsidRPr="00363A46" w14:paraId="154037CB" w14:textId="77777777" w:rsidTr="0019577A">
        <w:trPr>
          <w:trHeight w:val="255"/>
        </w:trPr>
        <w:tc>
          <w:tcPr>
            <w:tcW w:w="9216" w:type="dxa"/>
            <w:tcBorders>
              <w:top w:val="nil"/>
              <w:left w:val="nil"/>
              <w:bottom w:val="nil"/>
              <w:right w:val="nil"/>
            </w:tcBorders>
            <w:shd w:val="clear" w:color="auto" w:fill="auto"/>
            <w:noWrap/>
            <w:vAlign w:val="bottom"/>
            <w:hideMark/>
          </w:tcPr>
          <w:p w14:paraId="58560067" w14:textId="77777777" w:rsidR="0019577A" w:rsidRPr="00363A46" w:rsidRDefault="00D52698" w:rsidP="0019577A">
            <w:pPr>
              <w:spacing w:after="0" w:line="240" w:lineRule="auto"/>
              <w:rPr>
                <w:rFonts w:ascii="Times New Roman" w:eastAsia="Times New Roman" w:hAnsi="Times New Roman"/>
                <w:color w:val="000000"/>
                <w:lang w:eastAsia="bg-BG"/>
              </w:rPr>
            </w:pPr>
            <w:bookmarkStart w:id="0" w:name="_GoBack"/>
            <w:bookmarkEnd w:id="0"/>
            <w:r w:rsidRPr="00363A46">
              <w:rPr>
                <w:rFonts w:ascii="Times New Roman" w:hAnsi="Times New Roman"/>
                <w:noProof/>
                <w:lang w:eastAsia="bg-BG"/>
              </w:rPr>
              <w:drawing>
                <wp:anchor distT="0" distB="0" distL="114300" distR="114300" simplePos="0" relativeHeight="251658240" behindDoc="0" locked="0" layoutInCell="1" allowOverlap="1" wp14:anchorId="15D77A91" wp14:editId="0685B9F0">
                  <wp:simplePos x="0" y="0"/>
                  <wp:positionH relativeFrom="column">
                    <wp:posOffset>190500</wp:posOffset>
                  </wp:positionH>
                  <wp:positionV relativeFrom="paragraph">
                    <wp:posOffset>0</wp:posOffset>
                  </wp:positionV>
                  <wp:extent cx="1238250" cy="695325"/>
                  <wp:effectExtent l="0" t="0" r="0" b="0"/>
                  <wp:wrapNone/>
                  <wp:docPr id="2" name="Picture 10" descr="logo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1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6953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9200"/>
            </w:tblGrid>
            <w:tr w:rsidR="0019577A" w:rsidRPr="00363A46" w14:paraId="0345BD4C" w14:textId="77777777">
              <w:trPr>
                <w:trHeight w:val="255"/>
                <w:tblCellSpacing w:w="0" w:type="dxa"/>
              </w:trPr>
              <w:tc>
                <w:tcPr>
                  <w:tcW w:w="9200" w:type="dxa"/>
                  <w:tcBorders>
                    <w:top w:val="nil"/>
                    <w:left w:val="nil"/>
                    <w:bottom w:val="nil"/>
                    <w:right w:val="nil"/>
                  </w:tcBorders>
                  <w:shd w:val="clear" w:color="auto" w:fill="auto"/>
                  <w:noWrap/>
                  <w:vAlign w:val="center"/>
                  <w:hideMark/>
                </w:tcPr>
                <w:p w14:paraId="765A5A43" w14:textId="77777777" w:rsidR="0019577A" w:rsidRPr="00363A46" w:rsidRDefault="0019577A" w:rsidP="0019577A">
                  <w:pPr>
                    <w:spacing w:after="0" w:line="240" w:lineRule="auto"/>
                    <w:jc w:val="right"/>
                    <w:rPr>
                      <w:rFonts w:ascii="Times New Roman" w:eastAsia="Times New Roman" w:hAnsi="Times New Roman"/>
                      <w:b/>
                      <w:bCs/>
                      <w:color w:val="000000"/>
                      <w:sz w:val="20"/>
                      <w:szCs w:val="20"/>
                      <w:lang w:eastAsia="bg-BG"/>
                    </w:rPr>
                  </w:pPr>
                  <w:r w:rsidRPr="00363A46">
                    <w:rPr>
                      <w:rFonts w:ascii="Times New Roman" w:eastAsia="Times New Roman" w:hAnsi="Times New Roman"/>
                      <w:b/>
                      <w:bCs/>
                      <w:color w:val="000000"/>
                      <w:sz w:val="20"/>
                      <w:szCs w:val="20"/>
                      <w:lang w:eastAsia="bg-BG"/>
                    </w:rPr>
                    <w:t>АГЕНЦИЯ ПО ОБЩЕСТВЕНИ ПОРЪЧКИ</w:t>
                  </w:r>
                </w:p>
              </w:tc>
            </w:tr>
          </w:tbl>
          <w:p w14:paraId="257BB0F4" w14:textId="77777777" w:rsidR="0019577A" w:rsidRPr="00363A46" w:rsidRDefault="0019577A" w:rsidP="0019577A">
            <w:pPr>
              <w:spacing w:after="0" w:line="240" w:lineRule="auto"/>
              <w:rPr>
                <w:rFonts w:ascii="Times New Roman" w:eastAsia="Times New Roman" w:hAnsi="Times New Roman"/>
                <w:color w:val="000000"/>
                <w:lang w:eastAsia="bg-BG"/>
              </w:rPr>
            </w:pPr>
          </w:p>
        </w:tc>
      </w:tr>
      <w:tr w:rsidR="0019577A" w:rsidRPr="00363A46" w14:paraId="03065B5F" w14:textId="77777777" w:rsidTr="0019577A">
        <w:trPr>
          <w:trHeight w:val="255"/>
        </w:trPr>
        <w:tc>
          <w:tcPr>
            <w:tcW w:w="9216" w:type="dxa"/>
            <w:tcBorders>
              <w:top w:val="nil"/>
              <w:left w:val="nil"/>
              <w:bottom w:val="nil"/>
              <w:right w:val="nil"/>
            </w:tcBorders>
            <w:shd w:val="clear" w:color="auto" w:fill="auto"/>
            <w:noWrap/>
            <w:vAlign w:val="center"/>
            <w:hideMark/>
          </w:tcPr>
          <w:p w14:paraId="5BA9253C" w14:textId="77777777" w:rsidR="0019577A" w:rsidRPr="00363A46" w:rsidRDefault="0019577A" w:rsidP="0019577A">
            <w:pPr>
              <w:spacing w:after="0" w:line="240" w:lineRule="auto"/>
              <w:jc w:val="right"/>
              <w:rPr>
                <w:rFonts w:ascii="Times New Roman" w:eastAsia="Times New Roman" w:hAnsi="Times New Roman"/>
                <w:b/>
                <w:bCs/>
                <w:color w:val="000000"/>
                <w:sz w:val="20"/>
                <w:szCs w:val="20"/>
                <w:lang w:eastAsia="bg-BG"/>
              </w:rPr>
            </w:pPr>
            <w:r w:rsidRPr="00363A46">
              <w:rPr>
                <w:rFonts w:ascii="Times New Roman" w:eastAsia="Times New Roman" w:hAnsi="Times New Roman"/>
                <w:b/>
                <w:bCs/>
                <w:color w:val="000000"/>
                <w:sz w:val="20"/>
                <w:szCs w:val="20"/>
                <w:lang w:eastAsia="bg-BG"/>
              </w:rPr>
              <w:t>1000 София, ул. "Леге" 4</w:t>
            </w:r>
          </w:p>
        </w:tc>
      </w:tr>
      <w:tr w:rsidR="0019577A" w:rsidRPr="00363A46" w14:paraId="6AC45485" w14:textId="77777777" w:rsidTr="0019577A">
        <w:trPr>
          <w:trHeight w:val="255"/>
        </w:trPr>
        <w:tc>
          <w:tcPr>
            <w:tcW w:w="9216" w:type="dxa"/>
            <w:tcBorders>
              <w:top w:val="nil"/>
              <w:left w:val="nil"/>
              <w:bottom w:val="nil"/>
              <w:right w:val="nil"/>
            </w:tcBorders>
            <w:shd w:val="clear" w:color="auto" w:fill="auto"/>
            <w:noWrap/>
            <w:vAlign w:val="center"/>
            <w:hideMark/>
          </w:tcPr>
          <w:p w14:paraId="25EC068F" w14:textId="77777777" w:rsidR="0019577A" w:rsidRPr="00363A46" w:rsidRDefault="0019577A" w:rsidP="0019577A">
            <w:pPr>
              <w:spacing w:after="0" w:line="240" w:lineRule="auto"/>
              <w:jc w:val="right"/>
              <w:rPr>
                <w:rFonts w:ascii="Times New Roman" w:eastAsia="Times New Roman" w:hAnsi="Times New Roman"/>
                <w:b/>
                <w:bCs/>
                <w:color w:val="000000"/>
                <w:sz w:val="20"/>
                <w:szCs w:val="20"/>
                <w:lang w:eastAsia="bg-BG"/>
              </w:rPr>
            </w:pPr>
            <w:r w:rsidRPr="00363A46">
              <w:rPr>
                <w:rFonts w:ascii="Times New Roman" w:eastAsia="Times New Roman" w:hAnsi="Times New Roman"/>
                <w:b/>
                <w:bCs/>
                <w:color w:val="000000"/>
                <w:sz w:val="20"/>
                <w:szCs w:val="20"/>
                <w:lang w:eastAsia="bg-BG"/>
              </w:rPr>
              <w:t>e-mail: aop@aop.bg</w:t>
            </w:r>
          </w:p>
        </w:tc>
      </w:tr>
      <w:tr w:rsidR="0019577A" w:rsidRPr="00363A46" w14:paraId="4A13FB64" w14:textId="77777777" w:rsidTr="0019577A">
        <w:trPr>
          <w:trHeight w:val="300"/>
        </w:trPr>
        <w:tc>
          <w:tcPr>
            <w:tcW w:w="9216" w:type="dxa"/>
            <w:tcBorders>
              <w:top w:val="nil"/>
              <w:left w:val="nil"/>
              <w:bottom w:val="nil"/>
              <w:right w:val="nil"/>
            </w:tcBorders>
            <w:shd w:val="clear" w:color="auto" w:fill="auto"/>
            <w:noWrap/>
            <w:vAlign w:val="center"/>
            <w:hideMark/>
          </w:tcPr>
          <w:p w14:paraId="08EB687B" w14:textId="77777777" w:rsidR="0019577A" w:rsidRPr="00363A46" w:rsidRDefault="0019577A" w:rsidP="0019577A">
            <w:pPr>
              <w:spacing w:after="0" w:line="240" w:lineRule="auto"/>
              <w:jc w:val="right"/>
              <w:rPr>
                <w:rFonts w:ascii="Times New Roman" w:eastAsia="Times New Roman" w:hAnsi="Times New Roman"/>
                <w:color w:val="0000FF"/>
                <w:u w:val="single"/>
                <w:lang w:eastAsia="bg-BG"/>
              </w:rPr>
            </w:pPr>
            <w:r w:rsidRPr="00363A46">
              <w:rPr>
                <w:rFonts w:ascii="Times New Roman" w:eastAsia="Times New Roman" w:hAnsi="Times New Roman"/>
                <w:color w:val="0000FF"/>
                <w:u w:val="single"/>
                <w:lang w:eastAsia="bg-BG"/>
              </w:rPr>
              <w:t>интернет адрес: http://www.aop.bg</w:t>
            </w:r>
          </w:p>
        </w:tc>
      </w:tr>
      <w:tr w:rsidR="0019577A" w:rsidRPr="00363A46" w14:paraId="4831CEEB" w14:textId="77777777" w:rsidTr="0019577A">
        <w:trPr>
          <w:trHeight w:val="300"/>
        </w:trPr>
        <w:tc>
          <w:tcPr>
            <w:tcW w:w="9216" w:type="dxa"/>
            <w:tcBorders>
              <w:top w:val="nil"/>
              <w:left w:val="nil"/>
              <w:bottom w:val="nil"/>
              <w:right w:val="nil"/>
            </w:tcBorders>
            <w:shd w:val="clear" w:color="auto" w:fill="auto"/>
            <w:noWrap/>
            <w:vAlign w:val="center"/>
            <w:hideMark/>
          </w:tcPr>
          <w:p w14:paraId="7BA01AD1" w14:textId="77777777" w:rsidR="0019577A" w:rsidRPr="00363A46" w:rsidRDefault="0019577A" w:rsidP="0019577A">
            <w:pPr>
              <w:spacing w:after="0" w:line="240" w:lineRule="auto"/>
              <w:rPr>
                <w:rFonts w:ascii="Times New Roman" w:eastAsia="Times New Roman" w:hAnsi="Times New Roman"/>
                <w:color w:val="0000FF"/>
                <w:u w:val="single"/>
                <w:lang w:eastAsia="bg-BG"/>
              </w:rPr>
            </w:pPr>
          </w:p>
        </w:tc>
      </w:tr>
      <w:tr w:rsidR="0019577A" w:rsidRPr="00363A46" w14:paraId="43F157E9" w14:textId="77777777" w:rsidTr="0019577A">
        <w:trPr>
          <w:trHeight w:val="300"/>
        </w:trPr>
        <w:tc>
          <w:tcPr>
            <w:tcW w:w="9216" w:type="dxa"/>
            <w:tcBorders>
              <w:top w:val="nil"/>
              <w:left w:val="nil"/>
              <w:bottom w:val="nil"/>
              <w:right w:val="nil"/>
            </w:tcBorders>
            <w:shd w:val="clear" w:color="auto" w:fill="auto"/>
            <w:noWrap/>
            <w:vAlign w:val="bottom"/>
            <w:hideMark/>
          </w:tcPr>
          <w:p w14:paraId="39DBE51D" w14:textId="77777777" w:rsidR="0019577A" w:rsidRPr="00363A46" w:rsidRDefault="0019577A" w:rsidP="0019577A">
            <w:pPr>
              <w:spacing w:after="0" w:line="240" w:lineRule="auto"/>
              <w:rPr>
                <w:rFonts w:ascii="Times New Roman" w:eastAsia="Times New Roman" w:hAnsi="Times New Roman"/>
                <w:lang w:val="ru-RU" w:eastAsia="bg-BG"/>
              </w:rPr>
            </w:pPr>
          </w:p>
        </w:tc>
      </w:tr>
      <w:tr w:rsidR="0019577A" w:rsidRPr="00363A46" w14:paraId="014429FB" w14:textId="77777777" w:rsidTr="0019577A">
        <w:trPr>
          <w:trHeight w:val="375"/>
        </w:trPr>
        <w:tc>
          <w:tcPr>
            <w:tcW w:w="9216" w:type="dxa"/>
            <w:tcBorders>
              <w:top w:val="nil"/>
              <w:left w:val="nil"/>
              <w:bottom w:val="nil"/>
              <w:right w:val="nil"/>
            </w:tcBorders>
            <w:shd w:val="clear" w:color="auto" w:fill="auto"/>
            <w:noWrap/>
            <w:vAlign w:val="bottom"/>
            <w:hideMark/>
          </w:tcPr>
          <w:p w14:paraId="1CC65F56" w14:textId="77777777" w:rsidR="0019577A" w:rsidRPr="00363A46" w:rsidRDefault="0019577A" w:rsidP="0019577A">
            <w:pPr>
              <w:spacing w:after="0" w:line="240" w:lineRule="auto"/>
              <w:jc w:val="center"/>
              <w:rPr>
                <w:rFonts w:ascii="Times New Roman" w:eastAsia="Times New Roman" w:hAnsi="Times New Roman"/>
                <w:b/>
                <w:bCs/>
                <w:sz w:val="28"/>
                <w:szCs w:val="28"/>
                <w:lang w:eastAsia="bg-BG"/>
              </w:rPr>
            </w:pPr>
            <w:r w:rsidRPr="00363A46">
              <w:rPr>
                <w:rFonts w:ascii="Times New Roman" w:eastAsia="Times New Roman" w:hAnsi="Times New Roman"/>
                <w:b/>
                <w:bCs/>
                <w:sz w:val="28"/>
                <w:szCs w:val="28"/>
                <w:lang w:eastAsia="bg-BG"/>
              </w:rPr>
              <w:t>ОБЯВА</w:t>
            </w:r>
          </w:p>
        </w:tc>
      </w:tr>
      <w:tr w:rsidR="0019577A" w:rsidRPr="00363A46" w14:paraId="5D41589E" w14:textId="77777777" w:rsidTr="0019577A">
        <w:trPr>
          <w:trHeight w:val="375"/>
        </w:trPr>
        <w:tc>
          <w:tcPr>
            <w:tcW w:w="9216" w:type="dxa"/>
            <w:tcBorders>
              <w:top w:val="nil"/>
              <w:left w:val="nil"/>
              <w:bottom w:val="nil"/>
              <w:right w:val="nil"/>
            </w:tcBorders>
            <w:shd w:val="clear" w:color="auto" w:fill="auto"/>
            <w:noWrap/>
            <w:vAlign w:val="bottom"/>
            <w:hideMark/>
          </w:tcPr>
          <w:p w14:paraId="2F0B3D74" w14:textId="77777777" w:rsidR="0019577A" w:rsidRPr="00363A46" w:rsidRDefault="0019577A" w:rsidP="0019577A">
            <w:pPr>
              <w:spacing w:after="0" w:line="240" w:lineRule="auto"/>
              <w:jc w:val="center"/>
              <w:rPr>
                <w:rFonts w:ascii="Times New Roman" w:eastAsia="Times New Roman" w:hAnsi="Times New Roman"/>
                <w:b/>
                <w:bCs/>
                <w:sz w:val="28"/>
                <w:szCs w:val="28"/>
                <w:lang w:eastAsia="bg-BG"/>
              </w:rPr>
            </w:pPr>
            <w:r w:rsidRPr="00363A46">
              <w:rPr>
                <w:rFonts w:ascii="Times New Roman" w:eastAsia="Times New Roman" w:hAnsi="Times New Roman"/>
                <w:b/>
                <w:bCs/>
                <w:sz w:val="28"/>
                <w:szCs w:val="28"/>
                <w:lang w:eastAsia="bg-BG"/>
              </w:rPr>
              <w:t xml:space="preserve">за обществена поръчка на стойност по чл. 20, ал. 3 от ЗОП </w:t>
            </w:r>
          </w:p>
        </w:tc>
      </w:tr>
      <w:tr w:rsidR="0019577A" w:rsidRPr="00363A46" w14:paraId="0256212E" w14:textId="77777777" w:rsidTr="0019577A">
        <w:trPr>
          <w:trHeight w:val="375"/>
        </w:trPr>
        <w:tc>
          <w:tcPr>
            <w:tcW w:w="9216" w:type="dxa"/>
            <w:tcBorders>
              <w:top w:val="nil"/>
              <w:left w:val="nil"/>
              <w:bottom w:val="nil"/>
              <w:right w:val="nil"/>
            </w:tcBorders>
            <w:shd w:val="clear" w:color="auto" w:fill="auto"/>
            <w:noWrap/>
            <w:vAlign w:val="bottom"/>
            <w:hideMark/>
          </w:tcPr>
          <w:p w14:paraId="2EF183B2" w14:textId="77777777" w:rsidR="0019577A" w:rsidRPr="00363A46" w:rsidRDefault="0019577A" w:rsidP="0019577A">
            <w:pPr>
              <w:spacing w:after="0" w:line="240" w:lineRule="auto"/>
              <w:jc w:val="center"/>
              <w:rPr>
                <w:rFonts w:ascii="Times New Roman" w:eastAsia="Times New Roman" w:hAnsi="Times New Roman"/>
                <w:b/>
                <w:bCs/>
                <w:sz w:val="28"/>
                <w:szCs w:val="28"/>
                <w:lang w:eastAsia="bg-BG"/>
              </w:rPr>
            </w:pPr>
          </w:p>
        </w:tc>
      </w:tr>
      <w:tr w:rsidR="0019577A" w:rsidRPr="00363A46" w14:paraId="62F338CD" w14:textId="77777777" w:rsidTr="0019577A">
        <w:trPr>
          <w:trHeight w:val="300"/>
        </w:trPr>
        <w:tc>
          <w:tcPr>
            <w:tcW w:w="9216" w:type="dxa"/>
            <w:tcBorders>
              <w:top w:val="single" w:sz="4" w:space="0" w:color="auto"/>
              <w:left w:val="single" w:sz="4" w:space="0" w:color="auto"/>
              <w:bottom w:val="nil"/>
              <w:right w:val="single" w:sz="4" w:space="0" w:color="auto"/>
            </w:tcBorders>
            <w:shd w:val="clear" w:color="auto" w:fill="auto"/>
            <w:noWrap/>
            <w:vAlign w:val="center"/>
            <w:hideMark/>
          </w:tcPr>
          <w:p w14:paraId="3D438933" w14:textId="77777777" w:rsidR="0019577A" w:rsidRPr="00363A46" w:rsidRDefault="0019577A" w:rsidP="00F70C59">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xml:space="preserve">Номер на обявата: </w:t>
            </w:r>
            <w:r w:rsidRPr="00363A46">
              <w:rPr>
                <w:rFonts w:ascii="Times New Roman" w:eastAsia="Times New Roman" w:hAnsi="Times New Roman"/>
                <w:color w:val="000000"/>
                <w:lang w:eastAsia="bg-BG"/>
              </w:rPr>
              <w:t>[</w:t>
            </w:r>
            <w:r w:rsidR="00F70C59" w:rsidRPr="00363A46">
              <w:rPr>
                <w:rFonts w:ascii="Times New Roman" w:eastAsia="Times New Roman" w:hAnsi="Times New Roman"/>
                <w:color w:val="000000"/>
                <w:lang w:val="en-US" w:eastAsia="bg-BG"/>
              </w:rPr>
              <w:t>46693-SP-2502</w:t>
            </w:r>
            <w:r w:rsidRPr="00363A46">
              <w:rPr>
                <w:rFonts w:ascii="Times New Roman" w:eastAsia="Times New Roman" w:hAnsi="Times New Roman"/>
                <w:color w:val="000000"/>
                <w:lang w:eastAsia="bg-BG"/>
              </w:rPr>
              <w:t>]</w:t>
            </w:r>
          </w:p>
        </w:tc>
      </w:tr>
      <w:tr w:rsidR="0019577A" w:rsidRPr="00363A46" w14:paraId="7F5CFD63" w14:textId="77777777" w:rsidTr="0019577A">
        <w:trPr>
          <w:trHeight w:val="375"/>
        </w:trPr>
        <w:tc>
          <w:tcPr>
            <w:tcW w:w="9216" w:type="dxa"/>
            <w:tcBorders>
              <w:top w:val="nil"/>
              <w:left w:val="single" w:sz="4" w:space="0" w:color="auto"/>
              <w:bottom w:val="single" w:sz="4" w:space="0" w:color="auto"/>
              <w:right w:val="single" w:sz="4" w:space="0" w:color="auto"/>
            </w:tcBorders>
            <w:shd w:val="clear" w:color="auto" w:fill="auto"/>
            <w:noWrap/>
            <w:vAlign w:val="bottom"/>
            <w:hideMark/>
          </w:tcPr>
          <w:p w14:paraId="27D7080F" w14:textId="77777777" w:rsidR="0019577A" w:rsidRPr="00363A46" w:rsidRDefault="0019577A" w:rsidP="0019577A">
            <w:pPr>
              <w:spacing w:after="0" w:line="240" w:lineRule="auto"/>
              <w:jc w:val="center"/>
              <w:rPr>
                <w:rFonts w:ascii="Times New Roman" w:eastAsia="Times New Roman" w:hAnsi="Times New Roman"/>
                <w:b/>
                <w:bCs/>
                <w:sz w:val="28"/>
                <w:szCs w:val="28"/>
                <w:lang w:eastAsia="bg-BG"/>
              </w:rPr>
            </w:pPr>
            <w:r w:rsidRPr="00363A46">
              <w:rPr>
                <w:rFonts w:ascii="Times New Roman" w:eastAsia="Times New Roman" w:hAnsi="Times New Roman"/>
                <w:b/>
                <w:bCs/>
                <w:sz w:val="28"/>
                <w:szCs w:val="28"/>
                <w:lang w:eastAsia="bg-BG"/>
              </w:rPr>
              <w:t> </w:t>
            </w:r>
          </w:p>
        </w:tc>
      </w:tr>
      <w:tr w:rsidR="0019577A" w:rsidRPr="00363A46" w14:paraId="01B6AFD1" w14:textId="77777777" w:rsidTr="0019577A">
        <w:trPr>
          <w:trHeight w:val="375"/>
        </w:trPr>
        <w:tc>
          <w:tcPr>
            <w:tcW w:w="9216" w:type="dxa"/>
            <w:tcBorders>
              <w:top w:val="nil"/>
              <w:left w:val="nil"/>
              <w:bottom w:val="nil"/>
              <w:right w:val="nil"/>
            </w:tcBorders>
            <w:shd w:val="clear" w:color="auto" w:fill="auto"/>
            <w:noWrap/>
            <w:vAlign w:val="bottom"/>
            <w:hideMark/>
          </w:tcPr>
          <w:p w14:paraId="2D71CC48" w14:textId="77777777" w:rsidR="0019577A" w:rsidRPr="00363A46" w:rsidRDefault="0019577A" w:rsidP="0019577A">
            <w:pPr>
              <w:spacing w:after="0" w:line="240" w:lineRule="auto"/>
              <w:jc w:val="center"/>
              <w:rPr>
                <w:rFonts w:ascii="Times New Roman" w:eastAsia="Times New Roman" w:hAnsi="Times New Roman"/>
                <w:b/>
                <w:bCs/>
                <w:sz w:val="28"/>
                <w:szCs w:val="28"/>
                <w:lang w:eastAsia="bg-BG"/>
              </w:rPr>
            </w:pPr>
          </w:p>
        </w:tc>
      </w:tr>
      <w:tr w:rsidR="0019577A" w:rsidRPr="00363A46" w14:paraId="48E836B5" w14:textId="77777777" w:rsidTr="0019577A">
        <w:trPr>
          <w:trHeight w:val="300"/>
        </w:trPr>
        <w:tc>
          <w:tcPr>
            <w:tcW w:w="9216" w:type="dxa"/>
            <w:tcBorders>
              <w:top w:val="single" w:sz="4" w:space="0" w:color="auto"/>
              <w:left w:val="single" w:sz="4" w:space="0" w:color="auto"/>
              <w:bottom w:val="nil"/>
              <w:right w:val="single" w:sz="4" w:space="0" w:color="auto"/>
            </w:tcBorders>
            <w:shd w:val="clear" w:color="auto" w:fill="auto"/>
            <w:noWrap/>
            <w:vAlign w:val="center"/>
            <w:hideMark/>
          </w:tcPr>
          <w:p w14:paraId="5883873E" w14:textId="662E4961"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xml:space="preserve">Възложител: </w:t>
            </w:r>
            <w:r w:rsidRPr="00363A46">
              <w:rPr>
                <w:rFonts w:ascii="Times New Roman" w:eastAsia="Times New Roman" w:hAnsi="Times New Roman"/>
                <w:color w:val="000000"/>
                <w:lang w:eastAsia="bg-BG"/>
              </w:rPr>
              <w:t>[</w:t>
            </w:r>
            <w:r w:rsidR="00F70C59" w:rsidRPr="00363A46">
              <w:rPr>
                <w:rFonts w:ascii="Times New Roman" w:eastAsia="Times New Roman" w:hAnsi="Times New Roman"/>
                <w:color w:val="000000"/>
                <w:lang w:eastAsia="bg-BG"/>
              </w:rPr>
              <w:t xml:space="preserve">Васил Борисов Тренев изпълнителен директор на </w:t>
            </w:r>
            <w:r w:rsidR="00F70C59" w:rsidRPr="00363A46">
              <w:rPr>
                <w:rFonts w:ascii="Times New Roman" w:hAnsi="Times New Roman"/>
                <w:sz w:val="16"/>
                <w:szCs w:val="16"/>
              </w:rPr>
              <w:t>„Софийска вода” АД</w:t>
            </w:r>
            <w:r w:rsidR="00C202D0" w:rsidRPr="00363A46">
              <w:rPr>
                <w:rFonts w:ascii="Times New Roman" w:hAnsi="Times New Roman"/>
                <w:sz w:val="16"/>
                <w:szCs w:val="16"/>
              </w:rPr>
              <w:t xml:space="preserve"> </w:t>
            </w:r>
            <w:r w:rsidR="00C202D0" w:rsidRPr="00363A46">
              <w:rPr>
                <w:rFonts w:ascii="Times New Roman" w:eastAsia="Times New Roman" w:hAnsi="Times New Roman"/>
                <w:color w:val="000000"/>
                <w:sz w:val="18"/>
                <w:szCs w:val="18"/>
                <w:lang w:eastAsia="bg-BG"/>
              </w:rPr>
              <w:t>ЕИК 130175000</w:t>
            </w:r>
            <w:r w:rsidRPr="00363A46">
              <w:rPr>
                <w:rFonts w:ascii="Times New Roman" w:eastAsia="Times New Roman" w:hAnsi="Times New Roman"/>
                <w:color w:val="000000"/>
                <w:lang w:eastAsia="bg-BG"/>
              </w:rPr>
              <w:t>]</w:t>
            </w:r>
          </w:p>
        </w:tc>
      </w:tr>
      <w:tr w:rsidR="0019577A" w:rsidRPr="00363A46" w14:paraId="60E36779" w14:textId="77777777" w:rsidTr="0019577A">
        <w:trPr>
          <w:trHeight w:val="300"/>
        </w:trPr>
        <w:tc>
          <w:tcPr>
            <w:tcW w:w="9216" w:type="dxa"/>
            <w:tcBorders>
              <w:top w:val="nil"/>
              <w:left w:val="single" w:sz="4" w:space="0" w:color="auto"/>
              <w:bottom w:val="nil"/>
              <w:right w:val="single" w:sz="4" w:space="0" w:color="auto"/>
            </w:tcBorders>
            <w:shd w:val="clear" w:color="000000" w:fill="FFFFFF"/>
            <w:noWrap/>
            <w:vAlign w:val="center"/>
            <w:hideMark/>
          </w:tcPr>
          <w:p w14:paraId="0F879ECA"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xml:space="preserve">Поделение </w:t>
            </w:r>
            <w:r w:rsidRPr="00363A46">
              <w:rPr>
                <w:rFonts w:ascii="Times New Roman" w:eastAsia="Times New Roman" w:hAnsi="Times New Roman"/>
                <w:i/>
                <w:iCs/>
                <w:color w:val="000000"/>
                <w:lang w:eastAsia="bg-BG"/>
              </w:rPr>
              <w:t xml:space="preserve">(когато е приложимо): </w:t>
            </w:r>
            <w:r w:rsidRPr="00363A46">
              <w:rPr>
                <w:rFonts w:ascii="Times New Roman" w:eastAsia="Times New Roman" w:hAnsi="Times New Roman"/>
                <w:color w:val="000000"/>
                <w:lang w:eastAsia="bg-BG"/>
              </w:rPr>
              <w:t>[……]</w:t>
            </w:r>
          </w:p>
        </w:tc>
      </w:tr>
      <w:tr w:rsidR="0019577A" w:rsidRPr="00363A46" w14:paraId="61280508" w14:textId="77777777" w:rsidTr="0019577A">
        <w:trPr>
          <w:trHeight w:val="300"/>
        </w:trPr>
        <w:tc>
          <w:tcPr>
            <w:tcW w:w="9216" w:type="dxa"/>
            <w:tcBorders>
              <w:top w:val="nil"/>
              <w:left w:val="single" w:sz="4" w:space="0" w:color="auto"/>
              <w:bottom w:val="nil"/>
              <w:right w:val="single" w:sz="4" w:space="0" w:color="auto"/>
            </w:tcBorders>
            <w:shd w:val="clear" w:color="000000" w:fill="FFFFFF"/>
            <w:noWrap/>
            <w:vAlign w:val="center"/>
            <w:hideMark/>
          </w:tcPr>
          <w:p w14:paraId="0F0580B9" w14:textId="77777777" w:rsidR="0019577A" w:rsidRPr="00363A46" w:rsidRDefault="0019577A" w:rsidP="00F70C59">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xml:space="preserve">Партида в регистъра на обществените поръчки: </w:t>
            </w:r>
            <w:r w:rsidRPr="00363A46">
              <w:rPr>
                <w:rFonts w:ascii="Times New Roman" w:eastAsia="Times New Roman" w:hAnsi="Times New Roman"/>
                <w:color w:val="000000"/>
                <w:lang w:eastAsia="bg-BG"/>
              </w:rPr>
              <w:t>[</w:t>
            </w:r>
            <w:r w:rsidR="00F70C59" w:rsidRPr="00363A46">
              <w:rPr>
                <w:rFonts w:ascii="Times New Roman" w:eastAsia="Times New Roman" w:hAnsi="Times New Roman"/>
                <w:color w:val="000000"/>
                <w:lang w:val="ru-RU" w:eastAsia="bg-BG"/>
              </w:rPr>
              <w:t>00435</w:t>
            </w:r>
            <w:r w:rsidRPr="00363A46">
              <w:rPr>
                <w:rFonts w:ascii="Times New Roman" w:eastAsia="Times New Roman" w:hAnsi="Times New Roman"/>
                <w:color w:val="000000"/>
                <w:lang w:eastAsia="bg-BG"/>
              </w:rPr>
              <w:t>]</w:t>
            </w:r>
          </w:p>
        </w:tc>
      </w:tr>
      <w:tr w:rsidR="0019577A" w:rsidRPr="00363A46" w14:paraId="18E003BF" w14:textId="77777777" w:rsidTr="0019577A">
        <w:trPr>
          <w:trHeight w:val="300"/>
        </w:trPr>
        <w:tc>
          <w:tcPr>
            <w:tcW w:w="9216" w:type="dxa"/>
            <w:tcBorders>
              <w:top w:val="nil"/>
              <w:left w:val="single" w:sz="4" w:space="0" w:color="auto"/>
              <w:bottom w:val="nil"/>
              <w:right w:val="single" w:sz="4" w:space="0" w:color="auto"/>
            </w:tcBorders>
            <w:shd w:val="clear" w:color="000000" w:fill="FFFFFF"/>
            <w:noWrap/>
            <w:vAlign w:val="center"/>
            <w:hideMark/>
          </w:tcPr>
          <w:p w14:paraId="5755FD37" w14:textId="77777777" w:rsidR="0019577A" w:rsidRPr="00363A46" w:rsidRDefault="0019577A" w:rsidP="00F70C59">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xml:space="preserve">Адрес: </w:t>
            </w:r>
            <w:r w:rsidRPr="00363A46">
              <w:rPr>
                <w:rFonts w:ascii="Times New Roman" w:eastAsia="Times New Roman" w:hAnsi="Times New Roman"/>
                <w:color w:val="000000"/>
                <w:lang w:eastAsia="bg-BG"/>
              </w:rPr>
              <w:t>[</w:t>
            </w:r>
            <w:r w:rsidR="00F70C59" w:rsidRPr="00363A46">
              <w:rPr>
                <w:rFonts w:ascii="Times New Roman" w:hAnsi="Times New Roman"/>
                <w:sz w:val="16"/>
                <w:szCs w:val="16"/>
              </w:rPr>
              <w:t>град София, район Младост, ж.к.Младост 4, ул. Бизнес парк №1, сграда 2А</w:t>
            </w:r>
            <w:r w:rsidRPr="00363A46">
              <w:rPr>
                <w:rFonts w:ascii="Times New Roman" w:eastAsia="Times New Roman" w:hAnsi="Times New Roman"/>
                <w:color w:val="000000"/>
                <w:lang w:eastAsia="bg-BG"/>
              </w:rPr>
              <w:t>]</w:t>
            </w:r>
          </w:p>
        </w:tc>
      </w:tr>
      <w:tr w:rsidR="0019577A" w:rsidRPr="00363A46" w14:paraId="41B85D7E" w14:textId="77777777" w:rsidTr="0019577A">
        <w:trPr>
          <w:trHeight w:val="300"/>
        </w:trPr>
        <w:tc>
          <w:tcPr>
            <w:tcW w:w="9216" w:type="dxa"/>
            <w:tcBorders>
              <w:top w:val="nil"/>
              <w:left w:val="single" w:sz="4" w:space="0" w:color="auto"/>
              <w:bottom w:val="nil"/>
              <w:right w:val="single" w:sz="4" w:space="0" w:color="auto"/>
            </w:tcBorders>
            <w:shd w:val="clear" w:color="000000" w:fill="FFFFFF"/>
            <w:noWrap/>
            <w:vAlign w:val="center"/>
            <w:hideMark/>
          </w:tcPr>
          <w:p w14:paraId="64FC64EA" w14:textId="77777777" w:rsidR="0019577A" w:rsidRPr="00363A46" w:rsidRDefault="0019577A" w:rsidP="00F70C59">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xml:space="preserve">Лице за контакт </w:t>
            </w:r>
            <w:r w:rsidRPr="00363A46">
              <w:rPr>
                <w:rFonts w:ascii="Times New Roman" w:eastAsia="Times New Roman" w:hAnsi="Times New Roman"/>
                <w:i/>
                <w:iCs/>
                <w:color w:val="000000"/>
                <w:lang w:eastAsia="bg-BG"/>
              </w:rPr>
              <w:t xml:space="preserve">(може и повече от едно лица): </w:t>
            </w:r>
            <w:r w:rsidRPr="00363A46">
              <w:rPr>
                <w:rFonts w:ascii="Times New Roman" w:eastAsia="Times New Roman" w:hAnsi="Times New Roman"/>
                <w:color w:val="000000"/>
                <w:lang w:eastAsia="bg-BG"/>
              </w:rPr>
              <w:t>[</w:t>
            </w:r>
            <w:r w:rsidR="00F70C59" w:rsidRPr="00363A46">
              <w:rPr>
                <w:rFonts w:ascii="Times New Roman" w:eastAsia="Times New Roman" w:hAnsi="Times New Roman"/>
                <w:color w:val="000000"/>
                <w:lang w:eastAsia="bg-BG"/>
              </w:rPr>
              <w:t>Сергей Поборников</w:t>
            </w:r>
            <w:r w:rsidRPr="00363A46">
              <w:rPr>
                <w:rFonts w:ascii="Times New Roman" w:eastAsia="Times New Roman" w:hAnsi="Times New Roman"/>
                <w:color w:val="000000"/>
                <w:lang w:eastAsia="bg-BG"/>
              </w:rPr>
              <w:t>]</w:t>
            </w:r>
          </w:p>
        </w:tc>
      </w:tr>
      <w:tr w:rsidR="0019577A" w:rsidRPr="00363A46" w14:paraId="454A4789" w14:textId="77777777" w:rsidTr="0019577A">
        <w:trPr>
          <w:trHeight w:val="300"/>
        </w:trPr>
        <w:tc>
          <w:tcPr>
            <w:tcW w:w="9216" w:type="dxa"/>
            <w:tcBorders>
              <w:top w:val="nil"/>
              <w:left w:val="single" w:sz="4" w:space="0" w:color="auto"/>
              <w:bottom w:val="nil"/>
              <w:right w:val="single" w:sz="4" w:space="0" w:color="auto"/>
            </w:tcBorders>
            <w:shd w:val="clear" w:color="000000" w:fill="FFFFFF"/>
            <w:noWrap/>
            <w:vAlign w:val="center"/>
            <w:hideMark/>
          </w:tcPr>
          <w:p w14:paraId="58E7879C" w14:textId="77777777" w:rsidR="0019577A" w:rsidRPr="00363A46" w:rsidRDefault="0019577A" w:rsidP="00F70C59">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xml:space="preserve">Телефон: </w:t>
            </w:r>
            <w:r w:rsidRPr="00363A46">
              <w:rPr>
                <w:rFonts w:ascii="Times New Roman" w:eastAsia="Times New Roman" w:hAnsi="Times New Roman"/>
                <w:color w:val="000000"/>
                <w:lang w:eastAsia="bg-BG"/>
              </w:rPr>
              <w:t>[</w:t>
            </w:r>
            <w:r w:rsidR="00F70C59" w:rsidRPr="00363A46">
              <w:rPr>
                <w:rFonts w:ascii="Times New Roman" w:eastAsia="Times New Roman" w:hAnsi="Times New Roman"/>
                <w:color w:val="000000"/>
                <w:lang w:val="en-US" w:eastAsia="bg-BG"/>
              </w:rPr>
              <w:t>028122456</w:t>
            </w:r>
            <w:r w:rsidRPr="00363A46">
              <w:rPr>
                <w:rFonts w:ascii="Times New Roman" w:eastAsia="Times New Roman" w:hAnsi="Times New Roman"/>
                <w:color w:val="000000"/>
                <w:lang w:eastAsia="bg-BG"/>
              </w:rPr>
              <w:t>]</w:t>
            </w:r>
          </w:p>
        </w:tc>
      </w:tr>
      <w:tr w:rsidR="0019577A" w:rsidRPr="00363A46" w14:paraId="1FA102C8" w14:textId="77777777" w:rsidTr="0019577A">
        <w:trPr>
          <w:trHeight w:val="300"/>
        </w:trPr>
        <w:tc>
          <w:tcPr>
            <w:tcW w:w="9216" w:type="dxa"/>
            <w:tcBorders>
              <w:top w:val="nil"/>
              <w:left w:val="single" w:sz="4" w:space="0" w:color="auto"/>
              <w:bottom w:val="nil"/>
              <w:right w:val="single" w:sz="4" w:space="0" w:color="auto"/>
            </w:tcBorders>
            <w:shd w:val="clear" w:color="000000" w:fill="FFFFFF"/>
            <w:noWrap/>
            <w:vAlign w:val="center"/>
            <w:hideMark/>
          </w:tcPr>
          <w:p w14:paraId="4DA720C5" w14:textId="77777777" w:rsidR="0019577A" w:rsidRPr="00363A46" w:rsidRDefault="0019577A" w:rsidP="00F70C59">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xml:space="preserve">E-mail: </w:t>
            </w:r>
            <w:r w:rsidRPr="00363A46">
              <w:rPr>
                <w:rFonts w:ascii="Times New Roman" w:eastAsia="Times New Roman" w:hAnsi="Times New Roman"/>
                <w:color w:val="000000"/>
                <w:lang w:eastAsia="bg-BG"/>
              </w:rPr>
              <w:t>[</w:t>
            </w:r>
            <w:r w:rsidR="00F70C59" w:rsidRPr="00363A46">
              <w:rPr>
                <w:rFonts w:ascii="Times New Roman" w:eastAsia="Times New Roman" w:hAnsi="Times New Roman"/>
                <w:color w:val="000000"/>
                <w:lang w:val="en-US" w:eastAsia="bg-BG"/>
              </w:rPr>
              <w:t>spobornikov@sofiyskavoda.bg</w:t>
            </w:r>
            <w:r w:rsidRPr="00363A46">
              <w:rPr>
                <w:rFonts w:ascii="Times New Roman" w:eastAsia="Times New Roman" w:hAnsi="Times New Roman"/>
                <w:color w:val="000000"/>
                <w:lang w:eastAsia="bg-BG"/>
              </w:rPr>
              <w:t>]</w:t>
            </w:r>
          </w:p>
        </w:tc>
      </w:tr>
      <w:tr w:rsidR="0019577A" w:rsidRPr="00363A46" w14:paraId="00C57A9D" w14:textId="77777777" w:rsidTr="0019577A">
        <w:trPr>
          <w:trHeight w:val="300"/>
        </w:trPr>
        <w:tc>
          <w:tcPr>
            <w:tcW w:w="9216" w:type="dxa"/>
            <w:tcBorders>
              <w:top w:val="nil"/>
              <w:left w:val="single" w:sz="4" w:space="0" w:color="auto"/>
              <w:bottom w:val="nil"/>
              <w:right w:val="single" w:sz="4" w:space="0" w:color="auto"/>
            </w:tcBorders>
            <w:shd w:val="clear" w:color="000000" w:fill="FFFFFF"/>
            <w:noWrap/>
            <w:vAlign w:val="bottom"/>
            <w:hideMark/>
          </w:tcPr>
          <w:p w14:paraId="7EF464A1" w14:textId="77777777" w:rsidR="0019577A" w:rsidRPr="00363A46" w:rsidRDefault="0019577A" w:rsidP="0019577A">
            <w:pPr>
              <w:spacing w:after="0" w:line="240" w:lineRule="auto"/>
              <w:rPr>
                <w:rFonts w:ascii="Times New Roman" w:eastAsia="Times New Roman" w:hAnsi="Times New Roman"/>
                <w:b/>
                <w:bCs/>
                <w:lang w:eastAsia="bg-BG"/>
              </w:rPr>
            </w:pPr>
            <w:r w:rsidRPr="00363A46">
              <w:rPr>
                <w:rFonts w:ascii="Times New Roman" w:eastAsia="Times New Roman" w:hAnsi="Times New Roman"/>
                <w:b/>
                <w:bCs/>
                <w:lang w:eastAsia="bg-BG"/>
              </w:rPr>
              <w:t xml:space="preserve">Достъпът до документацията за поръчката е ограничен: </w:t>
            </w:r>
            <w:r w:rsidRPr="00363A46">
              <w:rPr>
                <w:rFonts w:ascii="Times New Roman" w:eastAsia="Times New Roman" w:hAnsi="Times New Roman"/>
                <w:lang w:eastAsia="bg-BG"/>
              </w:rPr>
              <w:t>[] Да [</w:t>
            </w:r>
            <w:r w:rsidR="00F70C59" w:rsidRPr="00363A46">
              <w:rPr>
                <w:rFonts w:ascii="Times New Roman" w:eastAsia="Times New Roman" w:hAnsi="Times New Roman"/>
                <w:lang w:val="en-US" w:eastAsia="bg-BG"/>
              </w:rPr>
              <w:t>X</w:t>
            </w:r>
            <w:r w:rsidRPr="00363A46">
              <w:rPr>
                <w:rFonts w:ascii="Times New Roman" w:eastAsia="Times New Roman" w:hAnsi="Times New Roman"/>
                <w:lang w:eastAsia="bg-BG"/>
              </w:rPr>
              <w:t>] Не</w:t>
            </w:r>
          </w:p>
        </w:tc>
      </w:tr>
      <w:tr w:rsidR="0019577A" w:rsidRPr="00363A46" w14:paraId="44D345F4" w14:textId="77777777" w:rsidTr="0019577A">
        <w:trPr>
          <w:trHeight w:val="300"/>
        </w:trPr>
        <w:tc>
          <w:tcPr>
            <w:tcW w:w="9216" w:type="dxa"/>
            <w:tcBorders>
              <w:top w:val="nil"/>
              <w:left w:val="single" w:sz="4" w:space="0" w:color="auto"/>
              <w:bottom w:val="nil"/>
              <w:right w:val="single" w:sz="4" w:space="0" w:color="auto"/>
            </w:tcBorders>
            <w:shd w:val="clear" w:color="000000" w:fill="FFFFFF"/>
            <w:noWrap/>
            <w:vAlign w:val="bottom"/>
            <w:hideMark/>
          </w:tcPr>
          <w:p w14:paraId="32FD91E8" w14:textId="77777777" w:rsidR="0019577A" w:rsidRPr="00363A46" w:rsidRDefault="0019577A" w:rsidP="0019577A">
            <w:pPr>
              <w:spacing w:after="0" w:line="240" w:lineRule="auto"/>
              <w:rPr>
                <w:rFonts w:ascii="Times New Roman" w:eastAsia="Times New Roman" w:hAnsi="Times New Roman"/>
                <w:b/>
                <w:bCs/>
                <w:lang w:eastAsia="bg-BG"/>
              </w:rPr>
            </w:pPr>
            <w:r w:rsidRPr="00363A46">
              <w:rPr>
                <w:rFonts w:ascii="Times New Roman" w:eastAsia="Times New Roman" w:hAnsi="Times New Roman"/>
                <w:b/>
                <w:bCs/>
                <w:lang w:eastAsia="bg-BG"/>
              </w:rPr>
              <w:t>Допълнителна информация може да бъде получена от:</w:t>
            </w:r>
          </w:p>
        </w:tc>
      </w:tr>
      <w:tr w:rsidR="0019577A" w:rsidRPr="00363A46" w14:paraId="4E101CF1" w14:textId="77777777" w:rsidTr="0019577A">
        <w:trPr>
          <w:trHeight w:val="300"/>
        </w:trPr>
        <w:tc>
          <w:tcPr>
            <w:tcW w:w="9216" w:type="dxa"/>
            <w:tcBorders>
              <w:top w:val="nil"/>
              <w:left w:val="single" w:sz="4" w:space="0" w:color="auto"/>
              <w:bottom w:val="nil"/>
              <w:right w:val="single" w:sz="4" w:space="0" w:color="auto"/>
            </w:tcBorders>
            <w:shd w:val="clear" w:color="000000" w:fill="FFFFFF"/>
            <w:noWrap/>
            <w:vAlign w:val="bottom"/>
            <w:hideMark/>
          </w:tcPr>
          <w:p w14:paraId="782F6A5B" w14:textId="77777777" w:rsidR="0019577A" w:rsidRPr="00363A46" w:rsidRDefault="0019577A" w:rsidP="0019577A">
            <w:pPr>
              <w:spacing w:after="0" w:line="240" w:lineRule="auto"/>
              <w:rPr>
                <w:rFonts w:ascii="Times New Roman" w:eastAsia="Times New Roman" w:hAnsi="Times New Roman"/>
                <w:lang w:eastAsia="bg-BG"/>
              </w:rPr>
            </w:pPr>
            <w:r w:rsidRPr="00363A46">
              <w:rPr>
                <w:rFonts w:ascii="Times New Roman" w:eastAsia="Times New Roman" w:hAnsi="Times New Roman"/>
                <w:lang w:eastAsia="bg-BG"/>
              </w:rPr>
              <w:t>[</w:t>
            </w:r>
            <w:r w:rsidR="00F70C59" w:rsidRPr="00363A46">
              <w:rPr>
                <w:rFonts w:ascii="Times New Roman" w:eastAsia="Times New Roman" w:hAnsi="Times New Roman"/>
                <w:lang w:val="en-US" w:eastAsia="bg-BG"/>
              </w:rPr>
              <w:t>X</w:t>
            </w:r>
            <w:r w:rsidRPr="00363A46">
              <w:rPr>
                <w:rFonts w:ascii="Times New Roman" w:eastAsia="Times New Roman" w:hAnsi="Times New Roman"/>
                <w:lang w:eastAsia="bg-BG"/>
              </w:rPr>
              <w:t>] Горепосоченото/ите място/места за контакт</w:t>
            </w:r>
          </w:p>
        </w:tc>
      </w:tr>
      <w:tr w:rsidR="0019577A" w:rsidRPr="00363A46" w14:paraId="57795B9D" w14:textId="77777777" w:rsidTr="0019577A">
        <w:trPr>
          <w:trHeight w:val="300"/>
        </w:trPr>
        <w:tc>
          <w:tcPr>
            <w:tcW w:w="9216" w:type="dxa"/>
            <w:tcBorders>
              <w:top w:val="nil"/>
              <w:left w:val="single" w:sz="4" w:space="0" w:color="auto"/>
              <w:bottom w:val="nil"/>
              <w:right w:val="single" w:sz="4" w:space="0" w:color="auto"/>
            </w:tcBorders>
            <w:shd w:val="clear" w:color="000000" w:fill="FFFFFF"/>
            <w:noWrap/>
            <w:vAlign w:val="bottom"/>
            <w:hideMark/>
          </w:tcPr>
          <w:p w14:paraId="5B333B5E" w14:textId="77777777" w:rsidR="0019577A" w:rsidRPr="00363A46" w:rsidRDefault="0019577A" w:rsidP="0019577A">
            <w:pPr>
              <w:spacing w:after="0" w:line="240" w:lineRule="auto"/>
              <w:rPr>
                <w:rFonts w:ascii="Times New Roman" w:eastAsia="Times New Roman" w:hAnsi="Times New Roman"/>
                <w:lang w:eastAsia="bg-BG"/>
              </w:rPr>
            </w:pPr>
            <w:r w:rsidRPr="00363A46">
              <w:rPr>
                <w:rFonts w:ascii="Times New Roman" w:eastAsia="Times New Roman" w:hAnsi="Times New Roman"/>
                <w:lang w:eastAsia="bg-BG"/>
              </w:rPr>
              <w:t xml:space="preserve">[] Друг адрес: </w:t>
            </w:r>
            <w:r w:rsidRPr="00363A46">
              <w:rPr>
                <w:rFonts w:ascii="Times New Roman" w:eastAsia="Times New Roman" w:hAnsi="Times New Roman"/>
                <w:i/>
                <w:iCs/>
                <w:lang w:eastAsia="bg-BG"/>
              </w:rPr>
              <w:t>(моля, посочете друг адрес)</w:t>
            </w:r>
          </w:p>
        </w:tc>
      </w:tr>
      <w:tr w:rsidR="0019577A" w:rsidRPr="00363A46" w14:paraId="0CA34D71" w14:textId="77777777" w:rsidTr="0019577A">
        <w:trPr>
          <w:trHeight w:val="300"/>
        </w:trPr>
        <w:tc>
          <w:tcPr>
            <w:tcW w:w="9216" w:type="dxa"/>
            <w:tcBorders>
              <w:top w:val="nil"/>
              <w:left w:val="single" w:sz="4" w:space="0" w:color="auto"/>
              <w:bottom w:val="single" w:sz="4" w:space="0" w:color="auto"/>
              <w:right w:val="single" w:sz="4" w:space="0" w:color="auto"/>
            </w:tcBorders>
            <w:shd w:val="clear" w:color="auto" w:fill="auto"/>
            <w:noWrap/>
            <w:vAlign w:val="center"/>
            <w:hideMark/>
          </w:tcPr>
          <w:p w14:paraId="65BC8766" w14:textId="77777777" w:rsidR="0019577A" w:rsidRPr="00363A46" w:rsidRDefault="0019577A" w:rsidP="0019577A">
            <w:pPr>
              <w:spacing w:after="0" w:line="240" w:lineRule="auto"/>
              <w:rPr>
                <w:rFonts w:ascii="Times New Roman" w:eastAsia="Times New Roman" w:hAnsi="Times New Roman"/>
                <w:b/>
                <w:bCs/>
                <w:lang w:eastAsia="bg-BG"/>
              </w:rPr>
            </w:pPr>
            <w:r w:rsidRPr="00363A46">
              <w:rPr>
                <w:rFonts w:ascii="Times New Roman" w:eastAsia="Times New Roman" w:hAnsi="Times New Roman"/>
                <w:b/>
                <w:bCs/>
                <w:lang w:eastAsia="bg-BG"/>
              </w:rPr>
              <w:t xml:space="preserve">Приемане на документи и оферти по електронен път: </w:t>
            </w:r>
            <w:r w:rsidRPr="00363A46">
              <w:rPr>
                <w:rFonts w:ascii="Times New Roman" w:eastAsia="Times New Roman" w:hAnsi="Times New Roman"/>
                <w:lang w:eastAsia="bg-BG"/>
              </w:rPr>
              <w:t>[] Да [</w:t>
            </w:r>
            <w:r w:rsidR="00F70C59" w:rsidRPr="00363A46">
              <w:rPr>
                <w:rFonts w:ascii="Times New Roman" w:eastAsia="Times New Roman" w:hAnsi="Times New Roman"/>
                <w:lang w:val="en-US" w:eastAsia="bg-BG"/>
              </w:rPr>
              <w:t>X</w:t>
            </w:r>
            <w:r w:rsidRPr="00363A46">
              <w:rPr>
                <w:rFonts w:ascii="Times New Roman" w:eastAsia="Times New Roman" w:hAnsi="Times New Roman"/>
                <w:lang w:eastAsia="bg-BG"/>
              </w:rPr>
              <w:t>] Не</w:t>
            </w:r>
          </w:p>
        </w:tc>
      </w:tr>
      <w:tr w:rsidR="0019577A" w:rsidRPr="00363A46" w14:paraId="4B7CCAA5" w14:textId="77777777" w:rsidTr="0019577A">
        <w:trPr>
          <w:trHeight w:val="300"/>
        </w:trPr>
        <w:tc>
          <w:tcPr>
            <w:tcW w:w="9216" w:type="dxa"/>
            <w:tcBorders>
              <w:top w:val="nil"/>
              <w:left w:val="nil"/>
              <w:bottom w:val="nil"/>
              <w:right w:val="nil"/>
            </w:tcBorders>
            <w:shd w:val="clear" w:color="auto" w:fill="auto"/>
            <w:noWrap/>
            <w:vAlign w:val="center"/>
            <w:hideMark/>
          </w:tcPr>
          <w:p w14:paraId="6FDEA56A" w14:textId="77777777" w:rsidR="0019577A" w:rsidRPr="00363A46" w:rsidRDefault="0019577A" w:rsidP="0019577A">
            <w:pPr>
              <w:spacing w:after="0" w:line="240" w:lineRule="auto"/>
              <w:rPr>
                <w:rFonts w:ascii="Times New Roman" w:eastAsia="Times New Roman" w:hAnsi="Times New Roman"/>
                <w:color w:val="000000"/>
                <w:lang w:eastAsia="bg-BG"/>
              </w:rPr>
            </w:pPr>
          </w:p>
        </w:tc>
      </w:tr>
      <w:tr w:rsidR="0019577A" w:rsidRPr="00363A46" w14:paraId="26ABD7BF" w14:textId="77777777" w:rsidTr="0019577A">
        <w:trPr>
          <w:trHeight w:val="300"/>
        </w:trPr>
        <w:tc>
          <w:tcPr>
            <w:tcW w:w="9216" w:type="dxa"/>
            <w:tcBorders>
              <w:top w:val="single" w:sz="4" w:space="0" w:color="auto"/>
              <w:left w:val="single" w:sz="4" w:space="0" w:color="auto"/>
              <w:bottom w:val="nil"/>
              <w:right w:val="single" w:sz="4" w:space="0" w:color="auto"/>
            </w:tcBorders>
            <w:shd w:val="clear" w:color="auto" w:fill="auto"/>
            <w:noWrap/>
            <w:vAlign w:val="center"/>
            <w:hideMark/>
          </w:tcPr>
          <w:p w14:paraId="0D76EE97"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Обект на поръчката:</w:t>
            </w:r>
          </w:p>
        </w:tc>
      </w:tr>
      <w:tr w:rsidR="0019577A" w:rsidRPr="00363A46" w14:paraId="40BE350B"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bottom"/>
            <w:hideMark/>
          </w:tcPr>
          <w:p w14:paraId="29807967" w14:textId="77777777" w:rsidR="0019577A" w:rsidRPr="00363A46" w:rsidRDefault="0019577A" w:rsidP="0019577A">
            <w:pPr>
              <w:spacing w:after="0" w:line="240" w:lineRule="auto"/>
              <w:rPr>
                <w:rFonts w:ascii="Times New Roman" w:eastAsia="Times New Roman" w:hAnsi="Times New Roman"/>
                <w:lang w:eastAsia="bg-BG"/>
              </w:rPr>
            </w:pPr>
            <w:r w:rsidRPr="00363A46">
              <w:rPr>
                <w:rFonts w:ascii="Times New Roman" w:eastAsia="Times New Roman" w:hAnsi="Times New Roman"/>
                <w:lang w:eastAsia="bg-BG"/>
              </w:rPr>
              <w:t>[] Строителство</w:t>
            </w:r>
          </w:p>
        </w:tc>
      </w:tr>
      <w:tr w:rsidR="0019577A" w:rsidRPr="00363A46" w14:paraId="60934824"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bottom"/>
            <w:hideMark/>
          </w:tcPr>
          <w:p w14:paraId="5C05AB8E" w14:textId="77777777" w:rsidR="0019577A" w:rsidRPr="00363A46" w:rsidRDefault="0019577A" w:rsidP="0019577A">
            <w:pPr>
              <w:spacing w:after="0" w:line="240" w:lineRule="auto"/>
              <w:rPr>
                <w:rFonts w:ascii="Times New Roman" w:eastAsia="Times New Roman" w:hAnsi="Times New Roman"/>
                <w:lang w:eastAsia="bg-BG"/>
              </w:rPr>
            </w:pPr>
            <w:r w:rsidRPr="00363A46">
              <w:rPr>
                <w:rFonts w:ascii="Times New Roman" w:eastAsia="Times New Roman" w:hAnsi="Times New Roman"/>
                <w:lang w:eastAsia="bg-BG"/>
              </w:rPr>
              <w:t>[</w:t>
            </w:r>
            <w:r w:rsidR="00F70C59" w:rsidRPr="00363A46">
              <w:rPr>
                <w:rFonts w:ascii="Times New Roman" w:eastAsia="Times New Roman" w:hAnsi="Times New Roman"/>
                <w:lang w:val="en-US" w:eastAsia="bg-BG"/>
              </w:rPr>
              <w:t>X</w:t>
            </w:r>
            <w:r w:rsidRPr="00363A46">
              <w:rPr>
                <w:rFonts w:ascii="Times New Roman" w:eastAsia="Times New Roman" w:hAnsi="Times New Roman"/>
                <w:lang w:eastAsia="bg-BG"/>
              </w:rPr>
              <w:t>] Доставки</w:t>
            </w:r>
          </w:p>
        </w:tc>
      </w:tr>
      <w:tr w:rsidR="0019577A" w:rsidRPr="00363A46" w14:paraId="70AA3631"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bottom"/>
            <w:hideMark/>
          </w:tcPr>
          <w:p w14:paraId="0D4379F4" w14:textId="77777777" w:rsidR="0019577A" w:rsidRPr="00363A46" w:rsidRDefault="0019577A" w:rsidP="0019577A">
            <w:pPr>
              <w:spacing w:after="0" w:line="240" w:lineRule="auto"/>
              <w:rPr>
                <w:rFonts w:ascii="Times New Roman" w:eastAsia="Times New Roman" w:hAnsi="Times New Roman"/>
                <w:lang w:eastAsia="bg-BG"/>
              </w:rPr>
            </w:pPr>
            <w:r w:rsidRPr="00363A46">
              <w:rPr>
                <w:rFonts w:ascii="Times New Roman" w:eastAsia="Times New Roman" w:hAnsi="Times New Roman"/>
                <w:lang w:eastAsia="bg-BG"/>
              </w:rPr>
              <w:t>[] Услуги</w:t>
            </w:r>
          </w:p>
        </w:tc>
      </w:tr>
      <w:tr w:rsidR="0019577A" w:rsidRPr="00363A46" w14:paraId="5E4E69C4"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4CEDEA9D" w14:textId="77777777" w:rsidR="0019577A" w:rsidRPr="00363A46" w:rsidRDefault="0019577A" w:rsidP="00F70C59">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xml:space="preserve">Предмет на поръчката: </w:t>
            </w:r>
            <w:r w:rsidRPr="00363A46">
              <w:rPr>
                <w:rFonts w:ascii="Times New Roman" w:eastAsia="Times New Roman" w:hAnsi="Times New Roman"/>
                <w:color w:val="000000"/>
                <w:lang w:eastAsia="bg-BG"/>
              </w:rPr>
              <w:t>[</w:t>
            </w:r>
            <w:r w:rsidR="00F70C59" w:rsidRPr="00363A46">
              <w:rPr>
                <w:rFonts w:ascii="Times New Roman" w:hAnsi="Times New Roman"/>
                <w:b/>
              </w:rPr>
              <w:t>Производство и доставка на стоманени елементи</w:t>
            </w:r>
            <w:r w:rsidRPr="00363A46">
              <w:rPr>
                <w:rFonts w:ascii="Times New Roman" w:eastAsia="Times New Roman" w:hAnsi="Times New Roman"/>
                <w:color w:val="000000"/>
                <w:lang w:eastAsia="bg-BG"/>
              </w:rPr>
              <w:t>]</w:t>
            </w:r>
          </w:p>
        </w:tc>
      </w:tr>
      <w:tr w:rsidR="0019577A" w:rsidRPr="00363A46" w14:paraId="06CD9CB2"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013C7127"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w:t>
            </w:r>
          </w:p>
        </w:tc>
      </w:tr>
      <w:tr w:rsidR="0019577A" w:rsidRPr="00363A46" w14:paraId="55E89905"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1900FCA2" w14:textId="77777777" w:rsidR="0019577A" w:rsidRPr="00363A46" w:rsidRDefault="0019577A" w:rsidP="009176C0">
            <w:pPr>
              <w:tabs>
                <w:tab w:val="left" w:pos="567"/>
              </w:tabs>
              <w:spacing w:before="120" w:after="120"/>
              <w:jc w:val="both"/>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xml:space="preserve">Кратко описание: </w:t>
            </w:r>
            <w:r w:rsidRPr="00363A46">
              <w:rPr>
                <w:rFonts w:ascii="Times New Roman" w:eastAsia="Times New Roman" w:hAnsi="Times New Roman"/>
                <w:color w:val="000000"/>
                <w:lang w:eastAsia="bg-BG"/>
              </w:rPr>
              <w:t>[</w:t>
            </w:r>
            <w:r w:rsidR="00F70C59" w:rsidRPr="00363A46">
              <w:rPr>
                <w:rFonts w:ascii="Times New Roman" w:hAnsi="Times New Roman"/>
                <w:snapToGrid w:val="0"/>
                <w:sz w:val="20"/>
                <w:szCs w:val="20"/>
              </w:rPr>
              <w:t xml:space="preserve">Производство и доставка на четири типа стоманени елементи. За всеки един от фасонните елементи са изготвени производствени чертежи, съответно: Дъга 45º ф609.6 – три сегмента с дължини 353/193, 323/166 и 353/193. Дъга 45º ф406.4 – два сегмента с дължини 325/166 и 325/166. Редуктор – от ф619.1 на ф397.2 – дължина 705 мм. Тръба ф406.4 с дължина 260 мм. </w:t>
            </w:r>
            <w:r w:rsidR="00F70C59" w:rsidRPr="00363A46">
              <w:rPr>
                <w:rFonts w:ascii="Times New Roman" w:hAnsi="Times New Roman"/>
                <w:sz w:val="20"/>
                <w:szCs w:val="20"/>
              </w:rPr>
              <w:t>Към договора са приложени и чертежите от конструктивния проект, необходими за изработката на фасонните части.</w:t>
            </w:r>
            <w:r w:rsidRPr="00363A46">
              <w:rPr>
                <w:rFonts w:ascii="Times New Roman" w:eastAsia="Times New Roman" w:hAnsi="Times New Roman"/>
                <w:color w:val="000000"/>
                <w:lang w:eastAsia="bg-BG"/>
              </w:rPr>
              <w:t>]</w:t>
            </w:r>
          </w:p>
        </w:tc>
      </w:tr>
      <w:tr w:rsidR="0019577A" w:rsidRPr="00363A46" w14:paraId="4ADE3C82" w14:textId="77777777" w:rsidTr="0019577A">
        <w:trPr>
          <w:trHeight w:val="300"/>
        </w:trPr>
        <w:tc>
          <w:tcPr>
            <w:tcW w:w="9216" w:type="dxa"/>
            <w:tcBorders>
              <w:top w:val="nil"/>
              <w:left w:val="single" w:sz="4" w:space="0" w:color="auto"/>
              <w:bottom w:val="nil"/>
              <w:right w:val="single" w:sz="4" w:space="0" w:color="auto"/>
            </w:tcBorders>
            <w:shd w:val="clear" w:color="000000" w:fill="FFFFFF"/>
            <w:noWrap/>
            <w:vAlign w:val="center"/>
            <w:hideMark/>
          </w:tcPr>
          <w:p w14:paraId="574345EB"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w:t>
            </w:r>
          </w:p>
        </w:tc>
      </w:tr>
      <w:tr w:rsidR="0019577A" w:rsidRPr="00363A46" w14:paraId="645476E5" w14:textId="77777777" w:rsidTr="0019577A">
        <w:trPr>
          <w:trHeight w:val="300"/>
        </w:trPr>
        <w:tc>
          <w:tcPr>
            <w:tcW w:w="9216" w:type="dxa"/>
            <w:tcBorders>
              <w:top w:val="nil"/>
              <w:left w:val="single" w:sz="4" w:space="0" w:color="auto"/>
              <w:bottom w:val="nil"/>
              <w:right w:val="single" w:sz="4" w:space="0" w:color="auto"/>
            </w:tcBorders>
            <w:shd w:val="clear" w:color="000000" w:fill="FFFFFF"/>
            <w:noWrap/>
            <w:vAlign w:val="center"/>
            <w:hideMark/>
          </w:tcPr>
          <w:p w14:paraId="4AC435E5"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xml:space="preserve">Място на извършване: </w:t>
            </w:r>
            <w:r w:rsidRPr="00363A46">
              <w:rPr>
                <w:rFonts w:ascii="Times New Roman" w:eastAsia="Times New Roman" w:hAnsi="Times New Roman"/>
                <w:color w:val="000000"/>
                <w:lang w:eastAsia="bg-BG"/>
              </w:rPr>
              <w:t>[</w:t>
            </w:r>
            <w:r w:rsidR="009176C0" w:rsidRPr="00363A46">
              <w:rPr>
                <w:rFonts w:ascii="Times New Roman" w:hAnsi="Times New Roman"/>
                <w:snapToGrid w:val="0"/>
                <w:sz w:val="20"/>
                <w:szCs w:val="20"/>
              </w:rPr>
              <w:t>гр. София 1756, кв. Бункера, ул. “Хотнишки водопад“№2, ПСПВ Бистрица</w:t>
            </w:r>
            <w:r w:rsidRPr="00363A46">
              <w:rPr>
                <w:rFonts w:ascii="Times New Roman" w:eastAsia="Times New Roman" w:hAnsi="Times New Roman"/>
                <w:color w:val="000000"/>
                <w:lang w:eastAsia="bg-BG"/>
              </w:rPr>
              <w:t>]</w:t>
            </w:r>
          </w:p>
        </w:tc>
      </w:tr>
      <w:tr w:rsidR="0019577A" w:rsidRPr="00363A46" w14:paraId="27B9414E"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17620DD4"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w:t>
            </w:r>
          </w:p>
        </w:tc>
      </w:tr>
      <w:tr w:rsidR="0019577A" w:rsidRPr="00363A46" w14:paraId="06D1B5BD"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090B0529" w14:textId="77777777" w:rsidR="0019577A" w:rsidRPr="00363A46" w:rsidRDefault="0019577A" w:rsidP="009176C0">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xml:space="preserve">Обща прогнозна стойност на поръчката </w:t>
            </w:r>
            <w:r w:rsidRPr="00363A46">
              <w:rPr>
                <w:rFonts w:ascii="Times New Roman" w:eastAsia="Times New Roman" w:hAnsi="Times New Roman"/>
                <w:i/>
                <w:iCs/>
                <w:color w:val="000000"/>
                <w:lang w:eastAsia="bg-BG"/>
              </w:rPr>
              <w:t xml:space="preserve">(в лв., без ДДС): </w:t>
            </w:r>
            <w:r w:rsidRPr="00363A46">
              <w:rPr>
                <w:rFonts w:ascii="Times New Roman" w:eastAsia="Times New Roman" w:hAnsi="Times New Roman"/>
                <w:color w:val="000000"/>
                <w:lang w:eastAsia="bg-BG"/>
              </w:rPr>
              <w:t>[</w:t>
            </w:r>
            <w:r w:rsidR="009176C0" w:rsidRPr="00363A46">
              <w:rPr>
                <w:rFonts w:ascii="Times New Roman" w:eastAsia="Times New Roman" w:hAnsi="Times New Roman"/>
                <w:color w:val="000000"/>
                <w:lang w:eastAsia="bg-BG"/>
              </w:rPr>
              <w:t>50000</w:t>
            </w:r>
            <w:r w:rsidRPr="00363A46">
              <w:rPr>
                <w:rFonts w:ascii="Times New Roman" w:eastAsia="Times New Roman" w:hAnsi="Times New Roman"/>
                <w:color w:val="000000"/>
                <w:lang w:eastAsia="bg-BG"/>
              </w:rPr>
              <w:t>]</w:t>
            </w:r>
          </w:p>
        </w:tc>
      </w:tr>
      <w:tr w:rsidR="0019577A" w:rsidRPr="00363A46" w14:paraId="46C0EB6C"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3635BDD9"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w:t>
            </w:r>
          </w:p>
        </w:tc>
      </w:tr>
      <w:tr w:rsidR="0019577A" w:rsidRPr="00363A46" w14:paraId="15AF9E25" w14:textId="77777777" w:rsidTr="0019577A">
        <w:trPr>
          <w:trHeight w:val="300"/>
        </w:trPr>
        <w:tc>
          <w:tcPr>
            <w:tcW w:w="9216" w:type="dxa"/>
            <w:tcBorders>
              <w:top w:val="nil"/>
              <w:left w:val="single" w:sz="4" w:space="0" w:color="auto"/>
              <w:bottom w:val="single" w:sz="4" w:space="0" w:color="auto"/>
              <w:right w:val="single" w:sz="4" w:space="0" w:color="auto"/>
            </w:tcBorders>
            <w:shd w:val="clear" w:color="auto" w:fill="auto"/>
            <w:noWrap/>
            <w:vAlign w:val="center"/>
            <w:hideMark/>
          </w:tcPr>
          <w:p w14:paraId="721473E9"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xml:space="preserve">Обособени позиции </w:t>
            </w:r>
            <w:r w:rsidRPr="00363A46">
              <w:rPr>
                <w:rFonts w:ascii="Times New Roman" w:eastAsia="Times New Roman" w:hAnsi="Times New Roman"/>
                <w:i/>
                <w:iCs/>
                <w:color w:val="000000"/>
                <w:lang w:eastAsia="bg-BG"/>
              </w:rPr>
              <w:t>(когато е приложимо)</w:t>
            </w:r>
            <w:r w:rsidRPr="00363A46">
              <w:rPr>
                <w:rFonts w:ascii="Times New Roman" w:eastAsia="Times New Roman" w:hAnsi="Times New Roman"/>
                <w:b/>
                <w:bCs/>
                <w:color w:val="000000"/>
                <w:lang w:eastAsia="bg-BG"/>
              </w:rPr>
              <w:t xml:space="preserve">: </w:t>
            </w:r>
            <w:r w:rsidRPr="00363A46">
              <w:rPr>
                <w:rFonts w:ascii="Times New Roman" w:eastAsia="Times New Roman" w:hAnsi="Times New Roman"/>
                <w:color w:val="000000"/>
                <w:lang w:eastAsia="bg-BG"/>
              </w:rPr>
              <w:t>[] Да [</w:t>
            </w:r>
            <w:r w:rsidR="009176C0" w:rsidRPr="00363A46">
              <w:rPr>
                <w:rFonts w:ascii="Times New Roman" w:eastAsia="Times New Roman" w:hAnsi="Times New Roman"/>
                <w:color w:val="000000"/>
                <w:lang w:eastAsia="bg-BG"/>
              </w:rPr>
              <w:t>Х</w:t>
            </w:r>
            <w:r w:rsidRPr="00363A46">
              <w:rPr>
                <w:rFonts w:ascii="Times New Roman" w:eastAsia="Times New Roman" w:hAnsi="Times New Roman"/>
                <w:color w:val="000000"/>
                <w:lang w:eastAsia="bg-BG"/>
              </w:rPr>
              <w:t>] Не</w:t>
            </w:r>
          </w:p>
        </w:tc>
      </w:tr>
      <w:tr w:rsidR="0019577A" w:rsidRPr="00363A46" w14:paraId="36A49C02" w14:textId="77777777" w:rsidTr="0019577A">
        <w:trPr>
          <w:trHeight w:val="300"/>
        </w:trPr>
        <w:tc>
          <w:tcPr>
            <w:tcW w:w="9216" w:type="dxa"/>
            <w:tcBorders>
              <w:top w:val="nil"/>
              <w:left w:val="nil"/>
              <w:bottom w:val="nil"/>
              <w:right w:val="nil"/>
            </w:tcBorders>
            <w:shd w:val="clear" w:color="auto" w:fill="auto"/>
            <w:noWrap/>
            <w:vAlign w:val="bottom"/>
            <w:hideMark/>
          </w:tcPr>
          <w:p w14:paraId="0D52A585" w14:textId="77777777" w:rsidR="0019577A" w:rsidRPr="00363A46" w:rsidRDefault="0019577A" w:rsidP="0019577A">
            <w:pPr>
              <w:spacing w:after="0" w:line="240" w:lineRule="auto"/>
              <w:rPr>
                <w:rFonts w:ascii="Times New Roman" w:eastAsia="Times New Roman" w:hAnsi="Times New Roman"/>
                <w:b/>
                <w:bCs/>
                <w:lang w:eastAsia="bg-BG"/>
              </w:rPr>
            </w:pPr>
          </w:p>
        </w:tc>
      </w:tr>
      <w:tr w:rsidR="0019577A" w:rsidRPr="00363A46" w14:paraId="35B58DD0" w14:textId="77777777" w:rsidTr="0019577A">
        <w:trPr>
          <w:trHeight w:val="300"/>
        </w:trPr>
        <w:tc>
          <w:tcPr>
            <w:tcW w:w="9216" w:type="dxa"/>
            <w:tcBorders>
              <w:top w:val="single" w:sz="4" w:space="0" w:color="auto"/>
              <w:left w:val="single" w:sz="4" w:space="0" w:color="auto"/>
              <w:bottom w:val="nil"/>
              <w:right w:val="single" w:sz="4" w:space="0" w:color="auto"/>
            </w:tcBorders>
            <w:shd w:val="clear" w:color="auto" w:fill="auto"/>
            <w:noWrap/>
            <w:vAlign w:val="center"/>
            <w:hideMark/>
          </w:tcPr>
          <w:p w14:paraId="6401D782"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xml:space="preserve">Номер на обособената позиция: </w:t>
            </w:r>
            <w:r w:rsidRPr="00363A46">
              <w:rPr>
                <w:rFonts w:ascii="Times New Roman" w:eastAsia="Times New Roman" w:hAnsi="Times New Roman"/>
                <w:color w:val="000000"/>
                <w:lang w:eastAsia="bg-BG"/>
              </w:rPr>
              <w:t>[   ]</w:t>
            </w:r>
          </w:p>
        </w:tc>
      </w:tr>
      <w:tr w:rsidR="0019577A" w:rsidRPr="00363A46" w14:paraId="69E74DD0"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110E3A82" w14:textId="77777777" w:rsidR="0019577A" w:rsidRPr="00363A46" w:rsidRDefault="0019577A" w:rsidP="0019577A">
            <w:pPr>
              <w:spacing w:after="0" w:line="240" w:lineRule="auto"/>
              <w:rPr>
                <w:rFonts w:ascii="Times New Roman" w:eastAsia="Times New Roman" w:hAnsi="Times New Roman"/>
                <w:color w:val="000000"/>
                <w:lang w:eastAsia="bg-BG"/>
              </w:rPr>
            </w:pPr>
            <w:r w:rsidRPr="00363A46">
              <w:rPr>
                <w:rFonts w:ascii="Times New Roman" w:eastAsia="Times New Roman" w:hAnsi="Times New Roman"/>
                <w:color w:val="000000"/>
                <w:lang w:eastAsia="bg-BG"/>
              </w:rPr>
              <w:t> </w:t>
            </w:r>
          </w:p>
        </w:tc>
      </w:tr>
      <w:tr w:rsidR="0019577A" w:rsidRPr="00363A46" w14:paraId="6399A111"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69A1146E"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xml:space="preserve">Наименование: </w:t>
            </w:r>
            <w:r w:rsidRPr="00363A46">
              <w:rPr>
                <w:rFonts w:ascii="Times New Roman" w:eastAsia="Times New Roman" w:hAnsi="Times New Roman"/>
                <w:color w:val="000000"/>
                <w:lang w:eastAsia="bg-BG"/>
              </w:rPr>
              <w:t>[……]</w:t>
            </w:r>
          </w:p>
        </w:tc>
      </w:tr>
      <w:tr w:rsidR="0019577A" w:rsidRPr="00363A46" w14:paraId="799BC739" w14:textId="77777777" w:rsidTr="0019577A">
        <w:trPr>
          <w:trHeight w:val="300"/>
        </w:trPr>
        <w:tc>
          <w:tcPr>
            <w:tcW w:w="9216" w:type="dxa"/>
            <w:tcBorders>
              <w:top w:val="nil"/>
              <w:left w:val="single" w:sz="4" w:space="0" w:color="auto"/>
              <w:bottom w:val="nil"/>
              <w:right w:val="single" w:sz="4" w:space="0" w:color="auto"/>
            </w:tcBorders>
            <w:shd w:val="clear" w:color="000000" w:fill="FFFFFF"/>
            <w:noWrap/>
            <w:vAlign w:val="center"/>
            <w:hideMark/>
          </w:tcPr>
          <w:p w14:paraId="17C4F29A"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lastRenderedPageBreak/>
              <w:t> </w:t>
            </w:r>
          </w:p>
        </w:tc>
      </w:tr>
      <w:tr w:rsidR="0019577A" w:rsidRPr="00363A46" w14:paraId="18ADF4EE" w14:textId="77777777" w:rsidTr="0019577A">
        <w:trPr>
          <w:trHeight w:val="300"/>
        </w:trPr>
        <w:tc>
          <w:tcPr>
            <w:tcW w:w="9216" w:type="dxa"/>
            <w:tcBorders>
              <w:top w:val="nil"/>
              <w:left w:val="single" w:sz="4" w:space="0" w:color="auto"/>
              <w:bottom w:val="single" w:sz="4" w:space="0" w:color="auto"/>
              <w:right w:val="single" w:sz="4" w:space="0" w:color="auto"/>
            </w:tcBorders>
            <w:shd w:val="clear" w:color="auto" w:fill="auto"/>
            <w:noWrap/>
            <w:vAlign w:val="center"/>
            <w:hideMark/>
          </w:tcPr>
          <w:p w14:paraId="6836C845"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xml:space="preserve">Прогнозна стойност </w:t>
            </w:r>
            <w:r w:rsidRPr="00363A46">
              <w:rPr>
                <w:rFonts w:ascii="Times New Roman" w:eastAsia="Times New Roman" w:hAnsi="Times New Roman"/>
                <w:i/>
                <w:iCs/>
                <w:color w:val="000000"/>
                <w:lang w:eastAsia="bg-BG"/>
              </w:rPr>
              <w:t>(в лв., без ДДС)</w:t>
            </w:r>
            <w:r w:rsidRPr="00363A46">
              <w:rPr>
                <w:rFonts w:ascii="Times New Roman" w:eastAsia="Times New Roman" w:hAnsi="Times New Roman"/>
                <w:b/>
                <w:bCs/>
                <w:color w:val="000000"/>
                <w:lang w:eastAsia="bg-BG"/>
              </w:rPr>
              <w:t xml:space="preserve">: </w:t>
            </w:r>
            <w:r w:rsidRPr="00363A46">
              <w:rPr>
                <w:rFonts w:ascii="Times New Roman" w:eastAsia="Times New Roman" w:hAnsi="Times New Roman"/>
                <w:color w:val="000000"/>
                <w:lang w:eastAsia="bg-BG"/>
              </w:rPr>
              <w:t>[   ]</w:t>
            </w:r>
          </w:p>
        </w:tc>
      </w:tr>
      <w:tr w:rsidR="0019577A" w:rsidRPr="00363A46" w14:paraId="076DD624" w14:textId="77777777" w:rsidTr="0019577A">
        <w:trPr>
          <w:trHeight w:val="300"/>
        </w:trPr>
        <w:tc>
          <w:tcPr>
            <w:tcW w:w="9216" w:type="dxa"/>
            <w:tcBorders>
              <w:top w:val="nil"/>
              <w:left w:val="nil"/>
              <w:bottom w:val="nil"/>
              <w:right w:val="nil"/>
            </w:tcBorders>
            <w:shd w:val="clear" w:color="auto" w:fill="auto"/>
            <w:noWrap/>
            <w:hideMark/>
          </w:tcPr>
          <w:p w14:paraId="649A1D95" w14:textId="77777777" w:rsidR="0019577A" w:rsidRPr="00363A46" w:rsidRDefault="0019577A" w:rsidP="0019577A">
            <w:pPr>
              <w:spacing w:after="0" w:line="240" w:lineRule="auto"/>
              <w:rPr>
                <w:rFonts w:ascii="Times New Roman" w:eastAsia="Times New Roman" w:hAnsi="Times New Roman"/>
                <w:i/>
                <w:iCs/>
                <w:lang w:eastAsia="bg-BG"/>
              </w:rPr>
            </w:pPr>
            <w:r w:rsidRPr="00363A46">
              <w:rPr>
                <w:rFonts w:ascii="Times New Roman" w:eastAsia="Times New Roman" w:hAnsi="Times New Roman"/>
                <w:i/>
                <w:iCs/>
                <w:lang w:eastAsia="bg-BG"/>
              </w:rPr>
              <w:t>Забележка: Използвайте този раздел толкова пъти, колкото са обособените позиции.</w:t>
            </w:r>
          </w:p>
        </w:tc>
      </w:tr>
      <w:tr w:rsidR="0019577A" w:rsidRPr="00363A46" w14:paraId="3882601C" w14:textId="77777777" w:rsidTr="0019577A">
        <w:trPr>
          <w:trHeight w:val="300"/>
        </w:trPr>
        <w:tc>
          <w:tcPr>
            <w:tcW w:w="9216" w:type="dxa"/>
            <w:tcBorders>
              <w:top w:val="nil"/>
              <w:left w:val="nil"/>
              <w:bottom w:val="nil"/>
              <w:right w:val="nil"/>
            </w:tcBorders>
            <w:shd w:val="clear" w:color="auto" w:fill="auto"/>
            <w:noWrap/>
            <w:vAlign w:val="bottom"/>
            <w:hideMark/>
          </w:tcPr>
          <w:p w14:paraId="1BBCE3F8" w14:textId="77777777" w:rsidR="0019577A" w:rsidRPr="00363A46" w:rsidRDefault="0019577A" w:rsidP="0019577A">
            <w:pPr>
              <w:spacing w:after="0" w:line="240" w:lineRule="auto"/>
              <w:rPr>
                <w:rFonts w:ascii="Times New Roman" w:eastAsia="Times New Roman" w:hAnsi="Times New Roman"/>
                <w:b/>
                <w:bCs/>
                <w:lang w:eastAsia="bg-BG"/>
              </w:rPr>
            </w:pPr>
          </w:p>
        </w:tc>
      </w:tr>
      <w:tr w:rsidR="0019577A" w:rsidRPr="00363A46" w14:paraId="35E270AB" w14:textId="77777777" w:rsidTr="0019577A">
        <w:trPr>
          <w:trHeight w:val="300"/>
        </w:trPr>
        <w:tc>
          <w:tcPr>
            <w:tcW w:w="9216" w:type="dxa"/>
            <w:tcBorders>
              <w:top w:val="single" w:sz="4" w:space="0" w:color="auto"/>
              <w:left w:val="single" w:sz="4" w:space="0" w:color="auto"/>
              <w:bottom w:val="nil"/>
              <w:right w:val="single" w:sz="4" w:space="0" w:color="auto"/>
            </w:tcBorders>
            <w:shd w:val="clear" w:color="auto" w:fill="auto"/>
            <w:noWrap/>
            <w:vAlign w:val="center"/>
            <w:hideMark/>
          </w:tcPr>
          <w:p w14:paraId="7CADE2CB"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xml:space="preserve">Условия, на които трябва да отговарят участниците </w:t>
            </w:r>
            <w:r w:rsidRPr="00363A46">
              <w:rPr>
                <w:rFonts w:ascii="Times New Roman" w:eastAsia="Times New Roman" w:hAnsi="Times New Roman"/>
                <w:i/>
                <w:iCs/>
                <w:color w:val="000000"/>
                <w:lang w:eastAsia="bg-BG"/>
              </w:rPr>
              <w:t>(когато е приложимо):</w:t>
            </w:r>
          </w:p>
        </w:tc>
      </w:tr>
      <w:tr w:rsidR="0019577A" w:rsidRPr="00363A46" w14:paraId="3AC68697"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4B0931C1"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в т.ч.:</w:t>
            </w:r>
          </w:p>
        </w:tc>
      </w:tr>
      <w:tr w:rsidR="0019577A" w:rsidRPr="00363A46" w14:paraId="6AE5D27E"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6D2621A6" w14:textId="0B5FFB5A" w:rsidR="0019577A" w:rsidRPr="00363A46" w:rsidRDefault="0019577A" w:rsidP="00C202D0">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xml:space="preserve">Изисквания за личното състояние: </w:t>
            </w:r>
            <w:r w:rsidRPr="00363A46">
              <w:rPr>
                <w:rFonts w:ascii="Times New Roman" w:eastAsia="Times New Roman" w:hAnsi="Times New Roman"/>
                <w:color w:val="000000"/>
                <w:lang w:eastAsia="bg-BG"/>
              </w:rPr>
              <w:t>[</w:t>
            </w:r>
            <w:r w:rsidR="00C202D0" w:rsidRPr="00363A46">
              <w:rPr>
                <w:rFonts w:ascii="Times New Roman" w:eastAsia="Times New Roman" w:hAnsi="Times New Roman"/>
                <w:color w:val="000000"/>
                <w:lang w:eastAsia="bg-BG"/>
              </w:rPr>
              <w:t>За участниците да не са налице основанията за отстраняване, посочени в чл.54, ал.1, т. 1-7 и чл.55, ал.1, т.1, 3, 4, 5 от ЗОП. Не могат да участват в процедура за възлагане на обществена поръчка участници, за които важи забраната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 приложими изключенията по чл.4 от същия закон. В съответствие с чл. 101, ал.11 от ЗОП, свързани лица не могат да бъдат самостоятелни участници в една и съща процедура.</w:t>
            </w:r>
            <w:r w:rsidRPr="00363A46">
              <w:rPr>
                <w:rFonts w:ascii="Times New Roman" w:eastAsia="Times New Roman" w:hAnsi="Times New Roman"/>
                <w:color w:val="000000"/>
                <w:lang w:eastAsia="bg-BG"/>
              </w:rPr>
              <w:t>]</w:t>
            </w:r>
          </w:p>
        </w:tc>
      </w:tr>
      <w:tr w:rsidR="0019577A" w:rsidRPr="00363A46" w14:paraId="7467A417"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0DC908EA"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w:t>
            </w:r>
          </w:p>
        </w:tc>
      </w:tr>
      <w:tr w:rsidR="0019577A" w:rsidRPr="00363A46" w14:paraId="234832A2"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470EF134" w14:textId="5FC45076" w:rsidR="0019577A" w:rsidRPr="00363A46" w:rsidRDefault="0019577A" w:rsidP="00C202D0">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xml:space="preserve">Правоспособност за упражняване на професионална дейност: </w:t>
            </w:r>
            <w:r w:rsidRPr="00363A46">
              <w:rPr>
                <w:rFonts w:ascii="Times New Roman" w:eastAsia="Times New Roman" w:hAnsi="Times New Roman"/>
                <w:color w:val="000000"/>
                <w:lang w:eastAsia="bg-BG"/>
              </w:rPr>
              <w:t>[</w:t>
            </w:r>
            <w:r w:rsidR="00C202D0" w:rsidRPr="00363A46">
              <w:rPr>
                <w:rFonts w:ascii="Times New Roman" w:eastAsia="Times New Roman" w:hAnsi="Times New Roman"/>
                <w:color w:val="000000"/>
                <w:lang w:eastAsia="bg-BG"/>
              </w:rPr>
              <w:t>няма</w:t>
            </w:r>
            <w:r w:rsidRPr="00363A46">
              <w:rPr>
                <w:rFonts w:ascii="Times New Roman" w:eastAsia="Times New Roman" w:hAnsi="Times New Roman"/>
                <w:color w:val="000000"/>
                <w:lang w:eastAsia="bg-BG"/>
              </w:rPr>
              <w:t>]</w:t>
            </w:r>
          </w:p>
        </w:tc>
      </w:tr>
      <w:tr w:rsidR="0019577A" w:rsidRPr="00363A46" w14:paraId="430C9E63"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23CB230E"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xml:space="preserve"> </w:t>
            </w:r>
          </w:p>
        </w:tc>
      </w:tr>
      <w:tr w:rsidR="0019577A" w:rsidRPr="00363A46" w14:paraId="66B13DCB"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56250EAF" w14:textId="70B04E0F" w:rsidR="0019577A" w:rsidRPr="00363A46" w:rsidRDefault="0019577A" w:rsidP="00C202D0">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xml:space="preserve">Икономическо и финансово състояние: </w:t>
            </w:r>
            <w:r w:rsidRPr="00363A46">
              <w:rPr>
                <w:rFonts w:ascii="Times New Roman" w:eastAsia="Times New Roman" w:hAnsi="Times New Roman"/>
                <w:color w:val="000000"/>
                <w:lang w:eastAsia="bg-BG"/>
              </w:rPr>
              <w:t>[</w:t>
            </w:r>
            <w:r w:rsidR="00C202D0" w:rsidRPr="00363A46">
              <w:rPr>
                <w:rFonts w:ascii="Times New Roman" w:eastAsia="Times New Roman" w:hAnsi="Times New Roman"/>
                <w:color w:val="000000"/>
                <w:lang w:eastAsia="bg-BG"/>
              </w:rPr>
              <w:t>няма</w:t>
            </w:r>
            <w:r w:rsidRPr="00363A46">
              <w:rPr>
                <w:rFonts w:ascii="Times New Roman" w:eastAsia="Times New Roman" w:hAnsi="Times New Roman"/>
                <w:color w:val="000000"/>
                <w:lang w:eastAsia="bg-BG"/>
              </w:rPr>
              <w:t>]</w:t>
            </w:r>
          </w:p>
        </w:tc>
      </w:tr>
      <w:tr w:rsidR="0019577A" w:rsidRPr="00363A46" w14:paraId="6567D55C"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389C7601"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w:t>
            </w:r>
          </w:p>
        </w:tc>
      </w:tr>
      <w:tr w:rsidR="0019577A" w:rsidRPr="00363A46" w14:paraId="1BC5989B"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5B7111D2" w14:textId="79CE9689" w:rsidR="0019577A" w:rsidRPr="00363A46" w:rsidRDefault="0019577A" w:rsidP="0019577A">
            <w:pPr>
              <w:spacing w:after="0" w:line="240" w:lineRule="auto"/>
              <w:rPr>
                <w:rFonts w:ascii="Times New Roman" w:eastAsia="Times New Roman" w:hAnsi="Times New Roman"/>
                <w:color w:val="000000"/>
                <w:lang w:eastAsia="bg-BG"/>
              </w:rPr>
            </w:pPr>
            <w:r w:rsidRPr="00363A46">
              <w:rPr>
                <w:rFonts w:ascii="Times New Roman" w:eastAsia="Times New Roman" w:hAnsi="Times New Roman"/>
                <w:b/>
                <w:bCs/>
                <w:color w:val="000000"/>
                <w:lang w:eastAsia="bg-BG"/>
              </w:rPr>
              <w:t>Технически и професионални способности:</w:t>
            </w:r>
            <w:r w:rsidRPr="00363A46">
              <w:rPr>
                <w:rFonts w:ascii="Times New Roman" w:eastAsia="Times New Roman" w:hAnsi="Times New Roman"/>
                <w:color w:val="000000"/>
                <w:lang w:eastAsia="bg-BG"/>
              </w:rPr>
              <w:t xml:space="preserve"> [</w:t>
            </w:r>
            <w:r w:rsidR="009176C0" w:rsidRPr="00363A46">
              <w:rPr>
                <w:rFonts w:ascii="Times New Roman" w:hAnsi="Times New Roman"/>
                <w:sz w:val="20"/>
                <w:szCs w:val="20"/>
              </w:rPr>
              <w:t>Участникът да има опит в изпълнението на идентични или сходни дейности (производството на тръби и фасонни части), извършени през последните три години, считано до датата на подаване на офертите. Участникът следва да представи списък на идентични или сходни дейности (производството на тръби и фасонни части), извършени през последните три години, считано до датата на подаване на офертите, който трябва да съдържа: възложител, период, дейност и стойност. Участникът</w:t>
            </w:r>
            <w:r w:rsidR="000D4A1E" w:rsidRPr="00363A46">
              <w:rPr>
                <w:rFonts w:ascii="Times New Roman" w:hAnsi="Times New Roman"/>
                <w:sz w:val="20"/>
                <w:szCs w:val="20"/>
              </w:rPr>
              <w:t xml:space="preserve">, избран за изпълнител </w:t>
            </w:r>
            <w:r w:rsidR="009176C0" w:rsidRPr="00363A46">
              <w:rPr>
                <w:rFonts w:ascii="Times New Roman" w:hAnsi="Times New Roman"/>
                <w:sz w:val="20"/>
                <w:szCs w:val="20"/>
              </w:rPr>
              <w:t>следва да представи доказателства за посочените дейности от списъка</w:t>
            </w:r>
            <w:r w:rsidR="000D4A1E" w:rsidRPr="00363A46">
              <w:rPr>
                <w:rFonts w:ascii="Times New Roman" w:hAnsi="Times New Roman"/>
                <w:sz w:val="20"/>
                <w:szCs w:val="20"/>
              </w:rPr>
              <w:t>.</w:t>
            </w:r>
            <w:r w:rsidRPr="00363A46">
              <w:rPr>
                <w:rFonts w:ascii="Times New Roman" w:eastAsia="Times New Roman" w:hAnsi="Times New Roman"/>
                <w:color w:val="000000"/>
                <w:lang w:eastAsia="bg-BG"/>
              </w:rPr>
              <w:t>]</w:t>
            </w:r>
          </w:p>
        </w:tc>
      </w:tr>
      <w:tr w:rsidR="0019577A" w:rsidRPr="00363A46" w14:paraId="66E45D9B" w14:textId="77777777" w:rsidTr="0019577A">
        <w:trPr>
          <w:trHeight w:val="300"/>
        </w:trPr>
        <w:tc>
          <w:tcPr>
            <w:tcW w:w="9216" w:type="dxa"/>
            <w:tcBorders>
              <w:top w:val="nil"/>
              <w:left w:val="single" w:sz="4" w:space="0" w:color="auto"/>
              <w:bottom w:val="single" w:sz="4" w:space="0" w:color="auto"/>
              <w:right w:val="single" w:sz="4" w:space="0" w:color="auto"/>
            </w:tcBorders>
            <w:shd w:val="clear" w:color="auto" w:fill="auto"/>
            <w:noWrap/>
            <w:vAlign w:val="center"/>
            <w:hideMark/>
          </w:tcPr>
          <w:p w14:paraId="067C3AB1"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w:t>
            </w:r>
          </w:p>
        </w:tc>
      </w:tr>
      <w:tr w:rsidR="0019577A" w:rsidRPr="00363A46" w14:paraId="1CF5691A" w14:textId="77777777" w:rsidTr="0019577A">
        <w:trPr>
          <w:trHeight w:val="300"/>
        </w:trPr>
        <w:tc>
          <w:tcPr>
            <w:tcW w:w="9216" w:type="dxa"/>
            <w:tcBorders>
              <w:top w:val="nil"/>
              <w:left w:val="nil"/>
              <w:bottom w:val="nil"/>
              <w:right w:val="nil"/>
            </w:tcBorders>
            <w:shd w:val="clear" w:color="auto" w:fill="auto"/>
            <w:noWrap/>
            <w:vAlign w:val="center"/>
            <w:hideMark/>
          </w:tcPr>
          <w:p w14:paraId="61E8042F" w14:textId="77777777" w:rsidR="0019577A" w:rsidRPr="00363A46" w:rsidRDefault="0019577A" w:rsidP="0019577A">
            <w:pPr>
              <w:spacing w:after="0" w:line="240" w:lineRule="auto"/>
              <w:rPr>
                <w:rFonts w:ascii="Times New Roman" w:eastAsia="Times New Roman" w:hAnsi="Times New Roman"/>
                <w:b/>
                <w:bCs/>
                <w:color w:val="000000"/>
                <w:lang w:eastAsia="bg-BG"/>
              </w:rPr>
            </w:pPr>
          </w:p>
        </w:tc>
      </w:tr>
      <w:tr w:rsidR="0019577A" w:rsidRPr="00363A46" w14:paraId="291B76FC" w14:textId="77777777" w:rsidTr="0019577A">
        <w:trPr>
          <w:trHeight w:val="300"/>
        </w:trPr>
        <w:tc>
          <w:tcPr>
            <w:tcW w:w="9216" w:type="dxa"/>
            <w:tcBorders>
              <w:top w:val="single" w:sz="4" w:space="0" w:color="auto"/>
              <w:left w:val="single" w:sz="4" w:space="0" w:color="auto"/>
              <w:bottom w:val="nil"/>
              <w:right w:val="single" w:sz="4" w:space="0" w:color="auto"/>
            </w:tcBorders>
            <w:shd w:val="clear" w:color="auto" w:fill="auto"/>
            <w:noWrap/>
            <w:vAlign w:val="center"/>
            <w:hideMark/>
          </w:tcPr>
          <w:p w14:paraId="0DCDBEC0"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xml:space="preserve">Информация относно запазени поръчки  </w:t>
            </w:r>
            <w:r w:rsidRPr="00363A46">
              <w:rPr>
                <w:rFonts w:ascii="Times New Roman" w:eastAsia="Times New Roman" w:hAnsi="Times New Roman"/>
                <w:i/>
                <w:iCs/>
                <w:color w:val="000000"/>
                <w:lang w:eastAsia="bg-BG"/>
              </w:rPr>
              <w:t>(когато е приложимо):</w:t>
            </w:r>
          </w:p>
        </w:tc>
      </w:tr>
      <w:tr w:rsidR="0019577A" w:rsidRPr="00363A46" w14:paraId="155DC371"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1DB073F8" w14:textId="77777777" w:rsidR="0019577A" w:rsidRPr="00363A46" w:rsidRDefault="0019577A" w:rsidP="0019577A">
            <w:pPr>
              <w:spacing w:after="0" w:line="240" w:lineRule="auto"/>
              <w:rPr>
                <w:rFonts w:ascii="Times New Roman" w:eastAsia="Times New Roman" w:hAnsi="Times New Roman"/>
                <w:color w:val="000000"/>
                <w:lang w:eastAsia="bg-BG"/>
              </w:rPr>
            </w:pPr>
            <w:r w:rsidRPr="00363A46">
              <w:rPr>
                <w:rFonts w:ascii="Times New Roman" w:eastAsia="Times New Roman" w:hAnsi="Times New Roman"/>
                <w:color w:val="000000"/>
                <w:lang w:eastAsia="bg-BG"/>
              </w:rPr>
              <w:t xml:space="preserve">[] Поръчката е запазена за специализирани предприятия или кооперации на хора с   </w:t>
            </w:r>
          </w:p>
        </w:tc>
      </w:tr>
      <w:tr w:rsidR="0019577A" w:rsidRPr="00363A46" w14:paraId="5B1AF875"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491F916E" w14:textId="77777777" w:rsidR="0019577A" w:rsidRPr="00363A46" w:rsidRDefault="0019577A" w:rsidP="0019577A">
            <w:pPr>
              <w:spacing w:after="0" w:line="240" w:lineRule="auto"/>
              <w:rPr>
                <w:rFonts w:ascii="Times New Roman" w:eastAsia="Times New Roman" w:hAnsi="Times New Roman"/>
                <w:color w:val="000000"/>
                <w:lang w:eastAsia="bg-BG"/>
              </w:rPr>
            </w:pPr>
            <w:r w:rsidRPr="00363A46">
              <w:rPr>
                <w:rFonts w:ascii="Times New Roman" w:eastAsia="Times New Roman" w:hAnsi="Times New Roman"/>
                <w:color w:val="000000"/>
                <w:lang w:eastAsia="bg-BG"/>
              </w:rPr>
              <w:t>увреждания или за лица, чиято основна цел е социалното интегриране на хора с</w:t>
            </w:r>
          </w:p>
        </w:tc>
      </w:tr>
      <w:tr w:rsidR="0019577A" w:rsidRPr="00363A46" w14:paraId="751903EB"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34BA95FE" w14:textId="77777777" w:rsidR="0019577A" w:rsidRPr="00363A46" w:rsidRDefault="0019577A" w:rsidP="0019577A">
            <w:pPr>
              <w:spacing w:after="0" w:line="240" w:lineRule="auto"/>
              <w:rPr>
                <w:rFonts w:ascii="Times New Roman" w:eastAsia="Times New Roman" w:hAnsi="Times New Roman"/>
                <w:color w:val="000000"/>
                <w:lang w:eastAsia="bg-BG"/>
              </w:rPr>
            </w:pPr>
            <w:r w:rsidRPr="00363A46">
              <w:rPr>
                <w:rFonts w:ascii="Times New Roman" w:eastAsia="Times New Roman" w:hAnsi="Times New Roman"/>
                <w:color w:val="000000"/>
                <w:lang w:eastAsia="bg-BG"/>
              </w:rPr>
              <w:t>увреждания или на хора в неравностойно положение</w:t>
            </w:r>
          </w:p>
        </w:tc>
      </w:tr>
      <w:tr w:rsidR="0019577A" w:rsidRPr="00363A46" w14:paraId="44EDFA4A"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5BB8359F"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w:t>
            </w:r>
          </w:p>
        </w:tc>
      </w:tr>
      <w:tr w:rsidR="0019577A" w:rsidRPr="00363A46" w14:paraId="579B1CBB"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78A7C770" w14:textId="77777777" w:rsidR="0019577A" w:rsidRPr="00363A46" w:rsidRDefault="0019577A" w:rsidP="0019577A">
            <w:pPr>
              <w:spacing w:after="0" w:line="240" w:lineRule="auto"/>
              <w:rPr>
                <w:rFonts w:ascii="Times New Roman" w:eastAsia="Times New Roman" w:hAnsi="Times New Roman"/>
                <w:color w:val="000000"/>
                <w:lang w:eastAsia="bg-BG"/>
              </w:rPr>
            </w:pPr>
            <w:r w:rsidRPr="00363A46">
              <w:rPr>
                <w:rFonts w:ascii="Times New Roman" w:eastAsia="Times New Roman" w:hAnsi="Times New Roman"/>
                <w:color w:val="000000"/>
                <w:lang w:eastAsia="bg-BG"/>
              </w:rPr>
              <w:t>[] Изпълнението на поръчката е ограничено в рамките на програми за създаване на</w:t>
            </w:r>
          </w:p>
        </w:tc>
      </w:tr>
      <w:tr w:rsidR="0019577A" w:rsidRPr="00363A46" w14:paraId="3BDA2DDC" w14:textId="77777777" w:rsidTr="0019577A">
        <w:trPr>
          <w:trHeight w:val="300"/>
        </w:trPr>
        <w:tc>
          <w:tcPr>
            <w:tcW w:w="9216" w:type="dxa"/>
            <w:tcBorders>
              <w:top w:val="nil"/>
              <w:left w:val="single" w:sz="4" w:space="0" w:color="auto"/>
              <w:bottom w:val="single" w:sz="4" w:space="0" w:color="auto"/>
              <w:right w:val="single" w:sz="4" w:space="0" w:color="auto"/>
            </w:tcBorders>
            <w:shd w:val="clear" w:color="auto" w:fill="auto"/>
            <w:noWrap/>
            <w:vAlign w:val="center"/>
            <w:hideMark/>
          </w:tcPr>
          <w:p w14:paraId="74AA1450" w14:textId="77777777" w:rsidR="0019577A" w:rsidRPr="00363A46" w:rsidRDefault="0019577A" w:rsidP="0019577A">
            <w:pPr>
              <w:spacing w:after="0" w:line="240" w:lineRule="auto"/>
              <w:rPr>
                <w:rFonts w:ascii="Times New Roman" w:eastAsia="Times New Roman" w:hAnsi="Times New Roman"/>
                <w:color w:val="000000"/>
                <w:lang w:eastAsia="bg-BG"/>
              </w:rPr>
            </w:pPr>
            <w:r w:rsidRPr="00363A46">
              <w:rPr>
                <w:rFonts w:ascii="Times New Roman" w:eastAsia="Times New Roman" w:hAnsi="Times New Roman"/>
                <w:color w:val="000000"/>
                <w:lang w:eastAsia="bg-BG"/>
              </w:rPr>
              <w:t>защитени работни места</w:t>
            </w:r>
          </w:p>
        </w:tc>
      </w:tr>
      <w:tr w:rsidR="0019577A" w:rsidRPr="00363A46" w14:paraId="6ADFDD95" w14:textId="77777777" w:rsidTr="0019577A">
        <w:trPr>
          <w:trHeight w:val="300"/>
        </w:trPr>
        <w:tc>
          <w:tcPr>
            <w:tcW w:w="9216" w:type="dxa"/>
            <w:tcBorders>
              <w:top w:val="nil"/>
              <w:left w:val="nil"/>
              <w:bottom w:val="nil"/>
              <w:right w:val="nil"/>
            </w:tcBorders>
            <w:shd w:val="clear" w:color="auto" w:fill="auto"/>
            <w:noWrap/>
            <w:vAlign w:val="center"/>
            <w:hideMark/>
          </w:tcPr>
          <w:p w14:paraId="3C1E20DF" w14:textId="77777777" w:rsidR="0019577A" w:rsidRPr="00363A46" w:rsidRDefault="0019577A" w:rsidP="0019577A">
            <w:pPr>
              <w:spacing w:after="0" w:line="240" w:lineRule="auto"/>
              <w:rPr>
                <w:rFonts w:ascii="Times New Roman" w:eastAsia="Times New Roman" w:hAnsi="Times New Roman"/>
                <w:b/>
                <w:bCs/>
                <w:color w:val="000000"/>
                <w:lang w:eastAsia="bg-BG"/>
              </w:rPr>
            </w:pPr>
          </w:p>
        </w:tc>
      </w:tr>
      <w:tr w:rsidR="0019577A" w:rsidRPr="00363A46" w14:paraId="438C0EB8" w14:textId="77777777" w:rsidTr="0019577A">
        <w:trPr>
          <w:trHeight w:val="300"/>
        </w:trPr>
        <w:tc>
          <w:tcPr>
            <w:tcW w:w="9216" w:type="dxa"/>
            <w:tcBorders>
              <w:top w:val="single" w:sz="4" w:space="0" w:color="auto"/>
              <w:left w:val="single" w:sz="4" w:space="0" w:color="auto"/>
              <w:bottom w:val="nil"/>
              <w:right w:val="single" w:sz="4" w:space="0" w:color="auto"/>
            </w:tcBorders>
            <w:shd w:val="clear" w:color="auto" w:fill="auto"/>
            <w:noWrap/>
            <w:vAlign w:val="center"/>
            <w:hideMark/>
          </w:tcPr>
          <w:p w14:paraId="29447D6A"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Критерий за възлагане:</w:t>
            </w:r>
          </w:p>
        </w:tc>
      </w:tr>
      <w:tr w:rsidR="0019577A" w:rsidRPr="00363A46" w14:paraId="59C6A9C5"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bottom"/>
            <w:hideMark/>
          </w:tcPr>
          <w:p w14:paraId="6F1D800F" w14:textId="77777777" w:rsidR="0019577A" w:rsidRPr="00363A46" w:rsidRDefault="0019577A" w:rsidP="0019577A">
            <w:pPr>
              <w:spacing w:after="0" w:line="240" w:lineRule="auto"/>
              <w:rPr>
                <w:rFonts w:ascii="Times New Roman" w:eastAsia="Times New Roman" w:hAnsi="Times New Roman"/>
                <w:lang w:eastAsia="bg-BG"/>
              </w:rPr>
            </w:pPr>
            <w:r w:rsidRPr="00363A46">
              <w:rPr>
                <w:rFonts w:ascii="Times New Roman" w:eastAsia="Times New Roman" w:hAnsi="Times New Roman"/>
                <w:lang w:eastAsia="bg-BG"/>
              </w:rPr>
              <w:t>[] Оптимално съотношение качество/цена въз основа на:</w:t>
            </w:r>
          </w:p>
        </w:tc>
      </w:tr>
      <w:tr w:rsidR="0019577A" w:rsidRPr="00363A46" w14:paraId="06AA69CC"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bottom"/>
            <w:hideMark/>
          </w:tcPr>
          <w:p w14:paraId="356BE12E" w14:textId="77777777" w:rsidR="0019577A" w:rsidRPr="00363A46" w:rsidRDefault="0019577A" w:rsidP="0019577A">
            <w:pPr>
              <w:spacing w:after="0" w:line="240" w:lineRule="auto"/>
              <w:rPr>
                <w:rFonts w:ascii="Times New Roman" w:eastAsia="Times New Roman" w:hAnsi="Times New Roman"/>
                <w:lang w:eastAsia="bg-BG"/>
              </w:rPr>
            </w:pPr>
            <w:r w:rsidRPr="00363A46">
              <w:rPr>
                <w:rFonts w:ascii="Times New Roman" w:eastAsia="Times New Roman" w:hAnsi="Times New Roman"/>
                <w:lang w:eastAsia="bg-BG"/>
              </w:rPr>
              <w:t xml:space="preserve">      [] Цена и качествени показатели</w:t>
            </w:r>
          </w:p>
        </w:tc>
      </w:tr>
      <w:tr w:rsidR="0019577A" w:rsidRPr="00363A46" w14:paraId="46E99F7E"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bottom"/>
            <w:hideMark/>
          </w:tcPr>
          <w:p w14:paraId="52A9608B" w14:textId="77777777" w:rsidR="0019577A" w:rsidRPr="00363A46" w:rsidRDefault="0019577A" w:rsidP="0019577A">
            <w:pPr>
              <w:spacing w:after="0" w:line="240" w:lineRule="auto"/>
              <w:rPr>
                <w:rFonts w:ascii="Times New Roman" w:eastAsia="Times New Roman" w:hAnsi="Times New Roman"/>
                <w:color w:val="000000"/>
                <w:lang w:eastAsia="bg-BG"/>
              </w:rPr>
            </w:pPr>
            <w:r w:rsidRPr="00363A46">
              <w:rPr>
                <w:rFonts w:ascii="Times New Roman" w:eastAsia="Times New Roman" w:hAnsi="Times New Roman"/>
                <w:color w:val="000000"/>
                <w:lang w:eastAsia="bg-BG"/>
              </w:rPr>
              <w:t xml:space="preserve">      [] Разходи и качествени показатели </w:t>
            </w:r>
          </w:p>
        </w:tc>
      </w:tr>
      <w:tr w:rsidR="0019577A" w:rsidRPr="00363A46" w14:paraId="7671855B"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bottom"/>
            <w:hideMark/>
          </w:tcPr>
          <w:p w14:paraId="0B988D4D" w14:textId="77777777" w:rsidR="0019577A" w:rsidRPr="00363A46" w:rsidRDefault="0019577A" w:rsidP="0019577A">
            <w:pPr>
              <w:spacing w:after="0" w:line="240" w:lineRule="auto"/>
              <w:rPr>
                <w:rFonts w:ascii="Times New Roman" w:eastAsia="Times New Roman" w:hAnsi="Times New Roman"/>
                <w:lang w:eastAsia="bg-BG"/>
              </w:rPr>
            </w:pPr>
            <w:r w:rsidRPr="00363A46">
              <w:rPr>
                <w:rFonts w:ascii="Times New Roman" w:eastAsia="Times New Roman" w:hAnsi="Times New Roman"/>
                <w:lang w:eastAsia="bg-BG"/>
              </w:rPr>
              <w:t>[] Ниво на разходите</w:t>
            </w:r>
          </w:p>
        </w:tc>
      </w:tr>
      <w:tr w:rsidR="0019577A" w:rsidRPr="00363A46" w14:paraId="70E6C47B"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bottom"/>
            <w:hideMark/>
          </w:tcPr>
          <w:p w14:paraId="7C15F1B6" w14:textId="77777777" w:rsidR="0019577A" w:rsidRPr="00363A46" w:rsidRDefault="0019577A" w:rsidP="0019577A">
            <w:pPr>
              <w:spacing w:after="0" w:line="240" w:lineRule="auto"/>
              <w:rPr>
                <w:rFonts w:ascii="Times New Roman" w:eastAsia="Times New Roman" w:hAnsi="Times New Roman"/>
                <w:lang w:eastAsia="bg-BG"/>
              </w:rPr>
            </w:pPr>
            <w:r w:rsidRPr="00363A46">
              <w:rPr>
                <w:rFonts w:ascii="Times New Roman" w:eastAsia="Times New Roman" w:hAnsi="Times New Roman"/>
                <w:lang w:eastAsia="bg-BG"/>
              </w:rPr>
              <w:t>[</w:t>
            </w:r>
            <w:r w:rsidR="009176C0" w:rsidRPr="00363A46">
              <w:rPr>
                <w:rFonts w:ascii="Times New Roman" w:eastAsia="Times New Roman" w:hAnsi="Times New Roman"/>
                <w:lang w:eastAsia="bg-BG"/>
              </w:rPr>
              <w:t>Х</w:t>
            </w:r>
            <w:r w:rsidRPr="00363A46">
              <w:rPr>
                <w:rFonts w:ascii="Times New Roman" w:eastAsia="Times New Roman" w:hAnsi="Times New Roman"/>
                <w:lang w:eastAsia="bg-BG"/>
              </w:rPr>
              <w:t xml:space="preserve">] Най-ниска цена </w:t>
            </w:r>
          </w:p>
        </w:tc>
      </w:tr>
      <w:tr w:rsidR="0019577A" w:rsidRPr="00363A46" w14:paraId="5ECEFBD9"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bottom"/>
            <w:hideMark/>
          </w:tcPr>
          <w:p w14:paraId="600C9C24" w14:textId="77777777" w:rsidR="0019577A" w:rsidRPr="00363A46" w:rsidRDefault="0019577A" w:rsidP="0019577A">
            <w:pPr>
              <w:spacing w:after="0" w:line="240" w:lineRule="auto"/>
              <w:rPr>
                <w:rFonts w:ascii="Times New Roman" w:eastAsia="Times New Roman" w:hAnsi="Times New Roman"/>
                <w:lang w:eastAsia="bg-BG"/>
              </w:rPr>
            </w:pPr>
            <w:r w:rsidRPr="00363A46">
              <w:rPr>
                <w:rFonts w:ascii="Times New Roman" w:eastAsia="Times New Roman" w:hAnsi="Times New Roman"/>
                <w:lang w:eastAsia="bg-BG"/>
              </w:rPr>
              <w:t> </w:t>
            </w:r>
          </w:p>
        </w:tc>
      </w:tr>
      <w:tr w:rsidR="0019577A" w:rsidRPr="00363A46" w14:paraId="4038F9AD"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45A0ADD1"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xml:space="preserve">Показатели за оценка: </w:t>
            </w:r>
            <w:r w:rsidRPr="00363A46">
              <w:rPr>
                <w:rFonts w:ascii="Times New Roman" w:eastAsia="Times New Roman" w:hAnsi="Times New Roman"/>
                <w:i/>
                <w:iCs/>
                <w:color w:val="000000"/>
                <w:lang w:eastAsia="bg-BG"/>
              </w:rPr>
              <w:t>(моля, повторете, колкото пъти е необходимо)</w:t>
            </w:r>
          </w:p>
        </w:tc>
      </w:tr>
      <w:tr w:rsidR="0019577A" w:rsidRPr="00363A46" w14:paraId="7CA4C6F1"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64CF3803" w14:textId="1C01634D" w:rsidR="0019577A" w:rsidRPr="00363A46" w:rsidRDefault="0019577A" w:rsidP="00EB4C0E">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Име: [</w:t>
            </w:r>
            <w:r w:rsidR="009176C0" w:rsidRPr="00363A46">
              <w:rPr>
                <w:rFonts w:ascii="Times New Roman" w:eastAsia="Times New Roman" w:hAnsi="Times New Roman"/>
                <w:b/>
                <w:bCs/>
                <w:color w:val="000000"/>
                <w:lang w:eastAsia="bg-BG"/>
              </w:rPr>
              <w:t>Най – ниска цена, която се формира, от сбора на единичните цени в ценовата таблица</w:t>
            </w:r>
            <w:r w:rsidRPr="00363A46">
              <w:rPr>
                <w:rFonts w:ascii="Times New Roman" w:eastAsia="Times New Roman" w:hAnsi="Times New Roman"/>
                <w:b/>
                <w:bCs/>
                <w:color w:val="000000"/>
                <w:lang w:eastAsia="bg-BG"/>
              </w:rPr>
              <w:t>]                                           Тежест: [</w:t>
            </w:r>
            <w:r w:rsidR="009176C0" w:rsidRPr="00363A46">
              <w:rPr>
                <w:rFonts w:ascii="Times New Roman" w:eastAsia="Times New Roman" w:hAnsi="Times New Roman"/>
                <w:b/>
                <w:bCs/>
                <w:color w:val="000000"/>
                <w:lang w:eastAsia="bg-BG"/>
              </w:rPr>
              <w:t>100</w:t>
            </w:r>
            <w:r w:rsidRPr="00363A46">
              <w:rPr>
                <w:rFonts w:ascii="Times New Roman" w:eastAsia="Times New Roman" w:hAnsi="Times New Roman"/>
                <w:b/>
                <w:bCs/>
                <w:color w:val="000000"/>
                <w:lang w:eastAsia="bg-BG"/>
              </w:rPr>
              <w:t>]</w:t>
            </w:r>
          </w:p>
        </w:tc>
      </w:tr>
      <w:tr w:rsidR="0019577A" w:rsidRPr="00363A46" w14:paraId="054F8C1B"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5871156B"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xml:space="preserve"> </w:t>
            </w:r>
          </w:p>
        </w:tc>
      </w:tr>
      <w:tr w:rsidR="0019577A" w:rsidRPr="00363A46" w14:paraId="4718A887"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57BEA04E"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w:t>
            </w:r>
          </w:p>
        </w:tc>
      </w:tr>
      <w:tr w:rsidR="0019577A" w:rsidRPr="00363A46" w14:paraId="3C5B499D"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180614DE"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Срок за получаване на офертите:</w:t>
            </w:r>
          </w:p>
        </w:tc>
      </w:tr>
      <w:tr w:rsidR="0019577A" w:rsidRPr="00363A46" w14:paraId="1A3CD652"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bottom"/>
            <w:hideMark/>
          </w:tcPr>
          <w:p w14:paraId="1523D205" w14:textId="74FA784C" w:rsidR="0019577A" w:rsidRPr="00363A46" w:rsidRDefault="0019577A" w:rsidP="003F2513">
            <w:pPr>
              <w:spacing w:after="0" w:line="240" w:lineRule="auto"/>
              <w:rPr>
                <w:rFonts w:ascii="Times New Roman" w:eastAsia="Times New Roman" w:hAnsi="Times New Roman"/>
                <w:lang w:eastAsia="bg-BG"/>
              </w:rPr>
            </w:pPr>
            <w:r w:rsidRPr="00363A46">
              <w:rPr>
                <w:rFonts w:ascii="Times New Roman" w:eastAsia="Times New Roman" w:hAnsi="Times New Roman"/>
                <w:lang w:eastAsia="bg-BG"/>
              </w:rPr>
              <w:t xml:space="preserve">Дата: </w:t>
            </w:r>
            <w:r w:rsidRPr="00363A46">
              <w:rPr>
                <w:rFonts w:ascii="Times New Roman" w:eastAsia="Times New Roman" w:hAnsi="Times New Roman"/>
                <w:i/>
                <w:iCs/>
                <w:lang w:eastAsia="bg-BG"/>
              </w:rPr>
              <w:t xml:space="preserve">(дд/мм/гггг) </w:t>
            </w:r>
            <w:r w:rsidRPr="00363A46">
              <w:rPr>
                <w:rFonts w:ascii="Times New Roman" w:eastAsia="Times New Roman" w:hAnsi="Times New Roman"/>
                <w:lang w:eastAsia="bg-BG"/>
              </w:rPr>
              <w:t>[</w:t>
            </w:r>
            <w:r w:rsidR="003F2513">
              <w:rPr>
                <w:rFonts w:ascii="Times New Roman" w:eastAsia="Times New Roman" w:hAnsi="Times New Roman"/>
                <w:lang w:eastAsia="bg-BG"/>
              </w:rPr>
              <w:t>01</w:t>
            </w:r>
            <w:r w:rsidR="009176C0" w:rsidRPr="00363A46">
              <w:rPr>
                <w:rFonts w:ascii="Times New Roman" w:eastAsia="Times New Roman" w:hAnsi="Times New Roman"/>
                <w:lang w:eastAsia="bg-BG"/>
              </w:rPr>
              <w:t>.0</w:t>
            </w:r>
            <w:r w:rsidR="003F2513">
              <w:rPr>
                <w:rFonts w:ascii="Times New Roman" w:eastAsia="Times New Roman" w:hAnsi="Times New Roman"/>
                <w:lang w:eastAsia="bg-BG"/>
              </w:rPr>
              <w:t>8</w:t>
            </w:r>
            <w:r w:rsidR="009176C0" w:rsidRPr="00363A46">
              <w:rPr>
                <w:rFonts w:ascii="Times New Roman" w:eastAsia="Times New Roman" w:hAnsi="Times New Roman"/>
                <w:lang w:eastAsia="bg-BG"/>
              </w:rPr>
              <w:t>.2018</w:t>
            </w:r>
            <w:r w:rsidRPr="00363A46">
              <w:rPr>
                <w:rFonts w:ascii="Times New Roman" w:eastAsia="Times New Roman" w:hAnsi="Times New Roman"/>
                <w:lang w:eastAsia="bg-BG"/>
              </w:rPr>
              <w:t>]                      Час: (чч:мм) [</w:t>
            </w:r>
            <w:r w:rsidR="009176C0" w:rsidRPr="00363A46">
              <w:rPr>
                <w:rFonts w:ascii="Times New Roman" w:eastAsia="Times New Roman" w:hAnsi="Times New Roman"/>
                <w:lang w:eastAsia="bg-BG"/>
              </w:rPr>
              <w:t>16:30</w:t>
            </w:r>
            <w:r w:rsidRPr="00363A46">
              <w:rPr>
                <w:rFonts w:ascii="Times New Roman" w:eastAsia="Times New Roman" w:hAnsi="Times New Roman"/>
                <w:lang w:eastAsia="bg-BG"/>
              </w:rPr>
              <w:t>]</w:t>
            </w:r>
          </w:p>
        </w:tc>
      </w:tr>
      <w:tr w:rsidR="0019577A" w:rsidRPr="00363A46" w14:paraId="5918B33E"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bottom"/>
            <w:hideMark/>
          </w:tcPr>
          <w:p w14:paraId="2AF6CCBA" w14:textId="77777777" w:rsidR="0019577A" w:rsidRPr="00363A46" w:rsidRDefault="0019577A" w:rsidP="0019577A">
            <w:pPr>
              <w:spacing w:after="0" w:line="240" w:lineRule="auto"/>
              <w:rPr>
                <w:rFonts w:ascii="Times New Roman" w:eastAsia="Times New Roman" w:hAnsi="Times New Roman"/>
                <w:lang w:eastAsia="bg-BG"/>
              </w:rPr>
            </w:pPr>
            <w:r w:rsidRPr="00363A46">
              <w:rPr>
                <w:rFonts w:ascii="Times New Roman" w:eastAsia="Times New Roman" w:hAnsi="Times New Roman"/>
                <w:lang w:eastAsia="bg-BG"/>
              </w:rPr>
              <w:t> </w:t>
            </w:r>
          </w:p>
        </w:tc>
      </w:tr>
      <w:tr w:rsidR="0019577A" w:rsidRPr="00363A46" w14:paraId="78CD032B"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23A129CB"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Срок на валидност на офертите:</w:t>
            </w:r>
          </w:p>
        </w:tc>
      </w:tr>
      <w:tr w:rsidR="0019577A" w:rsidRPr="00363A46" w14:paraId="46982829"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bottom"/>
            <w:hideMark/>
          </w:tcPr>
          <w:p w14:paraId="6BFF9230" w14:textId="45205A20" w:rsidR="0019577A" w:rsidRPr="00363A46" w:rsidRDefault="0019577A" w:rsidP="003F2513">
            <w:pPr>
              <w:spacing w:after="0" w:line="240" w:lineRule="auto"/>
              <w:rPr>
                <w:rFonts w:ascii="Times New Roman" w:eastAsia="Times New Roman" w:hAnsi="Times New Roman"/>
                <w:lang w:eastAsia="bg-BG"/>
              </w:rPr>
            </w:pPr>
            <w:r w:rsidRPr="00363A46">
              <w:rPr>
                <w:rFonts w:ascii="Times New Roman" w:eastAsia="Times New Roman" w:hAnsi="Times New Roman"/>
                <w:lang w:eastAsia="bg-BG"/>
              </w:rPr>
              <w:t xml:space="preserve">Дата: </w:t>
            </w:r>
            <w:r w:rsidRPr="00363A46">
              <w:rPr>
                <w:rFonts w:ascii="Times New Roman" w:eastAsia="Times New Roman" w:hAnsi="Times New Roman"/>
                <w:i/>
                <w:iCs/>
                <w:lang w:eastAsia="bg-BG"/>
              </w:rPr>
              <w:t xml:space="preserve">(дд/мм/гггг) </w:t>
            </w:r>
            <w:r w:rsidRPr="00363A46">
              <w:rPr>
                <w:rFonts w:ascii="Times New Roman" w:eastAsia="Times New Roman" w:hAnsi="Times New Roman"/>
                <w:lang w:eastAsia="bg-BG"/>
              </w:rPr>
              <w:t>[</w:t>
            </w:r>
            <w:r w:rsidR="003F2513">
              <w:rPr>
                <w:rFonts w:ascii="Times New Roman" w:eastAsia="Times New Roman" w:hAnsi="Times New Roman"/>
                <w:lang w:eastAsia="bg-BG"/>
              </w:rPr>
              <w:t>0</w:t>
            </w:r>
            <w:r w:rsidR="009176C0" w:rsidRPr="00363A46">
              <w:rPr>
                <w:rFonts w:ascii="Times New Roman" w:eastAsia="Times New Roman" w:hAnsi="Times New Roman"/>
                <w:lang w:eastAsia="bg-BG"/>
              </w:rPr>
              <w:t>2.12.2018</w:t>
            </w:r>
            <w:r w:rsidRPr="00363A46">
              <w:rPr>
                <w:rFonts w:ascii="Times New Roman" w:eastAsia="Times New Roman" w:hAnsi="Times New Roman"/>
                <w:lang w:eastAsia="bg-BG"/>
              </w:rPr>
              <w:t>]                      Час: (чч:мм) [</w:t>
            </w:r>
            <w:r w:rsidR="009176C0" w:rsidRPr="00363A46">
              <w:rPr>
                <w:rFonts w:ascii="Times New Roman" w:eastAsia="Times New Roman" w:hAnsi="Times New Roman"/>
                <w:lang w:eastAsia="bg-BG"/>
              </w:rPr>
              <w:t>16:30</w:t>
            </w:r>
            <w:r w:rsidRPr="00363A46">
              <w:rPr>
                <w:rFonts w:ascii="Times New Roman" w:eastAsia="Times New Roman" w:hAnsi="Times New Roman"/>
                <w:lang w:eastAsia="bg-BG"/>
              </w:rPr>
              <w:t>]</w:t>
            </w:r>
          </w:p>
        </w:tc>
      </w:tr>
      <w:tr w:rsidR="0019577A" w:rsidRPr="00363A46" w14:paraId="5B3EC8F0"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bottom"/>
            <w:hideMark/>
          </w:tcPr>
          <w:p w14:paraId="564975F3" w14:textId="77777777" w:rsidR="0019577A" w:rsidRPr="00363A46" w:rsidRDefault="0019577A" w:rsidP="0019577A">
            <w:pPr>
              <w:spacing w:after="0" w:line="240" w:lineRule="auto"/>
              <w:rPr>
                <w:rFonts w:ascii="Times New Roman" w:eastAsia="Times New Roman" w:hAnsi="Times New Roman"/>
                <w:lang w:eastAsia="bg-BG"/>
              </w:rPr>
            </w:pPr>
            <w:r w:rsidRPr="00363A46">
              <w:rPr>
                <w:rFonts w:ascii="Times New Roman" w:eastAsia="Times New Roman" w:hAnsi="Times New Roman"/>
                <w:lang w:eastAsia="bg-BG"/>
              </w:rPr>
              <w:t> </w:t>
            </w:r>
          </w:p>
        </w:tc>
      </w:tr>
      <w:tr w:rsidR="0019577A" w:rsidRPr="00363A46" w14:paraId="710D8FDA"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12AF7AFA"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Дата и час на отваряне на офертите:</w:t>
            </w:r>
          </w:p>
        </w:tc>
      </w:tr>
      <w:tr w:rsidR="0019577A" w:rsidRPr="00363A46" w14:paraId="34AD3616"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bottom"/>
            <w:hideMark/>
          </w:tcPr>
          <w:p w14:paraId="30547F87" w14:textId="0CBBE9A7" w:rsidR="0019577A" w:rsidRPr="00363A46" w:rsidRDefault="0019577A" w:rsidP="003F2513">
            <w:pPr>
              <w:spacing w:after="0" w:line="240" w:lineRule="auto"/>
              <w:rPr>
                <w:rFonts w:ascii="Times New Roman" w:eastAsia="Times New Roman" w:hAnsi="Times New Roman"/>
                <w:lang w:eastAsia="bg-BG"/>
              </w:rPr>
            </w:pPr>
            <w:r w:rsidRPr="00363A46">
              <w:rPr>
                <w:rFonts w:ascii="Times New Roman" w:eastAsia="Times New Roman" w:hAnsi="Times New Roman"/>
                <w:lang w:eastAsia="bg-BG"/>
              </w:rPr>
              <w:t xml:space="preserve">Дата: </w:t>
            </w:r>
            <w:r w:rsidRPr="00363A46">
              <w:rPr>
                <w:rFonts w:ascii="Times New Roman" w:eastAsia="Times New Roman" w:hAnsi="Times New Roman"/>
                <w:i/>
                <w:iCs/>
                <w:lang w:eastAsia="bg-BG"/>
              </w:rPr>
              <w:t xml:space="preserve">(дд/мм/гггг) </w:t>
            </w:r>
            <w:r w:rsidRPr="00363A46">
              <w:rPr>
                <w:rFonts w:ascii="Times New Roman" w:eastAsia="Times New Roman" w:hAnsi="Times New Roman"/>
                <w:lang w:eastAsia="bg-BG"/>
              </w:rPr>
              <w:t>[</w:t>
            </w:r>
            <w:r w:rsidR="003F2513">
              <w:rPr>
                <w:rFonts w:ascii="Times New Roman" w:eastAsia="Times New Roman" w:hAnsi="Times New Roman"/>
                <w:lang w:eastAsia="bg-BG"/>
              </w:rPr>
              <w:t>02</w:t>
            </w:r>
            <w:r w:rsidR="009176C0" w:rsidRPr="00363A46">
              <w:rPr>
                <w:rFonts w:ascii="Times New Roman" w:eastAsia="Times New Roman" w:hAnsi="Times New Roman"/>
                <w:lang w:eastAsia="bg-BG"/>
              </w:rPr>
              <w:t>.0</w:t>
            </w:r>
            <w:r w:rsidR="003F2513">
              <w:rPr>
                <w:rFonts w:ascii="Times New Roman" w:eastAsia="Times New Roman" w:hAnsi="Times New Roman"/>
                <w:lang w:eastAsia="bg-BG"/>
              </w:rPr>
              <w:t>8</w:t>
            </w:r>
            <w:r w:rsidR="009176C0" w:rsidRPr="00363A46">
              <w:rPr>
                <w:rFonts w:ascii="Times New Roman" w:eastAsia="Times New Roman" w:hAnsi="Times New Roman"/>
                <w:lang w:eastAsia="bg-BG"/>
              </w:rPr>
              <w:t>.2018</w:t>
            </w:r>
            <w:r w:rsidRPr="00363A46">
              <w:rPr>
                <w:rFonts w:ascii="Times New Roman" w:eastAsia="Times New Roman" w:hAnsi="Times New Roman"/>
                <w:lang w:eastAsia="bg-BG"/>
              </w:rPr>
              <w:t>]</w:t>
            </w:r>
            <w:r w:rsidR="003F2513" w:rsidRPr="00363A46">
              <w:rPr>
                <w:rFonts w:ascii="Times New Roman" w:eastAsia="Times New Roman" w:hAnsi="Times New Roman"/>
                <w:lang w:eastAsia="bg-BG"/>
              </w:rPr>
              <w:t xml:space="preserve">                      Час: (чч:мм) [1</w:t>
            </w:r>
            <w:r w:rsidR="003F2513">
              <w:rPr>
                <w:rFonts w:ascii="Times New Roman" w:eastAsia="Times New Roman" w:hAnsi="Times New Roman"/>
                <w:lang w:eastAsia="bg-BG"/>
              </w:rPr>
              <w:t>4</w:t>
            </w:r>
            <w:r w:rsidR="003F2513" w:rsidRPr="00363A46">
              <w:rPr>
                <w:rFonts w:ascii="Times New Roman" w:eastAsia="Times New Roman" w:hAnsi="Times New Roman"/>
                <w:lang w:eastAsia="bg-BG"/>
              </w:rPr>
              <w:t>:30]</w:t>
            </w:r>
          </w:p>
        </w:tc>
      </w:tr>
      <w:tr w:rsidR="0019577A" w:rsidRPr="00363A46" w14:paraId="591B59F1"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bottom"/>
            <w:hideMark/>
          </w:tcPr>
          <w:p w14:paraId="7400ADE0" w14:textId="77777777" w:rsidR="0019577A" w:rsidRPr="00363A46" w:rsidRDefault="0019577A" w:rsidP="0019577A">
            <w:pPr>
              <w:spacing w:after="0" w:line="240" w:lineRule="auto"/>
              <w:rPr>
                <w:rFonts w:ascii="Times New Roman" w:eastAsia="Times New Roman" w:hAnsi="Times New Roman"/>
                <w:lang w:eastAsia="bg-BG"/>
              </w:rPr>
            </w:pPr>
            <w:r w:rsidRPr="00363A46">
              <w:rPr>
                <w:rFonts w:ascii="Times New Roman" w:eastAsia="Times New Roman" w:hAnsi="Times New Roman"/>
                <w:lang w:eastAsia="bg-BG"/>
              </w:rPr>
              <w:t> </w:t>
            </w:r>
          </w:p>
        </w:tc>
      </w:tr>
      <w:tr w:rsidR="0019577A" w:rsidRPr="00363A46" w14:paraId="51698B38"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09565E3A" w14:textId="77777777" w:rsidR="0019577A" w:rsidRPr="00363A46" w:rsidRDefault="0019577A" w:rsidP="009176C0">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xml:space="preserve">Място на отваряне на офертите: </w:t>
            </w:r>
            <w:r w:rsidRPr="00363A46">
              <w:rPr>
                <w:rFonts w:ascii="Times New Roman" w:eastAsia="Times New Roman" w:hAnsi="Times New Roman"/>
                <w:color w:val="000000"/>
                <w:lang w:eastAsia="bg-BG"/>
              </w:rPr>
              <w:t>[</w:t>
            </w:r>
            <w:r w:rsidR="009176C0" w:rsidRPr="00363A46">
              <w:rPr>
                <w:rFonts w:ascii="Times New Roman" w:hAnsi="Times New Roman"/>
                <w:sz w:val="16"/>
                <w:szCs w:val="16"/>
              </w:rPr>
              <w:t>град София, район Младост, ж.к.Младост 4, ул. Бизнес парк №1, сграда 2А</w:t>
            </w:r>
            <w:r w:rsidRPr="00363A46">
              <w:rPr>
                <w:rFonts w:ascii="Times New Roman" w:eastAsia="Times New Roman" w:hAnsi="Times New Roman"/>
                <w:color w:val="000000"/>
                <w:lang w:eastAsia="bg-BG"/>
              </w:rPr>
              <w:t>]</w:t>
            </w:r>
          </w:p>
        </w:tc>
      </w:tr>
      <w:tr w:rsidR="0019577A" w:rsidRPr="00363A46" w14:paraId="27E969D0" w14:textId="77777777" w:rsidTr="0019577A">
        <w:trPr>
          <w:trHeight w:val="300"/>
        </w:trPr>
        <w:tc>
          <w:tcPr>
            <w:tcW w:w="9216" w:type="dxa"/>
            <w:tcBorders>
              <w:top w:val="nil"/>
              <w:left w:val="single" w:sz="4" w:space="0" w:color="auto"/>
              <w:bottom w:val="single" w:sz="4" w:space="0" w:color="auto"/>
              <w:right w:val="single" w:sz="4" w:space="0" w:color="auto"/>
            </w:tcBorders>
            <w:shd w:val="clear" w:color="auto" w:fill="auto"/>
            <w:noWrap/>
            <w:vAlign w:val="bottom"/>
            <w:hideMark/>
          </w:tcPr>
          <w:p w14:paraId="590ECD5E" w14:textId="77777777" w:rsidR="0019577A" w:rsidRPr="00363A46" w:rsidRDefault="0019577A" w:rsidP="0019577A">
            <w:pPr>
              <w:spacing w:after="0" w:line="240" w:lineRule="auto"/>
              <w:rPr>
                <w:rFonts w:ascii="Times New Roman" w:eastAsia="Times New Roman" w:hAnsi="Times New Roman"/>
                <w:lang w:eastAsia="bg-BG"/>
              </w:rPr>
            </w:pPr>
            <w:r w:rsidRPr="00363A46">
              <w:rPr>
                <w:rFonts w:ascii="Times New Roman" w:eastAsia="Times New Roman" w:hAnsi="Times New Roman"/>
                <w:lang w:eastAsia="bg-BG"/>
              </w:rPr>
              <w:t> </w:t>
            </w:r>
          </w:p>
        </w:tc>
      </w:tr>
      <w:tr w:rsidR="0019577A" w:rsidRPr="00363A46" w14:paraId="01645152" w14:textId="77777777" w:rsidTr="0019577A">
        <w:trPr>
          <w:trHeight w:val="300"/>
        </w:trPr>
        <w:tc>
          <w:tcPr>
            <w:tcW w:w="9216" w:type="dxa"/>
            <w:tcBorders>
              <w:top w:val="nil"/>
              <w:left w:val="nil"/>
              <w:bottom w:val="nil"/>
              <w:right w:val="nil"/>
            </w:tcBorders>
            <w:shd w:val="clear" w:color="auto" w:fill="auto"/>
            <w:noWrap/>
            <w:vAlign w:val="bottom"/>
            <w:hideMark/>
          </w:tcPr>
          <w:p w14:paraId="408D2229" w14:textId="77777777" w:rsidR="0019577A" w:rsidRPr="00363A46" w:rsidRDefault="0019577A" w:rsidP="0019577A">
            <w:pPr>
              <w:spacing w:after="0" w:line="240" w:lineRule="auto"/>
              <w:rPr>
                <w:rFonts w:ascii="Times New Roman" w:eastAsia="Times New Roman" w:hAnsi="Times New Roman"/>
                <w:b/>
                <w:bCs/>
                <w:color w:val="FF0000"/>
                <w:lang w:eastAsia="bg-BG"/>
              </w:rPr>
            </w:pPr>
          </w:p>
        </w:tc>
      </w:tr>
      <w:tr w:rsidR="0019577A" w:rsidRPr="00363A46" w14:paraId="3E2A114F" w14:textId="77777777" w:rsidTr="0019577A">
        <w:trPr>
          <w:trHeight w:val="300"/>
        </w:trPr>
        <w:tc>
          <w:tcPr>
            <w:tcW w:w="9216" w:type="dxa"/>
            <w:tcBorders>
              <w:top w:val="single" w:sz="4" w:space="0" w:color="auto"/>
              <w:left w:val="single" w:sz="4" w:space="0" w:color="auto"/>
              <w:bottom w:val="nil"/>
              <w:right w:val="single" w:sz="4" w:space="0" w:color="auto"/>
            </w:tcBorders>
            <w:shd w:val="clear" w:color="auto" w:fill="auto"/>
            <w:noWrap/>
            <w:vAlign w:val="center"/>
            <w:hideMark/>
          </w:tcPr>
          <w:p w14:paraId="009062C7" w14:textId="77777777" w:rsidR="0019577A" w:rsidRPr="00363A46" w:rsidRDefault="0019577A" w:rsidP="0019577A">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Информация относно средства от Европейския съюз:</w:t>
            </w:r>
          </w:p>
        </w:tc>
      </w:tr>
      <w:tr w:rsidR="0019577A" w:rsidRPr="00363A46" w14:paraId="29FA3FD6" w14:textId="77777777" w:rsidTr="0019577A">
        <w:trPr>
          <w:trHeight w:val="300"/>
        </w:trPr>
        <w:tc>
          <w:tcPr>
            <w:tcW w:w="9216" w:type="dxa"/>
            <w:tcBorders>
              <w:top w:val="nil"/>
              <w:left w:val="single" w:sz="4" w:space="0" w:color="auto"/>
              <w:bottom w:val="nil"/>
              <w:right w:val="single" w:sz="4" w:space="0" w:color="auto"/>
            </w:tcBorders>
            <w:shd w:val="clear" w:color="auto" w:fill="auto"/>
            <w:noWrap/>
            <w:hideMark/>
          </w:tcPr>
          <w:p w14:paraId="6EE6DEB2" w14:textId="77777777" w:rsidR="0019577A" w:rsidRPr="00363A46" w:rsidRDefault="0019577A" w:rsidP="0019577A">
            <w:pPr>
              <w:spacing w:after="0" w:line="240" w:lineRule="auto"/>
              <w:rPr>
                <w:rFonts w:ascii="Times New Roman" w:eastAsia="Times New Roman" w:hAnsi="Times New Roman"/>
                <w:lang w:eastAsia="bg-BG"/>
              </w:rPr>
            </w:pPr>
            <w:r w:rsidRPr="00363A46">
              <w:rPr>
                <w:rFonts w:ascii="Times New Roman" w:eastAsia="Times New Roman" w:hAnsi="Times New Roman"/>
                <w:lang w:eastAsia="bg-BG"/>
              </w:rPr>
              <w:t xml:space="preserve">Обществената поръчка е във връзка с проект и/или програма, финансиран/а със средства от </w:t>
            </w:r>
          </w:p>
        </w:tc>
      </w:tr>
      <w:tr w:rsidR="0019577A" w:rsidRPr="00363A46" w14:paraId="5A5552D2"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bottom"/>
            <w:hideMark/>
          </w:tcPr>
          <w:p w14:paraId="006FC140" w14:textId="77777777" w:rsidR="0019577A" w:rsidRPr="00363A46" w:rsidRDefault="0019577A" w:rsidP="0019577A">
            <w:pPr>
              <w:spacing w:after="0" w:line="240" w:lineRule="auto"/>
              <w:rPr>
                <w:rFonts w:ascii="Times New Roman" w:eastAsia="Times New Roman" w:hAnsi="Times New Roman"/>
                <w:color w:val="000000"/>
                <w:lang w:eastAsia="bg-BG"/>
              </w:rPr>
            </w:pPr>
            <w:r w:rsidRPr="00363A46">
              <w:rPr>
                <w:rFonts w:ascii="Times New Roman" w:eastAsia="Times New Roman" w:hAnsi="Times New Roman"/>
                <w:color w:val="000000"/>
                <w:lang w:eastAsia="bg-BG"/>
              </w:rPr>
              <w:t>европейските фондове и програми:  [] Да [</w:t>
            </w:r>
            <w:r w:rsidR="009176C0" w:rsidRPr="00363A46">
              <w:rPr>
                <w:rFonts w:ascii="Times New Roman" w:eastAsia="Times New Roman" w:hAnsi="Times New Roman"/>
                <w:color w:val="000000"/>
                <w:lang w:eastAsia="bg-BG"/>
              </w:rPr>
              <w:t>Х</w:t>
            </w:r>
            <w:r w:rsidRPr="00363A46">
              <w:rPr>
                <w:rFonts w:ascii="Times New Roman" w:eastAsia="Times New Roman" w:hAnsi="Times New Roman"/>
                <w:color w:val="000000"/>
                <w:lang w:eastAsia="bg-BG"/>
              </w:rPr>
              <w:t xml:space="preserve">] Не        </w:t>
            </w:r>
          </w:p>
        </w:tc>
      </w:tr>
      <w:tr w:rsidR="0019577A" w:rsidRPr="00363A46" w14:paraId="277FF3E2"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bottom"/>
            <w:hideMark/>
          </w:tcPr>
          <w:p w14:paraId="16572054" w14:textId="77777777" w:rsidR="0019577A" w:rsidRPr="00363A46" w:rsidRDefault="0019577A" w:rsidP="0019577A">
            <w:pPr>
              <w:spacing w:after="0" w:line="240" w:lineRule="auto"/>
              <w:rPr>
                <w:rFonts w:ascii="Times New Roman" w:eastAsia="Times New Roman" w:hAnsi="Times New Roman"/>
                <w:color w:val="000000"/>
                <w:lang w:eastAsia="bg-BG"/>
              </w:rPr>
            </w:pPr>
            <w:r w:rsidRPr="00363A46">
              <w:rPr>
                <w:rFonts w:ascii="Times New Roman" w:eastAsia="Times New Roman" w:hAnsi="Times New Roman"/>
                <w:color w:val="000000"/>
                <w:lang w:eastAsia="bg-BG"/>
              </w:rPr>
              <w:t>Идентификация на проекта, когато е приложимо: [……]</w:t>
            </w:r>
          </w:p>
        </w:tc>
      </w:tr>
      <w:tr w:rsidR="0019577A" w:rsidRPr="00363A46" w14:paraId="2FD464DF"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bottom"/>
            <w:hideMark/>
          </w:tcPr>
          <w:p w14:paraId="72BBF5DF" w14:textId="77777777" w:rsidR="0019577A" w:rsidRPr="00363A46" w:rsidRDefault="0019577A" w:rsidP="0019577A">
            <w:pPr>
              <w:spacing w:after="0" w:line="240" w:lineRule="auto"/>
              <w:rPr>
                <w:rFonts w:ascii="Times New Roman" w:eastAsia="Times New Roman" w:hAnsi="Times New Roman"/>
                <w:color w:val="000000"/>
                <w:lang w:eastAsia="bg-BG"/>
              </w:rPr>
            </w:pPr>
            <w:r w:rsidRPr="00363A46">
              <w:rPr>
                <w:rFonts w:ascii="Times New Roman" w:eastAsia="Times New Roman" w:hAnsi="Times New Roman"/>
                <w:color w:val="000000"/>
                <w:lang w:eastAsia="bg-BG"/>
              </w:rPr>
              <w:t> </w:t>
            </w:r>
          </w:p>
        </w:tc>
      </w:tr>
      <w:tr w:rsidR="0019577A" w:rsidRPr="00363A46" w14:paraId="509975A4" w14:textId="77777777" w:rsidTr="0019577A">
        <w:trPr>
          <w:trHeight w:val="300"/>
        </w:trPr>
        <w:tc>
          <w:tcPr>
            <w:tcW w:w="9216" w:type="dxa"/>
            <w:tcBorders>
              <w:top w:val="nil"/>
              <w:left w:val="single" w:sz="4" w:space="0" w:color="auto"/>
              <w:bottom w:val="single" w:sz="4" w:space="0" w:color="auto"/>
              <w:right w:val="single" w:sz="4" w:space="0" w:color="auto"/>
            </w:tcBorders>
            <w:shd w:val="clear" w:color="auto" w:fill="auto"/>
            <w:noWrap/>
            <w:vAlign w:val="bottom"/>
            <w:hideMark/>
          </w:tcPr>
          <w:p w14:paraId="022E9868" w14:textId="77777777" w:rsidR="0019577A" w:rsidRPr="00363A46" w:rsidRDefault="0019577A" w:rsidP="0019577A">
            <w:pPr>
              <w:spacing w:after="0" w:line="240" w:lineRule="auto"/>
              <w:rPr>
                <w:rFonts w:ascii="Times New Roman" w:eastAsia="Times New Roman" w:hAnsi="Times New Roman"/>
                <w:color w:val="000000"/>
                <w:lang w:eastAsia="bg-BG"/>
              </w:rPr>
            </w:pPr>
            <w:r w:rsidRPr="00363A46">
              <w:rPr>
                <w:rFonts w:ascii="Times New Roman" w:eastAsia="Times New Roman" w:hAnsi="Times New Roman"/>
                <w:color w:val="000000"/>
                <w:lang w:eastAsia="bg-BG"/>
              </w:rPr>
              <w:t> </w:t>
            </w:r>
          </w:p>
        </w:tc>
      </w:tr>
      <w:tr w:rsidR="0019577A" w:rsidRPr="00363A46" w14:paraId="6864BDA4" w14:textId="77777777" w:rsidTr="0019577A">
        <w:trPr>
          <w:trHeight w:val="255"/>
        </w:trPr>
        <w:tc>
          <w:tcPr>
            <w:tcW w:w="9216" w:type="dxa"/>
            <w:tcBorders>
              <w:top w:val="nil"/>
              <w:left w:val="nil"/>
              <w:bottom w:val="nil"/>
              <w:right w:val="nil"/>
            </w:tcBorders>
            <w:shd w:val="clear" w:color="auto" w:fill="auto"/>
            <w:noWrap/>
            <w:vAlign w:val="bottom"/>
            <w:hideMark/>
          </w:tcPr>
          <w:p w14:paraId="2A4306B3" w14:textId="77777777" w:rsidR="0019577A" w:rsidRPr="00363A46" w:rsidRDefault="0019577A" w:rsidP="0019577A">
            <w:pPr>
              <w:spacing w:after="0" w:line="240" w:lineRule="auto"/>
              <w:rPr>
                <w:rFonts w:ascii="Times New Roman" w:eastAsia="Times New Roman" w:hAnsi="Times New Roman"/>
                <w:color w:val="000000"/>
                <w:sz w:val="20"/>
                <w:szCs w:val="20"/>
                <w:lang w:eastAsia="bg-BG"/>
              </w:rPr>
            </w:pPr>
          </w:p>
        </w:tc>
      </w:tr>
      <w:tr w:rsidR="0019577A" w:rsidRPr="00363A46" w14:paraId="64F6F9D1" w14:textId="77777777" w:rsidTr="0019577A">
        <w:trPr>
          <w:trHeight w:val="255"/>
        </w:trPr>
        <w:tc>
          <w:tcPr>
            <w:tcW w:w="9216" w:type="dxa"/>
            <w:tcBorders>
              <w:top w:val="nil"/>
              <w:left w:val="nil"/>
              <w:bottom w:val="nil"/>
              <w:right w:val="nil"/>
            </w:tcBorders>
            <w:shd w:val="clear" w:color="auto" w:fill="auto"/>
            <w:noWrap/>
            <w:vAlign w:val="bottom"/>
            <w:hideMark/>
          </w:tcPr>
          <w:p w14:paraId="7BCC3AC1" w14:textId="77777777" w:rsidR="0019577A" w:rsidRPr="00363A46" w:rsidRDefault="0019577A" w:rsidP="0019577A">
            <w:pPr>
              <w:spacing w:after="0" w:line="240" w:lineRule="auto"/>
              <w:rPr>
                <w:rFonts w:ascii="Times New Roman" w:eastAsia="Times New Roman" w:hAnsi="Times New Roman"/>
                <w:color w:val="000000"/>
                <w:sz w:val="20"/>
                <w:szCs w:val="20"/>
                <w:lang w:eastAsia="bg-BG"/>
              </w:rPr>
            </w:pPr>
          </w:p>
        </w:tc>
      </w:tr>
      <w:tr w:rsidR="0019577A" w:rsidRPr="00363A46" w14:paraId="707515E6" w14:textId="77777777" w:rsidTr="0019577A">
        <w:trPr>
          <w:trHeight w:val="300"/>
        </w:trPr>
        <w:tc>
          <w:tcPr>
            <w:tcW w:w="9216" w:type="dxa"/>
            <w:tcBorders>
              <w:top w:val="single" w:sz="4" w:space="0" w:color="auto"/>
              <w:left w:val="single" w:sz="4" w:space="0" w:color="auto"/>
              <w:bottom w:val="nil"/>
              <w:right w:val="single" w:sz="4" w:space="0" w:color="auto"/>
            </w:tcBorders>
            <w:shd w:val="clear" w:color="auto" w:fill="auto"/>
            <w:noWrap/>
            <w:vAlign w:val="center"/>
            <w:hideMark/>
          </w:tcPr>
          <w:p w14:paraId="12F457D0" w14:textId="77777777" w:rsidR="00C202D0" w:rsidRPr="00363A46" w:rsidRDefault="0019577A" w:rsidP="007F0FE7">
            <w:pPr>
              <w:rPr>
                <w:rFonts w:ascii="Times New Roman" w:hAnsi="Times New Roman"/>
                <w:color w:val="000000"/>
                <w:sz w:val="20"/>
                <w:szCs w:val="20"/>
                <w:lang w:eastAsia="bg-BG"/>
              </w:rPr>
            </w:pPr>
            <w:r w:rsidRPr="00363A46">
              <w:rPr>
                <w:rFonts w:ascii="Times New Roman" w:hAnsi="Times New Roman"/>
                <w:b/>
                <w:bCs/>
                <w:color w:val="000000"/>
                <w:sz w:val="20"/>
                <w:szCs w:val="20"/>
                <w:lang w:eastAsia="bg-BG"/>
              </w:rPr>
              <w:t xml:space="preserve">Друга информация </w:t>
            </w:r>
            <w:r w:rsidRPr="00363A46">
              <w:rPr>
                <w:rFonts w:ascii="Times New Roman" w:hAnsi="Times New Roman"/>
                <w:i/>
                <w:iCs/>
                <w:color w:val="000000"/>
                <w:sz w:val="20"/>
                <w:szCs w:val="20"/>
                <w:lang w:eastAsia="bg-BG"/>
              </w:rPr>
              <w:t>(когато е приложимо):</w:t>
            </w:r>
          </w:p>
          <w:p w14:paraId="40BE57C6" w14:textId="25866E9A" w:rsidR="00C202D0" w:rsidRPr="00363A46" w:rsidRDefault="0019577A" w:rsidP="00886FF7">
            <w:pPr>
              <w:pStyle w:val="ListParagraph"/>
              <w:numPr>
                <w:ilvl w:val="0"/>
                <w:numId w:val="11"/>
              </w:numPr>
              <w:rPr>
                <w:rFonts w:ascii="Times New Roman" w:hAnsi="Times New Roman"/>
                <w:color w:val="000000"/>
                <w:sz w:val="20"/>
                <w:szCs w:val="20"/>
                <w:lang w:eastAsia="bg-BG"/>
              </w:rPr>
            </w:pPr>
            <w:r w:rsidRPr="00363A46">
              <w:rPr>
                <w:rFonts w:ascii="Times New Roman" w:hAnsi="Times New Roman"/>
                <w:i/>
                <w:iCs/>
                <w:color w:val="000000"/>
                <w:sz w:val="20"/>
                <w:szCs w:val="20"/>
                <w:lang w:val="ru-RU" w:eastAsia="bg-BG"/>
              </w:rPr>
              <w:t xml:space="preserve"> </w:t>
            </w:r>
            <w:r w:rsidRPr="00363A46">
              <w:rPr>
                <w:rFonts w:ascii="Times New Roman" w:hAnsi="Times New Roman"/>
                <w:color w:val="000000"/>
                <w:sz w:val="20"/>
                <w:szCs w:val="20"/>
                <w:lang w:eastAsia="bg-BG"/>
              </w:rPr>
              <w:t>[</w:t>
            </w:r>
            <w:r w:rsidR="00C202D0" w:rsidRPr="00363A46">
              <w:rPr>
                <w:rFonts w:ascii="Times New Roman" w:hAnsi="Times New Roman"/>
                <w:color w:val="000000"/>
                <w:sz w:val="20"/>
                <w:szCs w:val="20"/>
                <w:lang w:eastAsia="bg-BG"/>
              </w:rPr>
              <w:t>Изисквания към офертата.</w:t>
            </w:r>
          </w:p>
          <w:p w14:paraId="613A0FC2"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Участниците трябва да представят оферта съгласно предоставения от възложителя проектодоговор и технически изисквания. </w:t>
            </w:r>
          </w:p>
          <w:p w14:paraId="0B7B7499"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Ценовото предложение и декларациите трябва да са подписани на всяка страница от оторизираното за това лице. </w:t>
            </w:r>
          </w:p>
          <w:p w14:paraId="1A34D35F"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Представените копия на документи в офертата за участие следва да бъдат четливи и заверени от участника с гриф „Вярно с оригинала“.</w:t>
            </w:r>
          </w:p>
          <w:p w14:paraId="779DA96B"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Документи от предложението на Участника, които са на чужд език, се прилагат заедно със заверен от Участника превод на български език.</w:t>
            </w:r>
          </w:p>
          <w:p w14:paraId="767959C4"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Цените трябва да включват транспортните разходи до съответното място на изпълнение (</w:t>
            </w:r>
            <w:r w:rsidRPr="00363A46">
              <w:rPr>
                <w:rFonts w:ascii="Times New Roman" w:hAnsi="Times New Roman"/>
                <w:color w:val="000000"/>
                <w:sz w:val="20"/>
                <w:szCs w:val="20"/>
                <w:lang w:eastAsia="bg-BG"/>
              </w:rPr>
              <w:t>DDP</w:t>
            </w:r>
            <w:r w:rsidRPr="00363A46">
              <w:rPr>
                <w:rFonts w:ascii="Times New Roman" w:hAnsi="Times New Roman"/>
                <w:color w:val="000000"/>
                <w:sz w:val="20"/>
                <w:szCs w:val="20"/>
                <w:lang w:val="ru-RU" w:eastAsia="bg-BG"/>
              </w:rPr>
              <w:t xml:space="preserve"> място за доставка/изпълнение съгласно </w:t>
            </w:r>
            <w:r w:rsidRPr="00363A46">
              <w:rPr>
                <w:rFonts w:ascii="Times New Roman" w:hAnsi="Times New Roman"/>
                <w:color w:val="000000"/>
                <w:sz w:val="20"/>
                <w:szCs w:val="20"/>
                <w:lang w:eastAsia="bg-BG"/>
              </w:rPr>
              <w:t>Incoterms</w:t>
            </w:r>
            <w:r w:rsidRPr="00363A46">
              <w:rPr>
                <w:rFonts w:ascii="Times New Roman" w:hAnsi="Times New Roman"/>
                <w:color w:val="000000"/>
                <w:sz w:val="20"/>
                <w:szCs w:val="20"/>
                <w:lang w:val="ru-RU" w:eastAsia="bg-BG"/>
              </w:rPr>
              <w:t xml:space="preserve"> 2010), както и всички разходи и такси, платими от „Софийска вода“ АД. Изразете цените в български лева, без ДДС и до втория знак след десетичната запетая.</w:t>
            </w:r>
          </w:p>
          <w:p w14:paraId="76B7146D" w14:textId="03AD85E3" w:rsidR="00D47293" w:rsidRPr="00363A46" w:rsidRDefault="00C202D0" w:rsidP="00D47293">
            <w:pPr>
              <w:pStyle w:val="ListParagraph"/>
              <w:numPr>
                <w:ilvl w:val="0"/>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Участници, подизпълнители и ползване на капацитета на трети лица</w:t>
            </w:r>
            <w:r w:rsidR="00D47293" w:rsidRPr="00363A46">
              <w:rPr>
                <w:rFonts w:ascii="Times New Roman" w:hAnsi="Times New Roman"/>
                <w:color w:val="000000"/>
                <w:sz w:val="20"/>
                <w:szCs w:val="20"/>
                <w:lang w:val="bg-BG" w:eastAsia="bg-BG"/>
              </w:rPr>
              <w:t>:</w:t>
            </w:r>
          </w:p>
          <w:p w14:paraId="4412E87F"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Участник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p>
          <w:p w14:paraId="246E32E5"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Всеки участник в процедура за възлагане на обществена поръчка има право да представи само една оферта. </w:t>
            </w:r>
          </w:p>
          <w:p w14:paraId="32A33E1A"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3B924D27"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В процедура за възлагане на обществена поръчка едно физическо или юридическо лице може да участва само в едно обединение. </w:t>
            </w:r>
          </w:p>
          <w:p w14:paraId="76A6A59C"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Свързани лица не могат да бъдат самостоятелни участници в една и съща процедура. </w:t>
            </w:r>
          </w:p>
          <w:p w14:paraId="722C46B5"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Съгласно §2, т.45. от Допълнителни разпоредби на ЗОП, „Свързани лица" са тези по смисъла на § 1, т.13 и 14 от допълнителните разпоредби на Закона за публичното предлагане на ценни книжа: </w:t>
            </w:r>
          </w:p>
          <w:p w14:paraId="27A18378" w14:textId="1C2AEFC3" w:rsidR="00C202D0" w:rsidRPr="00363A46" w:rsidRDefault="00C202D0" w:rsidP="00363A46">
            <w:pPr>
              <w:pStyle w:val="ListParagraph"/>
              <w:numPr>
                <w:ilvl w:val="2"/>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 лицата, едното от които контролира другото лице или негово дъщерно дружество;</w:t>
            </w:r>
          </w:p>
          <w:p w14:paraId="7A3D53DA" w14:textId="574B4D8D" w:rsidR="00C202D0" w:rsidRPr="00363A46" w:rsidRDefault="00C202D0" w:rsidP="00363A46">
            <w:pPr>
              <w:pStyle w:val="ListParagraph"/>
              <w:numPr>
                <w:ilvl w:val="2"/>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 лицата, чиято дейност се контролира от трето лице;</w:t>
            </w:r>
          </w:p>
          <w:p w14:paraId="1DC6DA6B" w14:textId="4735D330" w:rsidR="00C202D0" w:rsidRPr="00363A46" w:rsidRDefault="00C202D0" w:rsidP="00363A46">
            <w:pPr>
              <w:pStyle w:val="ListParagraph"/>
              <w:numPr>
                <w:ilvl w:val="2"/>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 лицата, които съвместно контролират трето лице;</w:t>
            </w:r>
          </w:p>
          <w:p w14:paraId="70B5F709" w14:textId="32F33249" w:rsidR="00C202D0" w:rsidRPr="00363A46" w:rsidRDefault="00C202D0" w:rsidP="00363A46">
            <w:pPr>
              <w:pStyle w:val="ListParagraph"/>
              <w:numPr>
                <w:ilvl w:val="2"/>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0FD30F01"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2EF36139"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Клон на чуждестранно лице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49E5829A"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04D01EF2" w14:textId="1442412D" w:rsidR="00C202D0" w:rsidRPr="00363A46" w:rsidRDefault="00C202D0" w:rsidP="00C202D0">
            <w:pPr>
              <w:pStyle w:val="ListParagraph"/>
              <w:numPr>
                <w:ilvl w:val="0"/>
                <w:numId w:val="11"/>
              </w:numPr>
              <w:rPr>
                <w:rFonts w:ascii="Times New Roman" w:hAnsi="Times New Roman"/>
                <w:color w:val="000000"/>
                <w:sz w:val="20"/>
                <w:szCs w:val="20"/>
                <w:lang w:eastAsia="bg-BG"/>
              </w:rPr>
            </w:pPr>
            <w:r w:rsidRPr="00363A46">
              <w:rPr>
                <w:rFonts w:ascii="Times New Roman" w:hAnsi="Times New Roman"/>
                <w:color w:val="000000"/>
                <w:sz w:val="20"/>
                <w:szCs w:val="20"/>
                <w:lang w:eastAsia="bg-BG"/>
              </w:rPr>
              <w:t>Подизпълнители</w:t>
            </w:r>
            <w:r w:rsidR="00C42EAA" w:rsidRPr="00363A46">
              <w:rPr>
                <w:rFonts w:ascii="Times New Roman" w:hAnsi="Times New Roman"/>
                <w:color w:val="000000"/>
                <w:sz w:val="20"/>
                <w:szCs w:val="20"/>
                <w:lang w:val="bg-BG" w:eastAsia="bg-BG"/>
              </w:rPr>
              <w:t>:</w:t>
            </w:r>
          </w:p>
          <w:p w14:paraId="3F3FEAF4"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Участниците посочват в офертата подизпълнителите и дела от поръчката, който ще им възложат, ако възнамеряват да използват такива. В този случай те трябва да представят доказателство за поетите от подизпълнителите задължения. </w:t>
            </w:r>
          </w:p>
          <w:p w14:paraId="12255F98"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3ED1129A"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Възложителят изисква замяна на подизпълнител, който не отговаря на условията по горната точка.</w:t>
            </w:r>
          </w:p>
          <w:p w14:paraId="75C36340"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При обществени поръчки за строителство, както и за услуги,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63C38F20" w14:textId="77777777" w:rsidR="00C202D0" w:rsidRPr="00363A46" w:rsidRDefault="00C202D0" w:rsidP="00C202D0">
            <w:pPr>
              <w:pStyle w:val="ListParagraph"/>
              <w:numPr>
                <w:ilvl w:val="0"/>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Участниците могат да използват капацитета на трети лица, изискванията за които са следните:</w:t>
            </w:r>
          </w:p>
          <w:p w14:paraId="6056A8A6"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7790C2F7"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79475B2"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p>
          <w:p w14:paraId="6573D9CB"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2877406D"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01EF5CDC"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56CA0D6E"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В случай, че участникът се е позовал на капацитета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носят солидарна отговорност. </w:t>
            </w:r>
          </w:p>
          <w:p w14:paraId="564C4D81" w14:textId="306228F3" w:rsidR="00C202D0" w:rsidRPr="00363A46" w:rsidRDefault="00C202D0" w:rsidP="00363A46">
            <w:pPr>
              <w:pStyle w:val="ListParagraph"/>
              <w:numPr>
                <w:ilvl w:val="0"/>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Запечатана</w:t>
            </w:r>
            <w:r w:rsidR="00C42EAA" w:rsidRPr="00363A46">
              <w:rPr>
                <w:rFonts w:ascii="Times New Roman" w:hAnsi="Times New Roman"/>
                <w:color w:val="000000"/>
                <w:sz w:val="20"/>
                <w:szCs w:val="20"/>
                <w:lang w:val="bg-BG" w:eastAsia="bg-BG"/>
              </w:rPr>
              <w:t>та</w:t>
            </w:r>
            <w:r w:rsidRPr="00363A46">
              <w:rPr>
                <w:rFonts w:ascii="Times New Roman" w:hAnsi="Times New Roman"/>
                <w:color w:val="000000"/>
                <w:sz w:val="20"/>
                <w:szCs w:val="20"/>
                <w:lang w:val="ru-RU" w:eastAsia="bg-BG"/>
              </w:rPr>
              <w:t xml:space="preserve"> непрозрачна опаковка с офертата трябва да съдържа:</w:t>
            </w:r>
          </w:p>
          <w:p w14:paraId="48462DEC"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Декларация за приемане на условията в проекта на договора (по образец) съдържаща:</w:t>
            </w:r>
          </w:p>
          <w:p w14:paraId="475C8B54" w14:textId="304E011D" w:rsidR="00C202D0" w:rsidRPr="00363A46" w:rsidRDefault="00C202D0" w:rsidP="00363A46">
            <w:pPr>
              <w:pStyle w:val="ListParagraph"/>
              <w:numPr>
                <w:ilvl w:val="2"/>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потвърждение за съгласие с клаузите на проекта на договор; </w:t>
            </w:r>
          </w:p>
          <w:p w14:paraId="4459F221" w14:textId="5C77E2A3" w:rsidR="00C202D0" w:rsidRPr="00363A46" w:rsidRDefault="00C202D0" w:rsidP="00363A46">
            <w:pPr>
              <w:pStyle w:val="ListParagraph"/>
              <w:numPr>
                <w:ilvl w:val="2"/>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срок на валидност на офертата - в календарни дни, не по-малко от 150 дни от датата на получаване на офертата;</w:t>
            </w:r>
          </w:p>
          <w:p w14:paraId="49AAA2F2" w14:textId="77777777" w:rsidR="00C202D0" w:rsidRPr="00363A46" w:rsidRDefault="00C202D0" w:rsidP="00363A46">
            <w:pPr>
              <w:pStyle w:val="ListParagraph"/>
              <w:numPr>
                <w:ilvl w:val="2"/>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Декларация по чл.54, ал.1, т.1, 2 и 7 от ЗОП (по образец).</w:t>
            </w:r>
          </w:p>
          <w:p w14:paraId="3239F847" w14:textId="77777777" w:rsidR="00C202D0" w:rsidRPr="00363A46" w:rsidRDefault="00C202D0" w:rsidP="00363A46">
            <w:pPr>
              <w:pStyle w:val="ListParagraph"/>
              <w:numPr>
                <w:ilvl w:val="2"/>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Декларация по чл.54, ал.1, т.3 - 5 от ЗОП (по образец).</w:t>
            </w:r>
          </w:p>
          <w:p w14:paraId="74F697E0" w14:textId="77777777" w:rsidR="00C202D0" w:rsidRPr="00363A46" w:rsidRDefault="00C202D0" w:rsidP="00363A46">
            <w:pPr>
              <w:pStyle w:val="ListParagraph"/>
              <w:numPr>
                <w:ilvl w:val="2"/>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В случай, че участникът ще ползва подизпълнител/и или ресурс на трето лице или участникът е обединение, то декларациите по предходните две точки се представят от всяко от тези лица.</w:t>
            </w:r>
          </w:p>
          <w:p w14:paraId="332D75A5" w14:textId="77777777" w:rsidR="00C202D0" w:rsidRPr="00363A46" w:rsidRDefault="00C202D0" w:rsidP="00363A46">
            <w:pPr>
              <w:pStyle w:val="ListParagraph"/>
              <w:numPr>
                <w:ilvl w:val="2"/>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Декларация по чл. 101, ал.11 от ЗОП за липса на свързаност с друг участник (по образец).</w:t>
            </w:r>
          </w:p>
          <w:p w14:paraId="72070BC9" w14:textId="77777777" w:rsidR="00C202D0" w:rsidRPr="00363A46" w:rsidRDefault="00C202D0" w:rsidP="00363A46">
            <w:pPr>
              <w:pStyle w:val="ListParagraph"/>
              <w:numPr>
                <w:ilvl w:val="2"/>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Декларация по чл.3,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(по образец).</w:t>
            </w:r>
          </w:p>
          <w:p w14:paraId="135C1DDA" w14:textId="77777777" w:rsidR="00C202D0" w:rsidRPr="00363A46" w:rsidRDefault="00C202D0" w:rsidP="00363A46">
            <w:pPr>
              <w:pStyle w:val="ListParagraph"/>
              <w:numPr>
                <w:ilvl w:val="2"/>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14:paraId="4FF1E32D" w14:textId="392A53A6" w:rsidR="00C202D0" w:rsidRPr="00363A46" w:rsidRDefault="00C202D0" w:rsidP="00363A46">
            <w:pPr>
              <w:pStyle w:val="ListParagraph"/>
              <w:numPr>
                <w:ilvl w:val="3"/>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правата и задълженията на участниците в обединението;</w:t>
            </w:r>
          </w:p>
          <w:p w14:paraId="0DA50AEB" w14:textId="50E96D75" w:rsidR="00C202D0" w:rsidRPr="00363A46" w:rsidRDefault="00C202D0" w:rsidP="00363A46">
            <w:pPr>
              <w:pStyle w:val="ListParagraph"/>
              <w:numPr>
                <w:ilvl w:val="3"/>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разпределението на отговорността между членовете на обединението;</w:t>
            </w:r>
          </w:p>
          <w:p w14:paraId="0FA09D7C" w14:textId="33BDBD32" w:rsidR="00C202D0" w:rsidRPr="00363A46" w:rsidRDefault="00C202D0" w:rsidP="00363A46">
            <w:pPr>
              <w:pStyle w:val="ListParagraph"/>
              <w:numPr>
                <w:ilvl w:val="3"/>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дейностите, които ще изпълнява всеки член на обединението. </w:t>
            </w:r>
          </w:p>
          <w:p w14:paraId="1FC655CC" w14:textId="77777777" w:rsidR="00C202D0" w:rsidRPr="00363A46" w:rsidRDefault="00C202D0" w:rsidP="00363A46">
            <w:pPr>
              <w:pStyle w:val="ListParagraph"/>
              <w:numPr>
                <w:ilvl w:val="3"/>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В документа следва да е определен партньор, който да представлява обединението за целите на обществената поръчка и трябва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14:paraId="16D62BFC" w14:textId="77777777" w:rsidR="00C202D0" w:rsidRPr="00363A46" w:rsidRDefault="00C202D0" w:rsidP="00363A46">
            <w:pPr>
              <w:pStyle w:val="ListParagraph"/>
              <w:numPr>
                <w:ilvl w:val="2"/>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Декларация (по образец), че участникът няма да ползва подизпълнители или посочени видове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както и предвидените подизпълнители. </w:t>
            </w:r>
          </w:p>
          <w:p w14:paraId="316210DB" w14:textId="77777777" w:rsidR="00C202D0" w:rsidRPr="00363A46" w:rsidRDefault="00C202D0" w:rsidP="00363A46">
            <w:pPr>
              <w:pStyle w:val="ListParagraph"/>
              <w:numPr>
                <w:ilvl w:val="2"/>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p>
          <w:p w14:paraId="1A2D5EC7" w14:textId="77777777" w:rsidR="00C202D0" w:rsidRPr="00363A46" w:rsidRDefault="00C202D0" w:rsidP="00363A46">
            <w:pPr>
              <w:pStyle w:val="ListParagraph"/>
              <w:numPr>
                <w:ilvl w:val="2"/>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Пълномощно на лицето, подписващо документите в офертата (в случай, че документите не са подписани от лицето, представляващо участника).</w:t>
            </w:r>
          </w:p>
          <w:p w14:paraId="72AAA722" w14:textId="2C0932F1" w:rsidR="00C202D0" w:rsidRPr="00363A46" w:rsidRDefault="00C202D0" w:rsidP="00363A46">
            <w:pPr>
              <w:pStyle w:val="ListParagraph"/>
              <w:numPr>
                <w:ilvl w:val="2"/>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Декларация от участника, че в случай, че бъде избран за изпълнител, ще подпише:</w:t>
            </w:r>
            <w:r w:rsidR="00363A46" w:rsidRPr="00363A46">
              <w:rPr>
                <w:rFonts w:ascii="Times New Roman" w:hAnsi="Times New Roman"/>
                <w:color w:val="000000"/>
                <w:sz w:val="20"/>
                <w:szCs w:val="20"/>
                <w:lang w:val="en-US" w:eastAsia="bg-BG"/>
              </w:rPr>
              <w:t xml:space="preserve"> </w:t>
            </w:r>
            <w:r w:rsidRPr="00363A46">
              <w:rPr>
                <w:rFonts w:ascii="Times New Roman" w:hAnsi="Times New Roman"/>
                <w:color w:val="000000"/>
                <w:sz w:val="20"/>
                <w:szCs w:val="20"/>
                <w:lang w:val="ru-RU" w:eastAsia="bg-BG"/>
              </w:rPr>
              <w:t>Споразумение за съвместно осигуряване на Здравословни и безопасни условия на труд (ЗБУТ) (по образец от проекто-договора)</w:t>
            </w:r>
            <w:r w:rsidR="00363A46" w:rsidRPr="00363A46">
              <w:rPr>
                <w:rFonts w:ascii="Times New Roman" w:hAnsi="Times New Roman"/>
                <w:color w:val="000000"/>
                <w:sz w:val="20"/>
                <w:szCs w:val="20"/>
                <w:lang w:val="en-US" w:eastAsia="bg-BG"/>
              </w:rPr>
              <w:t xml:space="preserve"> </w:t>
            </w:r>
            <w:r w:rsidR="00363A46" w:rsidRPr="00363A46">
              <w:rPr>
                <w:rFonts w:ascii="Times New Roman" w:hAnsi="Times New Roman"/>
                <w:color w:val="000000"/>
                <w:sz w:val="20"/>
                <w:szCs w:val="20"/>
                <w:lang w:val="bg-BG" w:eastAsia="bg-BG"/>
              </w:rPr>
              <w:t xml:space="preserve">и </w:t>
            </w:r>
            <w:r w:rsidRPr="00363A46">
              <w:rPr>
                <w:rFonts w:ascii="Times New Roman" w:hAnsi="Times New Roman"/>
                <w:color w:val="000000"/>
                <w:sz w:val="20"/>
                <w:szCs w:val="20"/>
                <w:lang w:val="ru-RU" w:eastAsia="bg-BG"/>
              </w:rPr>
              <w:t>Формуляр за компетентност по БЗР на контрактори, декларацията към него и посочените във формуляра документи (по образец от проекто-договора).</w:t>
            </w:r>
          </w:p>
          <w:p w14:paraId="3CD803FE" w14:textId="6E402680" w:rsidR="00C202D0" w:rsidRPr="00363A46" w:rsidRDefault="00C202D0" w:rsidP="00363A46">
            <w:pPr>
              <w:pStyle w:val="ListParagraph"/>
              <w:numPr>
                <w:ilvl w:val="2"/>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Ценово предложение – участникът представя на хартиен носител, попълнен</w:t>
            </w:r>
            <w:r w:rsidR="00B0050D" w:rsidRPr="00363A46">
              <w:rPr>
                <w:rFonts w:ascii="Times New Roman" w:hAnsi="Times New Roman"/>
                <w:color w:val="000000"/>
                <w:sz w:val="20"/>
                <w:szCs w:val="20"/>
                <w:lang w:val="ru-RU" w:eastAsia="bg-BG"/>
              </w:rPr>
              <w:t>а</w:t>
            </w:r>
            <w:r w:rsidRPr="00363A46">
              <w:rPr>
                <w:rFonts w:ascii="Times New Roman" w:hAnsi="Times New Roman"/>
                <w:color w:val="000000"/>
                <w:sz w:val="20"/>
                <w:szCs w:val="20"/>
                <w:lang w:val="ru-RU" w:eastAsia="bg-BG"/>
              </w:rPr>
              <w:t xml:space="preserve"> съобразно изискванията на обявата Ценов</w:t>
            </w:r>
            <w:r w:rsidR="00B0050D" w:rsidRPr="00363A46">
              <w:rPr>
                <w:rFonts w:ascii="Times New Roman" w:hAnsi="Times New Roman"/>
                <w:color w:val="000000"/>
                <w:sz w:val="20"/>
                <w:szCs w:val="20"/>
                <w:lang w:val="ru-RU" w:eastAsia="bg-BG"/>
              </w:rPr>
              <w:t>а</w:t>
            </w:r>
            <w:r w:rsidRPr="00363A46">
              <w:rPr>
                <w:rFonts w:ascii="Times New Roman" w:hAnsi="Times New Roman"/>
                <w:color w:val="000000"/>
                <w:sz w:val="20"/>
                <w:szCs w:val="20"/>
                <w:lang w:val="ru-RU" w:eastAsia="bg-BG"/>
              </w:rPr>
              <w:t xml:space="preserve"> таблиц</w:t>
            </w:r>
            <w:r w:rsidR="00B0050D" w:rsidRPr="00363A46">
              <w:rPr>
                <w:rFonts w:ascii="Times New Roman" w:hAnsi="Times New Roman"/>
                <w:color w:val="000000"/>
                <w:sz w:val="20"/>
                <w:szCs w:val="20"/>
                <w:lang w:val="ru-RU" w:eastAsia="bg-BG"/>
              </w:rPr>
              <w:t>а</w:t>
            </w:r>
            <w:r w:rsidRPr="00363A46">
              <w:rPr>
                <w:rFonts w:ascii="Times New Roman" w:hAnsi="Times New Roman"/>
                <w:color w:val="000000"/>
                <w:sz w:val="20"/>
                <w:szCs w:val="20"/>
                <w:lang w:val="ru-RU" w:eastAsia="bg-BG"/>
              </w:rPr>
              <w:t>.</w:t>
            </w:r>
          </w:p>
          <w:p w14:paraId="461DEDDB" w14:textId="77777777" w:rsidR="00C202D0" w:rsidRPr="00363A46" w:rsidRDefault="00C202D0" w:rsidP="00363A46">
            <w:pPr>
              <w:pStyle w:val="ListParagraph"/>
              <w:numPr>
                <w:ilvl w:val="2"/>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Списък-декларация с изпълнени поръчки;</w:t>
            </w:r>
          </w:p>
          <w:p w14:paraId="3B2887BE" w14:textId="77777777" w:rsidR="00C202D0" w:rsidRPr="00363A46" w:rsidRDefault="00C202D0" w:rsidP="00363A46">
            <w:pPr>
              <w:pStyle w:val="ListParagraph"/>
              <w:numPr>
                <w:ilvl w:val="2"/>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Представяне на участника по образец.</w:t>
            </w:r>
          </w:p>
          <w:p w14:paraId="40011DE6" w14:textId="77777777" w:rsidR="00C202D0" w:rsidRPr="00363A46" w:rsidRDefault="00C202D0" w:rsidP="00363A46">
            <w:pPr>
              <w:pStyle w:val="ListParagraph"/>
              <w:numPr>
                <w:ilvl w:val="2"/>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Предложение за изпълнение на поръчката.</w:t>
            </w:r>
          </w:p>
          <w:p w14:paraId="05E4CC63" w14:textId="77777777" w:rsidR="00C202D0" w:rsidRPr="00363A46" w:rsidRDefault="00C202D0" w:rsidP="00363A46">
            <w:pPr>
              <w:pStyle w:val="ListParagraph"/>
              <w:numPr>
                <w:ilvl w:val="2"/>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Списък на документите, съдържащи се в опаковката с офертата, подписан от участника.</w:t>
            </w:r>
          </w:p>
          <w:p w14:paraId="35819E8C" w14:textId="77777777" w:rsidR="00C202D0" w:rsidRPr="00363A46" w:rsidRDefault="00C202D0" w:rsidP="00C202D0">
            <w:pPr>
              <w:pStyle w:val="ListParagraph"/>
              <w:numPr>
                <w:ilvl w:val="0"/>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Начин на плащане: съгласно посоченото в проекто-договора.</w:t>
            </w:r>
          </w:p>
          <w:p w14:paraId="48AC3D9F" w14:textId="77777777" w:rsidR="00C202D0" w:rsidRPr="00363A46" w:rsidRDefault="00C202D0" w:rsidP="00C202D0">
            <w:pPr>
              <w:pStyle w:val="ListParagraph"/>
              <w:numPr>
                <w:ilvl w:val="0"/>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С избрания изпълнител ще бъде сключен писмен договор, предложен от „Софийска вода” АД за изпълнение на предмета на настоящата обява. Максималната прогнозна стойност е договора 50000  лева без ДДС. Условията за срока на договора са упоменати в проекто-договора.</w:t>
            </w:r>
          </w:p>
          <w:p w14:paraId="12C4D1A9" w14:textId="77777777" w:rsidR="00C202D0" w:rsidRPr="00363A46" w:rsidRDefault="00C202D0" w:rsidP="00C202D0">
            <w:pPr>
              <w:pStyle w:val="ListParagraph"/>
              <w:numPr>
                <w:ilvl w:val="0"/>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Сключване и изменение на договор:</w:t>
            </w:r>
          </w:p>
          <w:p w14:paraId="23ABEC28"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Възложителят сключва договор за обществена поръчка с определения изпълнител в 30-дневен срок от датата на определяне на изпълнителя.</w:t>
            </w:r>
          </w:p>
          <w:p w14:paraId="158F7102"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Възложителят може да сключи договор със следващия класиран участник, когато избраният за изпълнител участник откаже да сключи договор или не се яви за сключването му в определения от възложителя срок, без да посочи обективни причини. </w:t>
            </w:r>
          </w:p>
          <w:p w14:paraId="3AEF0F3A" w14:textId="77777777" w:rsidR="00C202D0" w:rsidRPr="00363A46" w:rsidRDefault="00C202D0" w:rsidP="0081267A">
            <w:pPr>
              <w:pStyle w:val="ListParagraph"/>
              <w:numPr>
                <w:ilvl w:val="0"/>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Преди подписване на договора класираният на първо място участник и определен за изпълнител представя: </w:t>
            </w:r>
          </w:p>
          <w:p w14:paraId="0027F213"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В изпълнение на разпоредбите на чл. 67, ал. 6 ЗОП, участникът трябва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177E79C1" w14:textId="67EAA342" w:rsidR="00C202D0" w:rsidRPr="00363A46" w:rsidRDefault="00EB6CDD"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bg-BG" w:eastAsia="bg-BG"/>
              </w:rPr>
              <w:t>У</w:t>
            </w:r>
            <w:r w:rsidR="00C202D0" w:rsidRPr="00363A46">
              <w:rPr>
                <w:rFonts w:ascii="Times New Roman" w:hAnsi="Times New Roman"/>
                <w:color w:val="000000"/>
                <w:sz w:val="20"/>
                <w:szCs w:val="20"/>
                <w:lang w:val="ru-RU" w:eastAsia="bg-BG"/>
              </w:rPr>
              <w:t xml:space="preserve">частникът, избран за </w:t>
            </w:r>
            <w:r w:rsidR="007761C1" w:rsidRPr="00363A46">
              <w:rPr>
                <w:rFonts w:ascii="Times New Roman" w:hAnsi="Times New Roman"/>
                <w:color w:val="000000"/>
                <w:sz w:val="20"/>
                <w:szCs w:val="20"/>
                <w:lang w:val="bg-BG" w:eastAsia="bg-BG"/>
              </w:rPr>
              <w:t>И</w:t>
            </w:r>
            <w:r w:rsidR="00C202D0" w:rsidRPr="00363A46">
              <w:rPr>
                <w:rFonts w:ascii="Times New Roman" w:hAnsi="Times New Roman"/>
                <w:color w:val="000000"/>
                <w:sz w:val="20"/>
                <w:szCs w:val="20"/>
                <w:lang w:val="ru-RU" w:eastAsia="bg-BG"/>
              </w:rPr>
              <w:t>зпълнител, представя преди сключване на договора доказателства за извършената дейност, посочена в списъка-декларация.</w:t>
            </w:r>
          </w:p>
          <w:p w14:paraId="6A119317" w14:textId="77777777" w:rsidR="00C202D0" w:rsidRPr="00363A46" w:rsidRDefault="00C202D0" w:rsidP="00C202D0">
            <w:pPr>
              <w:pStyle w:val="ListParagraph"/>
              <w:numPr>
                <w:ilvl w:val="0"/>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Доказване липсата на основания за отстраняване:</w:t>
            </w:r>
          </w:p>
          <w:p w14:paraId="3F44C77B"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за обстоятелствата по чл. 54, ал. 1, т. 1 ЗОП - свидетелство за съдимост;</w:t>
            </w:r>
          </w:p>
          <w:p w14:paraId="4CA59BD7"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за обстоятелството по чл. 54, ал. 1, т. 3 ЗОП - удостоверение от органите по приходите и удостоверение от общината по седалището на възложителя и на кандидата или участника, издадено/издадени не по-късно от 1 месец преди датата на сключване на договора.</w:t>
            </w:r>
          </w:p>
          <w:p w14:paraId="08585F00"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w:t>
            </w:r>
          </w:p>
          <w:p w14:paraId="414138F3" w14:textId="77777777" w:rsidR="00C202D0" w:rsidRPr="00363A46" w:rsidRDefault="00C202D0" w:rsidP="00C202D0">
            <w:pPr>
              <w:pStyle w:val="ListParagraph"/>
              <w:numPr>
                <w:ilvl w:val="0"/>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Гаранцията за изпълнение в размер на 5% от максималната обща стойност на договора. Условията са упоменати в договора. Гаранцията се представя както следва:</w:t>
            </w:r>
          </w:p>
          <w:p w14:paraId="7E3293B9"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Гаранцията за изпълнение се предоставя в една от следните форми: </w:t>
            </w:r>
          </w:p>
          <w:p w14:paraId="755A0B0D" w14:textId="77777777" w:rsidR="00C202D0" w:rsidRPr="00363A46" w:rsidRDefault="00C202D0" w:rsidP="00363A46">
            <w:pPr>
              <w:pStyle w:val="ListParagraph"/>
              <w:numPr>
                <w:ilvl w:val="2"/>
                <w:numId w:val="11"/>
              </w:numPr>
              <w:rPr>
                <w:rFonts w:ascii="Times New Roman" w:hAnsi="Times New Roman"/>
                <w:color w:val="000000"/>
                <w:sz w:val="20"/>
                <w:szCs w:val="20"/>
                <w:lang w:eastAsia="bg-BG"/>
              </w:rPr>
            </w:pPr>
            <w:r w:rsidRPr="00363A46">
              <w:rPr>
                <w:rFonts w:ascii="Times New Roman" w:hAnsi="Times New Roman"/>
                <w:color w:val="000000"/>
                <w:sz w:val="20"/>
                <w:szCs w:val="20"/>
                <w:lang w:eastAsia="bg-BG"/>
              </w:rPr>
              <w:t>Парична сума:</w:t>
            </w:r>
          </w:p>
          <w:p w14:paraId="1A66F2D4" w14:textId="77777777" w:rsidR="00C202D0" w:rsidRPr="00363A46" w:rsidRDefault="00C202D0" w:rsidP="00363A46">
            <w:pPr>
              <w:pStyle w:val="ListParagraph"/>
              <w:numPr>
                <w:ilvl w:val="3"/>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Внесена в Център за услуги Младост 4 на „Софийска вода” АД, намиращ се на адрес: град София 1766, район Младост, ж. к. Младост І</w:t>
            </w:r>
            <w:r w:rsidRPr="00363A46">
              <w:rPr>
                <w:rFonts w:ascii="Times New Roman" w:hAnsi="Times New Roman"/>
                <w:color w:val="000000"/>
                <w:sz w:val="20"/>
                <w:szCs w:val="20"/>
                <w:lang w:eastAsia="bg-BG"/>
              </w:rPr>
              <w:t>V</w:t>
            </w:r>
            <w:r w:rsidRPr="00363A46">
              <w:rPr>
                <w:rFonts w:ascii="Times New Roman" w:hAnsi="Times New Roman"/>
                <w:color w:val="000000"/>
                <w:sz w:val="20"/>
                <w:szCs w:val="20"/>
                <w:lang w:val="ru-RU" w:eastAsia="bg-BG"/>
              </w:rPr>
              <w:t>, ул. "Бизнес парк" №1, сграда 2А, (тази опция е валидна само за суми до 10 000 лв.).</w:t>
            </w:r>
          </w:p>
          <w:p w14:paraId="7A7E614A" w14:textId="77777777" w:rsidR="00C202D0" w:rsidRPr="00363A46" w:rsidRDefault="00C202D0" w:rsidP="00363A46">
            <w:pPr>
              <w:pStyle w:val="ListParagraph"/>
              <w:numPr>
                <w:ilvl w:val="3"/>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Преведена по банков път на сметка на "Софийска вода" АД: Общинска банка, клон Денкоглу, </w:t>
            </w:r>
            <w:r w:rsidRPr="00363A46">
              <w:rPr>
                <w:rFonts w:ascii="Times New Roman" w:hAnsi="Times New Roman"/>
                <w:color w:val="000000"/>
                <w:sz w:val="20"/>
                <w:szCs w:val="20"/>
                <w:lang w:eastAsia="bg-BG"/>
              </w:rPr>
              <w:t>IBAN</w:t>
            </w:r>
            <w:r w:rsidRPr="00363A46">
              <w:rPr>
                <w:rFonts w:ascii="Times New Roman" w:hAnsi="Times New Roman"/>
                <w:color w:val="000000"/>
                <w:sz w:val="20"/>
                <w:szCs w:val="20"/>
                <w:lang w:val="ru-RU" w:eastAsia="bg-BG"/>
              </w:rPr>
              <w:t xml:space="preserve">: </w:t>
            </w:r>
            <w:r w:rsidRPr="00363A46">
              <w:rPr>
                <w:rFonts w:ascii="Times New Roman" w:hAnsi="Times New Roman"/>
                <w:color w:val="000000"/>
                <w:sz w:val="20"/>
                <w:szCs w:val="20"/>
                <w:lang w:eastAsia="bg-BG"/>
              </w:rPr>
              <w:t>BG</w:t>
            </w:r>
            <w:r w:rsidRPr="00363A46">
              <w:rPr>
                <w:rFonts w:ascii="Times New Roman" w:hAnsi="Times New Roman"/>
                <w:color w:val="000000"/>
                <w:sz w:val="20"/>
                <w:szCs w:val="20"/>
                <w:lang w:val="ru-RU" w:eastAsia="bg-BG"/>
              </w:rPr>
              <w:t xml:space="preserve">07 </w:t>
            </w:r>
            <w:r w:rsidRPr="00363A46">
              <w:rPr>
                <w:rFonts w:ascii="Times New Roman" w:hAnsi="Times New Roman"/>
                <w:color w:val="000000"/>
                <w:sz w:val="20"/>
                <w:szCs w:val="20"/>
                <w:lang w:eastAsia="bg-BG"/>
              </w:rPr>
              <w:t>SOMB</w:t>
            </w:r>
            <w:r w:rsidRPr="00363A46">
              <w:rPr>
                <w:rFonts w:ascii="Times New Roman" w:hAnsi="Times New Roman"/>
                <w:color w:val="000000"/>
                <w:sz w:val="20"/>
                <w:szCs w:val="20"/>
                <w:lang w:val="ru-RU" w:eastAsia="bg-BG"/>
              </w:rPr>
              <w:t xml:space="preserve"> 9130 1010 3079 02, </w:t>
            </w:r>
            <w:r w:rsidRPr="00363A46">
              <w:rPr>
                <w:rFonts w:ascii="Times New Roman" w:hAnsi="Times New Roman"/>
                <w:color w:val="000000"/>
                <w:sz w:val="20"/>
                <w:szCs w:val="20"/>
                <w:lang w:eastAsia="bg-BG"/>
              </w:rPr>
              <w:t>BIC</w:t>
            </w:r>
            <w:r w:rsidRPr="00363A46">
              <w:rPr>
                <w:rFonts w:ascii="Times New Roman" w:hAnsi="Times New Roman"/>
                <w:color w:val="000000"/>
                <w:sz w:val="20"/>
                <w:szCs w:val="20"/>
                <w:lang w:val="ru-RU" w:eastAsia="bg-BG"/>
              </w:rPr>
              <w:t xml:space="preserve">: </w:t>
            </w:r>
            <w:r w:rsidRPr="00363A46">
              <w:rPr>
                <w:rFonts w:ascii="Times New Roman" w:hAnsi="Times New Roman"/>
                <w:color w:val="000000"/>
                <w:sz w:val="20"/>
                <w:szCs w:val="20"/>
                <w:lang w:eastAsia="bg-BG"/>
              </w:rPr>
              <w:t>SOMB</w:t>
            </w:r>
            <w:r w:rsidRPr="00363A46">
              <w:rPr>
                <w:rFonts w:ascii="Times New Roman" w:hAnsi="Times New Roman"/>
                <w:color w:val="000000"/>
                <w:sz w:val="20"/>
                <w:szCs w:val="20"/>
                <w:lang w:val="ru-RU" w:eastAsia="bg-BG"/>
              </w:rPr>
              <w:t xml:space="preserve"> </w:t>
            </w:r>
            <w:r w:rsidRPr="00363A46">
              <w:rPr>
                <w:rFonts w:ascii="Times New Roman" w:hAnsi="Times New Roman"/>
                <w:color w:val="000000"/>
                <w:sz w:val="20"/>
                <w:szCs w:val="20"/>
                <w:lang w:eastAsia="bg-BG"/>
              </w:rPr>
              <w:t>BGSF</w:t>
            </w:r>
            <w:r w:rsidRPr="00363A46">
              <w:rPr>
                <w:rFonts w:ascii="Times New Roman" w:hAnsi="Times New Roman"/>
                <w:color w:val="000000"/>
                <w:sz w:val="20"/>
                <w:szCs w:val="20"/>
                <w:lang w:val="ru-RU" w:eastAsia="bg-BG"/>
              </w:rPr>
              <w:t>, като в основанието се посочва номерът на търга.</w:t>
            </w:r>
          </w:p>
          <w:p w14:paraId="5D674F83" w14:textId="77777777" w:rsidR="00C202D0" w:rsidRPr="00363A46" w:rsidRDefault="00C202D0" w:rsidP="00363A46">
            <w:pPr>
              <w:pStyle w:val="ListParagraph"/>
              <w:numPr>
                <w:ilvl w:val="2"/>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Банкова гаранция: оригинал за съответния предвиден в проекта на договор срок. </w:t>
            </w:r>
          </w:p>
          <w:p w14:paraId="5F6249B3" w14:textId="77777777" w:rsidR="00C202D0" w:rsidRPr="00363A46" w:rsidRDefault="00C202D0" w:rsidP="00363A46">
            <w:pPr>
              <w:pStyle w:val="ListParagraph"/>
              <w:numPr>
                <w:ilvl w:val="2"/>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Застраховка, която обезпечава изпълнението чрез покритие на отговорността на изпълнителя.</w:t>
            </w:r>
          </w:p>
          <w:p w14:paraId="58B2548F"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Изисквания към гаранцията за изпълнение:</w:t>
            </w:r>
          </w:p>
          <w:p w14:paraId="4C62C771" w14:textId="77777777" w:rsidR="00C202D0" w:rsidRPr="00363A46" w:rsidRDefault="00C202D0" w:rsidP="00363A46">
            <w:pPr>
              <w:pStyle w:val="ListParagraph"/>
              <w:numPr>
                <w:ilvl w:val="2"/>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Участникът, определен за изпълнител, избира сам формата на гаранцията. </w:t>
            </w:r>
          </w:p>
          <w:p w14:paraId="048A1D8F" w14:textId="77777777" w:rsidR="00C202D0" w:rsidRPr="00363A46" w:rsidRDefault="00C202D0" w:rsidP="00363A46">
            <w:pPr>
              <w:pStyle w:val="ListParagraph"/>
              <w:numPr>
                <w:ilvl w:val="2"/>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При представяне на застраховка или банкова гаранция, същите следва да бъдат неотменими и безусловни.</w:t>
            </w:r>
          </w:p>
          <w:p w14:paraId="419CB2D1" w14:textId="77777777" w:rsidR="00C202D0" w:rsidRPr="00363A46" w:rsidRDefault="00C202D0" w:rsidP="00363A46">
            <w:pPr>
              <w:pStyle w:val="ListParagraph"/>
              <w:numPr>
                <w:ilvl w:val="2"/>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Паричната и банковата гаранция може да се предоставят от името на изпълнителя за сметка на трето лице-гарант.</w:t>
            </w:r>
          </w:p>
          <w:p w14:paraId="3384DAC9" w14:textId="77777777" w:rsidR="00C202D0" w:rsidRPr="00363A46" w:rsidRDefault="00C202D0" w:rsidP="00363A46">
            <w:pPr>
              <w:pStyle w:val="ListParagraph"/>
              <w:numPr>
                <w:ilvl w:val="2"/>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0ACA2937"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В случай на представяне на банкова гаранция от съдружник в обединение, гаранцията следва да обезпечава задълженията на обединението.</w:t>
            </w:r>
          </w:p>
          <w:p w14:paraId="089BCE71"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изпращане на междубанкови </w:t>
            </w:r>
            <w:r w:rsidRPr="00363A46">
              <w:rPr>
                <w:rFonts w:ascii="Times New Roman" w:hAnsi="Times New Roman"/>
                <w:color w:val="000000"/>
                <w:sz w:val="20"/>
                <w:szCs w:val="20"/>
                <w:lang w:eastAsia="bg-BG"/>
              </w:rPr>
              <w:t>SWIFT</w:t>
            </w:r>
            <w:r w:rsidRPr="00363A46">
              <w:rPr>
                <w:rFonts w:ascii="Times New Roman" w:hAnsi="Times New Roman"/>
                <w:color w:val="000000"/>
                <w:sz w:val="20"/>
                <w:szCs w:val="20"/>
                <w:lang w:val="ru-RU" w:eastAsia="bg-BG"/>
              </w:rPr>
              <w:t xml:space="preserve">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5C4B8603"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Всички разходи по гаранцията за изпълнение са за сметка на участника, избран за изпълнител. Участниците трябва да предвидят и заплатят своите такси по откриване и обслужване на гаранциите така, че размерът на гаранцията да не бъде по-малък от определения в процедурата. </w:t>
            </w:r>
          </w:p>
          <w:p w14:paraId="58610D6F"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Когато участникът, избран за изпълнител на процедурата, е чуждестранно физическо или юридическо лице или техни обединения, документите по гаранцията за изпълнение се представят и в превод на български език. </w:t>
            </w:r>
          </w:p>
          <w:p w14:paraId="1E4D4E31" w14:textId="77777777" w:rsidR="00C202D0" w:rsidRPr="00363A46" w:rsidRDefault="00C202D0" w:rsidP="00363A46">
            <w:pPr>
              <w:pStyle w:val="ListParagraph"/>
              <w:numPr>
                <w:ilvl w:val="1"/>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08478118" w14:textId="77777777" w:rsidR="00C202D0" w:rsidRPr="00363A46" w:rsidRDefault="00C202D0" w:rsidP="00C202D0">
            <w:pPr>
              <w:pStyle w:val="ListParagraph"/>
              <w:numPr>
                <w:ilvl w:val="0"/>
                <w:numId w:val="11"/>
              </w:numPr>
              <w:rPr>
                <w:rFonts w:ascii="Times New Roman" w:hAnsi="Times New Roman"/>
                <w:color w:val="000000"/>
                <w:sz w:val="20"/>
                <w:szCs w:val="20"/>
                <w:lang w:val="ru-RU" w:eastAsia="bg-BG"/>
              </w:rPr>
            </w:pPr>
            <w:r w:rsidRPr="00363A46">
              <w:rPr>
                <w:rFonts w:ascii="Times New Roman" w:hAnsi="Times New Roman"/>
                <w:color w:val="000000"/>
                <w:sz w:val="20"/>
                <w:szCs w:val="20"/>
                <w:lang w:val="ru-RU" w:eastAsia="bg-BG"/>
              </w:rPr>
              <w:t>Указания за подаване на офертата: офертите се подават на български език в определения по-горе срок, в непрозрачна надписана опаковка в Деловодството на „Софийска вода” АД, ул. “Бизнес парк” №1, сграда 2А, ж. к. “Младост” 4, София 1766. Работното време на Деловодството на “Софийска вода” АД е от 08:00 до 16:30 часа всеки работен ден.</w:t>
            </w:r>
          </w:p>
          <w:p w14:paraId="71DAC2EE" w14:textId="3A3036E8" w:rsidR="0019577A" w:rsidRPr="00363A46" w:rsidRDefault="00C202D0" w:rsidP="00C202D0">
            <w:pPr>
              <w:pStyle w:val="ListParagraph"/>
              <w:numPr>
                <w:ilvl w:val="0"/>
                <w:numId w:val="11"/>
              </w:numPr>
              <w:rPr>
                <w:rFonts w:ascii="Times New Roman" w:hAnsi="Times New Roman"/>
                <w:b/>
                <w:bCs/>
                <w:color w:val="000000"/>
                <w:sz w:val="20"/>
                <w:szCs w:val="20"/>
                <w:lang w:val="ru-RU" w:eastAsia="bg-BG"/>
              </w:rPr>
            </w:pPr>
            <w:r w:rsidRPr="00363A46">
              <w:rPr>
                <w:rFonts w:ascii="Times New Roman" w:hAnsi="Times New Roman"/>
                <w:color w:val="000000"/>
                <w:sz w:val="20"/>
                <w:szCs w:val="20"/>
                <w:lang w:val="ru-RU" w:eastAsia="bg-BG"/>
              </w:rPr>
              <w:t>Върху опаковката с офертата участникът посочва наименованието на дружеството, адрес за кореспонденция, телефон, факс, имейл, предмет и номер на офертата, и адресира до вниманието на Сергей Поборников - старши специалист отдел „Снабдяване”.</w:t>
            </w:r>
            <w:r w:rsidR="0019577A" w:rsidRPr="00363A46">
              <w:rPr>
                <w:rFonts w:ascii="Times New Roman" w:hAnsi="Times New Roman"/>
                <w:color w:val="000000"/>
                <w:sz w:val="20"/>
                <w:szCs w:val="20"/>
                <w:lang w:val="ru-RU" w:eastAsia="bg-BG"/>
              </w:rPr>
              <w:t>]</w:t>
            </w:r>
          </w:p>
        </w:tc>
      </w:tr>
      <w:tr w:rsidR="0019577A" w:rsidRPr="00363A46" w14:paraId="6E8C1BB4"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56D6190E" w14:textId="77777777" w:rsidR="0019577A" w:rsidRPr="00363A46" w:rsidRDefault="0019577A" w:rsidP="0019577A">
            <w:pPr>
              <w:spacing w:after="0" w:line="240" w:lineRule="auto"/>
              <w:rPr>
                <w:rFonts w:ascii="Times New Roman" w:eastAsia="Times New Roman" w:hAnsi="Times New Roman"/>
                <w:color w:val="000000"/>
                <w:lang w:eastAsia="bg-BG"/>
              </w:rPr>
            </w:pPr>
            <w:r w:rsidRPr="00363A46">
              <w:rPr>
                <w:rFonts w:ascii="Times New Roman" w:eastAsia="Times New Roman" w:hAnsi="Times New Roman"/>
                <w:color w:val="000000"/>
                <w:lang w:eastAsia="bg-BG"/>
              </w:rPr>
              <w:t> </w:t>
            </w:r>
          </w:p>
        </w:tc>
      </w:tr>
      <w:tr w:rsidR="0019577A" w:rsidRPr="00363A46" w14:paraId="4710F23E"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100FBEA1" w14:textId="77777777" w:rsidR="0019577A" w:rsidRPr="00363A46" w:rsidRDefault="0019577A" w:rsidP="0019577A">
            <w:pPr>
              <w:spacing w:after="0" w:line="240" w:lineRule="auto"/>
              <w:rPr>
                <w:rFonts w:ascii="Times New Roman" w:eastAsia="Times New Roman" w:hAnsi="Times New Roman"/>
                <w:color w:val="000000"/>
                <w:lang w:eastAsia="bg-BG"/>
              </w:rPr>
            </w:pPr>
            <w:r w:rsidRPr="00363A46">
              <w:rPr>
                <w:rFonts w:ascii="Times New Roman" w:eastAsia="Times New Roman" w:hAnsi="Times New Roman"/>
                <w:color w:val="000000"/>
                <w:lang w:eastAsia="bg-BG"/>
              </w:rPr>
              <w:t> </w:t>
            </w:r>
          </w:p>
        </w:tc>
      </w:tr>
      <w:tr w:rsidR="0019577A" w:rsidRPr="00363A46" w14:paraId="16620F63"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702A0080" w14:textId="77777777" w:rsidR="0019577A" w:rsidRPr="00363A46" w:rsidRDefault="0019577A" w:rsidP="0019577A">
            <w:pPr>
              <w:spacing w:after="0" w:line="240" w:lineRule="auto"/>
              <w:rPr>
                <w:rFonts w:ascii="Times New Roman" w:eastAsia="Times New Roman" w:hAnsi="Times New Roman"/>
                <w:color w:val="000000"/>
                <w:lang w:eastAsia="bg-BG"/>
              </w:rPr>
            </w:pPr>
            <w:r w:rsidRPr="00363A46">
              <w:rPr>
                <w:rFonts w:ascii="Times New Roman" w:eastAsia="Times New Roman" w:hAnsi="Times New Roman"/>
                <w:color w:val="000000"/>
                <w:lang w:eastAsia="bg-BG"/>
              </w:rPr>
              <w:t> </w:t>
            </w:r>
          </w:p>
        </w:tc>
      </w:tr>
      <w:tr w:rsidR="0019577A" w:rsidRPr="00363A46" w14:paraId="32BC15C7" w14:textId="77777777" w:rsidTr="0019577A">
        <w:trPr>
          <w:trHeight w:val="300"/>
        </w:trPr>
        <w:tc>
          <w:tcPr>
            <w:tcW w:w="9216" w:type="dxa"/>
            <w:tcBorders>
              <w:top w:val="nil"/>
              <w:left w:val="single" w:sz="4" w:space="0" w:color="auto"/>
              <w:bottom w:val="single" w:sz="4" w:space="0" w:color="auto"/>
              <w:right w:val="single" w:sz="4" w:space="0" w:color="auto"/>
            </w:tcBorders>
            <w:shd w:val="clear" w:color="auto" w:fill="auto"/>
            <w:noWrap/>
            <w:vAlign w:val="center"/>
            <w:hideMark/>
          </w:tcPr>
          <w:p w14:paraId="4AF4F732" w14:textId="77777777" w:rsidR="0019577A" w:rsidRPr="00363A46" w:rsidRDefault="0019577A" w:rsidP="0019577A">
            <w:pPr>
              <w:spacing w:after="0" w:line="240" w:lineRule="auto"/>
              <w:rPr>
                <w:rFonts w:ascii="Times New Roman" w:eastAsia="Times New Roman" w:hAnsi="Times New Roman"/>
                <w:color w:val="000000"/>
                <w:lang w:eastAsia="bg-BG"/>
              </w:rPr>
            </w:pPr>
            <w:r w:rsidRPr="00363A46">
              <w:rPr>
                <w:rFonts w:ascii="Times New Roman" w:eastAsia="Times New Roman" w:hAnsi="Times New Roman"/>
                <w:color w:val="000000"/>
                <w:lang w:eastAsia="bg-BG"/>
              </w:rPr>
              <w:t> </w:t>
            </w:r>
          </w:p>
        </w:tc>
      </w:tr>
      <w:tr w:rsidR="0019577A" w:rsidRPr="00363A46" w14:paraId="2873839E" w14:textId="77777777" w:rsidTr="0019577A">
        <w:trPr>
          <w:trHeight w:val="300"/>
        </w:trPr>
        <w:tc>
          <w:tcPr>
            <w:tcW w:w="9216" w:type="dxa"/>
            <w:tcBorders>
              <w:top w:val="nil"/>
              <w:left w:val="nil"/>
              <w:bottom w:val="nil"/>
              <w:right w:val="nil"/>
            </w:tcBorders>
            <w:shd w:val="clear" w:color="auto" w:fill="auto"/>
            <w:noWrap/>
            <w:vAlign w:val="center"/>
            <w:hideMark/>
          </w:tcPr>
          <w:p w14:paraId="749C3A3F" w14:textId="77777777" w:rsidR="0019577A" w:rsidRPr="00363A46" w:rsidRDefault="0019577A" w:rsidP="0019577A">
            <w:pPr>
              <w:spacing w:after="0" w:line="240" w:lineRule="auto"/>
              <w:rPr>
                <w:rFonts w:ascii="Times New Roman" w:eastAsia="Times New Roman" w:hAnsi="Times New Roman"/>
                <w:color w:val="000000"/>
                <w:lang w:eastAsia="bg-BG"/>
              </w:rPr>
            </w:pPr>
          </w:p>
        </w:tc>
      </w:tr>
      <w:tr w:rsidR="0019577A" w:rsidRPr="00363A46" w14:paraId="256A19E9" w14:textId="77777777" w:rsidTr="0019577A">
        <w:trPr>
          <w:trHeight w:val="300"/>
        </w:trPr>
        <w:tc>
          <w:tcPr>
            <w:tcW w:w="9216" w:type="dxa"/>
            <w:tcBorders>
              <w:top w:val="nil"/>
              <w:left w:val="nil"/>
              <w:bottom w:val="nil"/>
              <w:right w:val="nil"/>
            </w:tcBorders>
            <w:shd w:val="clear" w:color="auto" w:fill="auto"/>
            <w:noWrap/>
            <w:vAlign w:val="center"/>
            <w:hideMark/>
          </w:tcPr>
          <w:p w14:paraId="728CFA45" w14:textId="77777777" w:rsidR="0019577A" w:rsidRPr="00363A46" w:rsidRDefault="0019577A" w:rsidP="0019577A">
            <w:pPr>
              <w:spacing w:after="0" w:line="240" w:lineRule="auto"/>
              <w:rPr>
                <w:rFonts w:ascii="Times New Roman" w:eastAsia="Times New Roman" w:hAnsi="Times New Roman"/>
                <w:color w:val="000000"/>
                <w:lang w:eastAsia="bg-BG"/>
              </w:rPr>
            </w:pPr>
          </w:p>
        </w:tc>
      </w:tr>
      <w:tr w:rsidR="0019577A" w:rsidRPr="00363A46" w14:paraId="6BC4D934" w14:textId="77777777" w:rsidTr="0019577A">
        <w:trPr>
          <w:trHeight w:val="300"/>
        </w:trPr>
        <w:tc>
          <w:tcPr>
            <w:tcW w:w="9216" w:type="dxa"/>
            <w:tcBorders>
              <w:top w:val="single" w:sz="4" w:space="0" w:color="auto"/>
              <w:left w:val="single" w:sz="4" w:space="0" w:color="auto"/>
              <w:bottom w:val="nil"/>
              <w:right w:val="single" w:sz="4" w:space="0" w:color="auto"/>
            </w:tcBorders>
            <w:shd w:val="clear" w:color="auto" w:fill="auto"/>
            <w:noWrap/>
            <w:vAlign w:val="bottom"/>
            <w:hideMark/>
          </w:tcPr>
          <w:p w14:paraId="7270C866" w14:textId="77777777" w:rsidR="0019577A" w:rsidRPr="00363A46" w:rsidRDefault="0019577A" w:rsidP="0019577A">
            <w:pPr>
              <w:spacing w:after="0" w:line="240" w:lineRule="auto"/>
              <w:rPr>
                <w:rFonts w:ascii="Times New Roman" w:eastAsia="Times New Roman" w:hAnsi="Times New Roman"/>
                <w:b/>
                <w:bCs/>
                <w:lang w:eastAsia="bg-BG"/>
              </w:rPr>
            </w:pPr>
            <w:r w:rsidRPr="00363A46">
              <w:rPr>
                <w:rFonts w:ascii="Times New Roman" w:eastAsia="Times New Roman" w:hAnsi="Times New Roman"/>
                <w:b/>
                <w:bCs/>
                <w:lang w:eastAsia="bg-BG"/>
              </w:rPr>
              <w:t>Дата на настоящата обява</w:t>
            </w:r>
          </w:p>
        </w:tc>
      </w:tr>
      <w:tr w:rsidR="0019577A" w:rsidRPr="00363A46" w14:paraId="5D8CAC9B" w14:textId="77777777" w:rsidTr="0019577A">
        <w:trPr>
          <w:trHeight w:val="300"/>
        </w:trPr>
        <w:tc>
          <w:tcPr>
            <w:tcW w:w="9216" w:type="dxa"/>
            <w:tcBorders>
              <w:top w:val="nil"/>
              <w:left w:val="single" w:sz="4" w:space="0" w:color="auto"/>
              <w:bottom w:val="single" w:sz="4" w:space="0" w:color="auto"/>
              <w:right w:val="single" w:sz="4" w:space="0" w:color="auto"/>
            </w:tcBorders>
            <w:shd w:val="clear" w:color="auto" w:fill="auto"/>
            <w:noWrap/>
            <w:vAlign w:val="bottom"/>
            <w:hideMark/>
          </w:tcPr>
          <w:p w14:paraId="79CD8C4F" w14:textId="05ED27BB" w:rsidR="0019577A" w:rsidRPr="00363A46" w:rsidRDefault="0019577A" w:rsidP="003F2513">
            <w:pPr>
              <w:spacing w:after="0" w:line="240" w:lineRule="auto"/>
              <w:rPr>
                <w:rFonts w:ascii="Times New Roman" w:eastAsia="Times New Roman" w:hAnsi="Times New Roman"/>
                <w:lang w:eastAsia="bg-BG"/>
              </w:rPr>
            </w:pPr>
            <w:r w:rsidRPr="00363A46">
              <w:rPr>
                <w:rFonts w:ascii="Times New Roman" w:eastAsia="Times New Roman" w:hAnsi="Times New Roman"/>
                <w:lang w:eastAsia="bg-BG"/>
              </w:rPr>
              <w:t xml:space="preserve">Дата: </w:t>
            </w:r>
            <w:r w:rsidRPr="00363A46">
              <w:rPr>
                <w:rFonts w:ascii="Times New Roman" w:eastAsia="Times New Roman" w:hAnsi="Times New Roman"/>
                <w:i/>
                <w:iCs/>
                <w:lang w:eastAsia="bg-BG"/>
              </w:rPr>
              <w:t xml:space="preserve">(дд/мм/гггг) </w:t>
            </w:r>
            <w:r w:rsidRPr="00363A46">
              <w:rPr>
                <w:rFonts w:ascii="Times New Roman" w:eastAsia="Times New Roman" w:hAnsi="Times New Roman"/>
                <w:lang w:eastAsia="bg-BG"/>
              </w:rPr>
              <w:t>[</w:t>
            </w:r>
            <w:r w:rsidR="00363A46">
              <w:rPr>
                <w:rFonts w:ascii="Times New Roman" w:eastAsia="Times New Roman" w:hAnsi="Times New Roman"/>
                <w:lang w:eastAsia="bg-BG"/>
              </w:rPr>
              <w:t>1</w:t>
            </w:r>
            <w:r w:rsidR="003F2513">
              <w:rPr>
                <w:rFonts w:ascii="Times New Roman" w:eastAsia="Times New Roman" w:hAnsi="Times New Roman"/>
                <w:lang w:eastAsia="bg-BG"/>
              </w:rPr>
              <w:t>6</w:t>
            </w:r>
            <w:r w:rsidR="009176C0" w:rsidRPr="00363A46">
              <w:rPr>
                <w:rFonts w:ascii="Times New Roman" w:eastAsia="Times New Roman" w:hAnsi="Times New Roman"/>
                <w:lang w:eastAsia="bg-BG"/>
              </w:rPr>
              <w:t>.07.2018</w:t>
            </w:r>
            <w:r w:rsidRPr="00363A46">
              <w:rPr>
                <w:rFonts w:ascii="Times New Roman" w:eastAsia="Times New Roman" w:hAnsi="Times New Roman"/>
                <w:lang w:eastAsia="bg-BG"/>
              </w:rPr>
              <w:t>]</w:t>
            </w:r>
          </w:p>
        </w:tc>
      </w:tr>
      <w:tr w:rsidR="0019577A" w:rsidRPr="00363A46" w14:paraId="77A2B04C" w14:textId="77777777" w:rsidTr="0019577A">
        <w:trPr>
          <w:trHeight w:val="300"/>
        </w:trPr>
        <w:tc>
          <w:tcPr>
            <w:tcW w:w="9216" w:type="dxa"/>
            <w:tcBorders>
              <w:top w:val="nil"/>
              <w:left w:val="nil"/>
              <w:bottom w:val="nil"/>
              <w:right w:val="nil"/>
            </w:tcBorders>
            <w:shd w:val="clear" w:color="auto" w:fill="auto"/>
            <w:noWrap/>
            <w:vAlign w:val="bottom"/>
            <w:hideMark/>
          </w:tcPr>
          <w:p w14:paraId="78C6A486" w14:textId="77777777" w:rsidR="0019577A" w:rsidRPr="00363A46" w:rsidRDefault="0019577A" w:rsidP="0019577A">
            <w:pPr>
              <w:spacing w:after="0" w:line="240" w:lineRule="auto"/>
              <w:rPr>
                <w:rFonts w:ascii="Times New Roman" w:eastAsia="Times New Roman" w:hAnsi="Times New Roman"/>
                <w:lang w:eastAsia="bg-BG"/>
              </w:rPr>
            </w:pPr>
          </w:p>
        </w:tc>
      </w:tr>
      <w:tr w:rsidR="0019577A" w:rsidRPr="00363A46" w14:paraId="6B18B34F" w14:textId="77777777" w:rsidTr="0019577A">
        <w:trPr>
          <w:trHeight w:val="300"/>
        </w:trPr>
        <w:tc>
          <w:tcPr>
            <w:tcW w:w="9216" w:type="dxa"/>
            <w:tcBorders>
              <w:top w:val="nil"/>
              <w:left w:val="nil"/>
              <w:bottom w:val="nil"/>
              <w:right w:val="nil"/>
            </w:tcBorders>
            <w:shd w:val="clear" w:color="auto" w:fill="auto"/>
            <w:noWrap/>
            <w:vAlign w:val="bottom"/>
            <w:hideMark/>
          </w:tcPr>
          <w:p w14:paraId="37524B1F" w14:textId="77777777" w:rsidR="0019577A" w:rsidRPr="00363A46" w:rsidRDefault="0019577A" w:rsidP="0019577A">
            <w:pPr>
              <w:spacing w:after="0" w:line="240" w:lineRule="auto"/>
              <w:rPr>
                <w:rFonts w:ascii="Times New Roman" w:eastAsia="Times New Roman" w:hAnsi="Times New Roman"/>
                <w:lang w:eastAsia="bg-BG"/>
              </w:rPr>
            </w:pPr>
          </w:p>
        </w:tc>
      </w:tr>
      <w:tr w:rsidR="0019577A" w:rsidRPr="00363A46" w14:paraId="00657130" w14:textId="77777777" w:rsidTr="0019577A">
        <w:trPr>
          <w:trHeight w:val="330"/>
        </w:trPr>
        <w:tc>
          <w:tcPr>
            <w:tcW w:w="9216" w:type="dxa"/>
            <w:tcBorders>
              <w:top w:val="single" w:sz="4" w:space="0" w:color="auto"/>
              <w:left w:val="single" w:sz="4" w:space="0" w:color="auto"/>
              <w:bottom w:val="nil"/>
              <w:right w:val="single" w:sz="4" w:space="0" w:color="auto"/>
            </w:tcBorders>
            <w:shd w:val="clear" w:color="auto" w:fill="auto"/>
            <w:noWrap/>
            <w:vAlign w:val="bottom"/>
            <w:hideMark/>
          </w:tcPr>
          <w:p w14:paraId="2DA3CFBE" w14:textId="77777777" w:rsidR="0019577A" w:rsidRPr="00363A46" w:rsidRDefault="0019577A" w:rsidP="0019577A">
            <w:pPr>
              <w:spacing w:after="0" w:line="240" w:lineRule="auto"/>
              <w:rPr>
                <w:rFonts w:ascii="Times New Roman" w:eastAsia="Times New Roman" w:hAnsi="Times New Roman"/>
                <w:b/>
                <w:bCs/>
                <w:color w:val="000000"/>
                <w:sz w:val="26"/>
                <w:szCs w:val="26"/>
                <w:lang w:eastAsia="bg-BG"/>
              </w:rPr>
            </w:pPr>
            <w:r w:rsidRPr="00363A46">
              <w:rPr>
                <w:rFonts w:ascii="Times New Roman" w:eastAsia="Times New Roman" w:hAnsi="Times New Roman"/>
                <w:b/>
                <w:bCs/>
                <w:color w:val="000000"/>
                <w:sz w:val="26"/>
                <w:szCs w:val="26"/>
                <w:lang w:eastAsia="bg-BG"/>
              </w:rPr>
              <w:t>Възложител</w:t>
            </w:r>
          </w:p>
        </w:tc>
      </w:tr>
      <w:tr w:rsidR="0019577A" w:rsidRPr="00363A46" w14:paraId="6657A692" w14:textId="77777777" w:rsidTr="0019577A">
        <w:trPr>
          <w:trHeight w:val="300"/>
        </w:trPr>
        <w:tc>
          <w:tcPr>
            <w:tcW w:w="9216" w:type="dxa"/>
            <w:tcBorders>
              <w:top w:val="nil"/>
              <w:left w:val="single" w:sz="4" w:space="0" w:color="auto"/>
              <w:bottom w:val="nil"/>
              <w:right w:val="single" w:sz="4" w:space="0" w:color="auto"/>
            </w:tcBorders>
            <w:shd w:val="clear" w:color="auto" w:fill="auto"/>
            <w:noWrap/>
            <w:vAlign w:val="center"/>
            <w:hideMark/>
          </w:tcPr>
          <w:p w14:paraId="4EB3E4A6" w14:textId="77777777" w:rsidR="0019577A" w:rsidRPr="00363A46" w:rsidRDefault="0019577A" w:rsidP="009176C0">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xml:space="preserve">Трите имена: </w:t>
            </w:r>
            <w:r w:rsidRPr="00363A46">
              <w:rPr>
                <w:rFonts w:ascii="Times New Roman" w:eastAsia="Times New Roman" w:hAnsi="Times New Roman"/>
                <w:i/>
                <w:iCs/>
                <w:color w:val="000000"/>
                <w:lang w:eastAsia="bg-BG"/>
              </w:rPr>
              <w:t xml:space="preserve">(Подпис и печат) </w:t>
            </w:r>
            <w:r w:rsidRPr="00363A46">
              <w:rPr>
                <w:rFonts w:ascii="Times New Roman" w:eastAsia="Times New Roman" w:hAnsi="Times New Roman"/>
                <w:color w:val="000000"/>
                <w:lang w:eastAsia="bg-BG"/>
              </w:rPr>
              <w:t>[</w:t>
            </w:r>
            <w:r w:rsidR="009176C0" w:rsidRPr="00363A46">
              <w:rPr>
                <w:rFonts w:ascii="Times New Roman" w:eastAsia="Times New Roman" w:hAnsi="Times New Roman"/>
                <w:color w:val="000000"/>
                <w:lang w:eastAsia="bg-BG"/>
              </w:rPr>
              <w:t>Васил Борисов Тренев</w:t>
            </w:r>
            <w:r w:rsidRPr="00363A46">
              <w:rPr>
                <w:rFonts w:ascii="Times New Roman" w:eastAsia="Times New Roman" w:hAnsi="Times New Roman"/>
                <w:color w:val="000000"/>
                <w:lang w:eastAsia="bg-BG"/>
              </w:rPr>
              <w:t>]</w:t>
            </w:r>
          </w:p>
        </w:tc>
      </w:tr>
      <w:tr w:rsidR="0019577A" w:rsidRPr="00363A46" w14:paraId="0AF23874" w14:textId="77777777" w:rsidTr="0019577A">
        <w:trPr>
          <w:trHeight w:val="300"/>
        </w:trPr>
        <w:tc>
          <w:tcPr>
            <w:tcW w:w="9216" w:type="dxa"/>
            <w:tcBorders>
              <w:top w:val="nil"/>
              <w:left w:val="single" w:sz="4" w:space="0" w:color="auto"/>
              <w:bottom w:val="single" w:sz="4" w:space="0" w:color="auto"/>
              <w:right w:val="single" w:sz="4" w:space="0" w:color="auto"/>
            </w:tcBorders>
            <w:shd w:val="clear" w:color="auto" w:fill="auto"/>
            <w:noWrap/>
            <w:vAlign w:val="center"/>
            <w:hideMark/>
          </w:tcPr>
          <w:p w14:paraId="4B9E1757" w14:textId="77777777" w:rsidR="0019577A" w:rsidRPr="00363A46" w:rsidRDefault="0019577A" w:rsidP="009176C0">
            <w:pPr>
              <w:spacing w:after="0" w:line="240" w:lineRule="auto"/>
              <w:rPr>
                <w:rFonts w:ascii="Times New Roman" w:eastAsia="Times New Roman" w:hAnsi="Times New Roman"/>
                <w:b/>
                <w:bCs/>
                <w:color w:val="000000"/>
                <w:lang w:eastAsia="bg-BG"/>
              </w:rPr>
            </w:pPr>
            <w:r w:rsidRPr="00363A46">
              <w:rPr>
                <w:rFonts w:ascii="Times New Roman" w:eastAsia="Times New Roman" w:hAnsi="Times New Roman"/>
                <w:b/>
                <w:bCs/>
                <w:color w:val="000000"/>
                <w:lang w:eastAsia="bg-BG"/>
              </w:rPr>
              <w:t xml:space="preserve">Длъжност: </w:t>
            </w:r>
            <w:r w:rsidRPr="00363A46">
              <w:rPr>
                <w:rFonts w:ascii="Times New Roman" w:eastAsia="Times New Roman" w:hAnsi="Times New Roman"/>
                <w:color w:val="000000"/>
                <w:lang w:eastAsia="bg-BG"/>
              </w:rPr>
              <w:t>[</w:t>
            </w:r>
            <w:r w:rsidR="009176C0" w:rsidRPr="00363A46">
              <w:rPr>
                <w:rFonts w:ascii="Times New Roman" w:eastAsia="Times New Roman" w:hAnsi="Times New Roman"/>
                <w:color w:val="000000"/>
                <w:lang w:eastAsia="bg-BG"/>
              </w:rPr>
              <w:t>изпълнителен директор</w:t>
            </w:r>
            <w:r w:rsidRPr="00363A46">
              <w:rPr>
                <w:rFonts w:ascii="Times New Roman" w:eastAsia="Times New Roman" w:hAnsi="Times New Roman"/>
                <w:color w:val="000000"/>
                <w:lang w:eastAsia="bg-BG"/>
              </w:rPr>
              <w:t>]</w:t>
            </w:r>
          </w:p>
        </w:tc>
      </w:tr>
    </w:tbl>
    <w:p w14:paraId="096C7770" w14:textId="77777777" w:rsidR="00D52698" w:rsidRPr="00363A46" w:rsidRDefault="00D52698" w:rsidP="0019577A">
      <w:pPr>
        <w:rPr>
          <w:rFonts w:ascii="Times New Roman" w:hAnsi="Times New Roman"/>
        </w:rPr>
        <w:sectPr w:rsidR="00D52698" w:rsidRPr="00363A46" w:rsidSect="00C646EF">
          <w:footerReference w:type="default" r:id="rId9"/>
          <w:pgSz w:w="11906" w:h="16838"/>
          <w:pgMar w:top="1021" w:right="1418" w:bottom="1021" w:left="1418" w:header="709" w:footer="709" w:gutter="0"/>
          <w:cols w:space="708"/>
          <w:docGrid w:linePitch="360"/>
        </w:sectPr>
      </w:pPr>
    </w:p>
    <w:p w14:paraId="212EA721" w14:textId="77777777" w:rsidR="00F70C59" w:rsidRPr="00363A46" w:rsidRDefault="00F70C59" w:rsidP="00F70C59">
      <w:pPr>
        <w:keepLines/>
        <w:tabs>
          <w:tab w:val="left" w:pos="567"/>
        </w:tabs>
        <w:spacing w:before="240" w:after="240"/>
        <w:jc w:val="center"/>
        <w:outlineLvl w:val="0"/>
        <w:rPr>
          <w:rFonts w:ascii="Times New Roman" w:hAnsi="Times New Roman"/>
          <w:b/>
          <w:sz w:val="20"/>
          <w:szCs w:val="20"/>
        </w:rPr>
      </w:pPr>
      <w:bookmarkStart w:id="1" w:name="_Ref46649135"/>
      <w:r w:rsidRPr="00363A46">
        <w:rPr>
          <w:rFonts w:ascii="Times New Roman" w:hAnsi="Times New Roman"/>
          <w:b/>
          <w:sz w:val="20"/>
          <w:szCs w:val="20"/>
        </w:rPr>
        <w:t>ПРОЕКТО - ДОГОВОР</w:t>
      </w:r>
      <w:bookmarkEnd w:id="1"/>
    </w:p>
    <w:p w14:paraId="15CE739C" w14:textId="77777777" w:rsidR="00F70C59" w:rsidRPr="00363A46" w:rsidRDefault="00F70C59" w:rsidP="00F70C59">
      <w:pPr>
        <w:pStyle w:val="Heading1"/>
        <w:keepNext w:val="0"/>
        <w:keepLines/>
        <w:tabs>
          <w:tab w:val="left" w:pos="567"/>
        </w:tabs>
        <w:jc w:val="center"/>
        <w:rPr>
          <w:rFonts w:ascii="Times New Roman" w:hAnsi="Times New Roman"/>
          <w:sz w:val="20"/>
          <w:szCs w:val="20"/>
          <w:lang w:val="bg-BG"/>
        </w:rPr>
        <w:sectPr w:rsidR="00F70C59" w:rsidRPr="00363A46" w:rsidSect="00F70C59">
          <w:footerReference w:type="default" r:id="rId10"/>
          <w:pgSz w:w="11906" w:h="16838" w:code="9"/>
          <w:pgMar w:top="1440" w:right="991" w:bottom="1440" w:left="1134" w:header="709" w:footer="645" w:gutter="0"/>
          <w:cols w:space="708"/>
          <w:vAlign w:val="center"/>
          <w:docGrid w:linePitch="360"/>
        </w:sectPr>
      </w:pPr>
    </w:p>
    <w:p w14:paraId="2C35DA40" w14:textId="77777777" w:rsidR="00F70C59" w:rsidRPr="00363A46" w:rsidRDefault="00F70C59" w:rsidP="00F70C59">
      <w:pPr>
        <w:pStyle w:val="Title"/>
        <w:keepLines/>
        <w:tabs>
          <w:tab w:val="left" w:pos="567"/>
        </w:tabs>
        <w:spacing w:after="240"/>
        <w:rPr>
          <w:sz w:val="20"/>
          <w:szCs w:val="20"/>
          <w:lang w:val="bg-BG"/>
        </w:rPr>
      </w:pPr>
      <w:r w:rsidRPr="00363A46">
        <w:rPr>
          <w:sz w:val="20"/>
          <w:szCs w:val="20"/>
          <w:lang w:val="bg-BG"/>
        </w:rPr>
        <w:t>ПРОЕКТО - ДОГОВОР</w:t>
      </w:r>
    </w:p>
    <w:p w14:paraId="29029408" w14:textId="77777777" w:rsidR="00F70C59" w:rsidRPr="00363A46" w:rsidRDefault="00F70C59" w:rsidP="00F70C59">
      <w:pPr>
        <w:pStyle w:val="CommentText"/>
        <w:tabs>
          <w:tab w:val="left" w:pos="567"/>
        </w:tabs>
        <w:jc w:val="center"/>
        <w:rPr>
          <w:b/>
          <w:color w:val="auto"/>
          <w:lang w:val="bg-BG"/>
        </w:rPr>
      </w:pPr>
      <w:r w:rsidRPr="00363A46">
        <w:rPr>
          <w:b/>
          <w:color w:val="auto"/>
          <w:lang w:val="bg-BG"/>
        </w:rPr>
        <w:t>Производство и доставка на стоманени елементи</w:t>
      </w:r>
      <w:r w:rsidRPr="00363A46" w:rsidDel="003448FB">
        <w:rPr>
          <w:b/>
          <w:color w:val="auto"/>
          <w:highlight w:val="yellow"/>
          <w:lang w:val="bg-BG"/>
        </w:rPr>
        <w:t xml:space="preserve"> </w:t>
      </w:r>
    </w:p>
    <w:p w14:paraId="62F5B505" w14:textId="77777777" w:rsidR="00F70C59" w:rsidRPr="00363A46" w:rsidRDefault="00F70C59" w:rsidP="00F70C59">
      <w:pPr>
        <w:keepLines/>
        <w:tabs>
          <w:tab w:val="left" w:pos="567"/>
        </w:tabs>
        <w:spacing w:after="120"/>
        <w:jc w:val="both"/>
        <w:rPr>
          <w:rFonts w:ascii="Times New Roman" w:hAnsi="Times New Roman"/>
          <w:b/>
          <w:bCs/>
          <w:sz w:val="20"/>
          <w:szCs w:val="20"/>
        </w:rPr>
      </w:pPr>
    </w:p>
    <w:p w14:paraId="072E70EA" w14:textId="77777777" w:rsidR="00F70C59" w:rsidRPr="00363A46" w:rsidRDefault="00F70C59" w:rsidP="00F70C59">
      <w:pPr>
        <w:keepLines/>
        <w:tabs>
          <w:tab w:val="left" w:pos="567"/>
        </w:tabs>
        <w:spacing w:after="120"/>
        <w:jc w:val="both"/>
        <w:rPr>
          <w:rFonts w:ascii="Times New Roman" w:hAnsi="Times New Roman"/>
          <w:b/>
          <w:sz w:val="20"/>
          <w:szCs w:val="20"/>
        </w:rPr>
      </w:pPr>
      <w:r w:rsidRPr="00363A46">
        <w:rPr>
          <w:rFonts w:ascii="Times New Roman" w:hAnsi="Times New Roman"/>
          <w:b/>
          <w:bCs/>
          <w:sz w:val="20"/>
          <w:szCs w:val="20"/>
        </w:rPr>
        <w:t xml:space="preserve">Настоящият договор се сключи в гр. София на .................... год. </w:t>
      </w:r>
    </w:p>
    <w:p w14:paraId="1BAE6A4C" w14:textId="77777777" w:rsidR="00F70C59" w:rsidRPr="00363A46" w:rsidRDefault="00F70C59" w:rsidP="00F70C59">
      <w:pPr>
        <w:keepLines/>
        <w:tabs>
          <w:tab w:val="left" w:pos="567"/>
        </w:tabs>
        <w:spacing w:after="120"/>
        <w:jc w:val="both"/>
        <w:rPr>
          <w:rFonts w:ascii="Times New Roman" w:hAnsi="Times New Roman"/>
          <w:b/>
          <w:sz w:val="20"/>
          <w:szCs w:val="20"/>
        </w:rPr>
      </w:pPr>
      <w:r w:rsidRPr="00363A46">
        <w:rPr>
          <w:rFonts w:ascii="Times New Roman" w:hAnsi="Times New Roman"/>
          <w:b/>
          <w:sz w:val="20"/>
          <w:szCs w:val="20"/>
        </w:rPr>
        <w:t>между:</w:t>
      </w:r>
    </w:p>
    <w:p w14:paraId="0D309C4F" w14:textId="77777777" w:rsidR="00F70C59" w:rsidRPr="00363A46" w:rsidRDefault="00F70C59" w:rsidP="00F70C59">
      <w:pPr>
        <w:keepLines/>
        <w:tabs>
          <w:tab w:val="left" w:pos="567"/>
        </w:tabs>
        <w:jc w:val="both"/>
        <w:rPr>
          <w:rFonts w:ascii="Times New Roman" w:hAnsi="Times New Roman"/>
          <w:b/>
          <w:sz w:val="20"/>
          <w:szCs w:val="20"/>
        </w:rPr>
      </w:pPr>
      <w:r w:rsidRPr="00363A46">
        <w:rPr>
          <w:rFonts w:ascii="Times New Roman" w:hAnsi="Times New Roman"/>
          <w:b/>
          <w:sz w:val="20"/>
          <w:szCs w:val="20"/>
        </w:rPr>
        <w:t>“СОФИЙСКА ВОДА” АД</w:t>
      </w:r>
      <w:r w:rsidRPr="00363A46">
        <w:rPr>
          <w:rFonts w:ascii="Times New Roman" w:hAnsi="Times New Roman"/>
          <w:sz w:val="20"/>
          <w:szCs w:val="20"/>
        </w:rPr>
        <w:t>, регистрирано в Търговския регистър при Агенция по вписванията с ЕИК 130175000, представлявано от Васил Борисов Тренев, в качеството му на Изпълнителен директор,</w:t>
      </w:r>
      <w:r w:rsidRPr="00363A46">
        <w:rPr>
          <w:rFonts w:ascii="Times New Roman" w:hAnsi="Times New Roman"/>
          <w:b/>
          <w:sz w:val="20"/>
          <w:szCs w:val="20"/>
        </w:rPr>
        <w:t xml:space="preserve"> наричано за краткост в този договор Възложител</w:t>
      </w:r>
    </w:p>
    <w:p w14:paraId="1CE94D1B" w14:textId="77777777" w:rsidR="00F70C59" w:rsidRPr="00363A46" w:rsidRDefault="00F70C59" w:rsidP="00F70C59">
      <w:pPr>
        <w:keepLines/>
        <w:tabs>
          <w:tab w:val="left" w:pos="567"/>
        </w:tabs>
        <w:jc w:val="both"/>
        <w:rPr>
          <w:rFonts w:ascii="Times New Roman" w:hAnsi="Times New Roman"/>
          <w:b/>
          <w:bCs/>
          <w:sz w:val="20"/>
          <w:szCs w:val="20"/>
        </w:rPr>
      </w:pPr>
      <w:r w:rsidRPr="00363A46">
        <w:rPr>
          <w:rFonts w:ascii="Times New Roman" w:hAnsi="Times New Roman"/>
          <w:b/>
          <w:bCs/>
          <w:sz w:val="20"/>
          <w:szCs w:val="20"/>
        </w:rPr>
        <w:t>и</w:t>
      </w:r>
    </w:p>
    <w:p w14:paraId="3D3FC672" w14:textId="77777777" w:rsidR="00F70C59" w:rsidRPr="00363A46" w:rsidRDefault="00F70C59" w:rsidP="00F70C59">
      <w:pPr>
        <w:keepLines/>
        <w:tabs>
          <w:tab w:val="left" w:pos="567"/>
        </w:tabs>
        <w:jc w:val="both"/>
        <w:rPr>
          <w:rFonts w:ascii="Times New Roman" w:hAnsi="Times New Roman"/>
          <w:sz w:val="20"/>
          <w:szCs w:val="20"/>
        </w:rPr>
      </w:pPr>
      <w:r w:rsidRPr="00363A46">
        <w:rPr>
          <w:rFonts w:ascii="Times New Roman" w:hAnsi="Times New Roman"/>
          <w:sz w:val="20"/>
          <w:szCs w:val="20"/>
        </w:rPr>
        <w:t xml:space="preserve">...................................................., </w:t>
      </w:r>
      <w:r w:rsidRPr="00363A46">
        <w:rPr>
          <w:rFonts w:ascii="Times New Roman" w:hAnsi="Times New Roman"/>
          <w:bCs/>
          <w:sz w:val="20"/>
          <w:szCs w:val="20"/>
        </w:rPr>
        <w:t>регистрирано в Търговския регистър при Агенция по вписванията,</w:t>
      </w:r>
      <w:r w:rsidRPr="00363A46">
        <w:rPr>
          <w:rFonts w:ascii="Times New Roman" w:hAnsi="Times New Roman"/>
          <w:sz w:val="20"/>
          <w:szCs w:val="20"/>
        </w:rPr>
        <w:t xml:space="preserve"> седалище и адрес на управление: ..........................................................................., с ЕИК …………………, представлявано от ....................................</w:t>
      </w:r>
      <w:r w:rsidRPr="00363A46">
        <w:rPr>
          <w:rFonts w:ascii="Times New Roman" w:hAnsi="Times New Roman"/>
          <w:bCs/>
          <w:sz w:val="20"/>
          <w:szCs w:val="20"/>
        </w:rPr>
        <w:t xml:space="preserve"> в качеството му/й на ............................................., </w:t>
      </w:r>
      <w:r w:rsidRPr="00363A46">
        <w:rPr>
          <w:rFonts w:ascii="Times New Roman" w:hAnsi="Times New Roman"/>
          <w:b/>
          <w:sz w:val="20"/>
          <w:szCs w:val="20"/>
        </w:rPr>
        <w:t>наричано за краткост в този договор Изпълнител.</w:t>
      </w:r>
    </w:p>
    <w:p w14:paraId="52ACE1BF" w14:textId="77777777" w:rsidR="00F70C59" w:rsidRPr="00363A46" w:rsidRDefault="00F70C59" w:rsidP="00F70C59">
      <w:pPr>
        <w:pStyle w:val="CommentText"/>
        <w:tabs>
          <w:tab w:val="left" w:pos="567"/>
        </w:tabs>
        <w:jc w:val="both"/>
        <w:rPr>
          <w:b/>
          <w:bCs/>
          <w:color w:val="auto"/>
          <w:lang w:val="bg-BG"/>
        </w:rPr>
      </w:pPr>
      <w:r w:rsidRPr="00363A46">
        <w:rPr>
          <w:b/>
          <w:color w:val="auto"/>
          <w:lang w:val="bg-BG"/>
        </w:rPr>
        <w:t>Възложителят възлага, а изпълнителят приема и се задължава да извършва доставките, предмет на обществената поръчка за: Производство и доставка на стоманени елементи</w:t>
      </w:r>
      <w:r w:rsidRPr="00363A46">
        <w:rPr>
          <w:color w:val="auto"/>
          <w:lang w:val="bg-BG"/>
        </w:rPr>
        <w:t>, съгласно одобрено от възложителя техническо - финансово предложение на изпълнителя, което е неразделна част от настоящия Договор.</w:t>
      </w:r>
    </w:p>
    <w:p w14:paraId="4D5D5086" w14:textId="77777777" w:rsidR="00F70C59" w:rsidRPr="00363A46" w:rsidRDefault="00F70C59" w:rsidP="00F70C59">
      <w:pPr>
        <w:keepLines/>
        <w:tabs>
          <w:tab w:val="left" w:pos="567"/>
        </w:tabs>
        <w:spacing w:before="120" w:after="120"/>
        <w:jc w:val="both"/>
        <w:rPr>
          <w:rFonts w:ascii="Times New Roman" w:hAnsi="Times New Roman"/>
          <w:sz w:val="20"/>
          <w:szCs w:val="20"/>
        </w:rPr>
      </w:pPr>
      <w:r w:rsidRPr="00363A46">
        <w:rPr>
          <w:rFonts w:ascii="Times New Roman" w:hAnsi="Times New Roman"/>
          <w:b/>
          <w:bCs/>
          <w:sz w:val="20"/>
          <w:szCs w:val="20"/>
        </w:rPr>
        <w:t xml:space="preserve">Възложителят и </w:t>
      </w:r>
      <w:r w:rsidRPr="00363A46">
        <w:rPr>
          <w:rFonts w:ascii="Times New Roman" w:hAnsi="Times New Roman"/>
          <w:b/>
          <w:sz w:val="20"/>
          <w:szCs w:val="20"/>
        </w:rPr>
        <w:t xml:space="preserve">изпълнителят </w:t>
      </w:r>
      <w:r w:rsidRPr="00363A46">
        <w:rPr>
          <w:rFonts w:ascii="Times New Roman" w:hAnsi="Times New Roman"/>
          <w:b/>
          <w:bCs/>
          <w:sz w:val="20"/>
          <w:szCs w:val="20"/>
        </w:rPr>
        <w:t>се договориха за следното:</w:t>
      </w:r>
    </w:p>
    <w:p w14:paraId="0FE7135A" w14:textId="77777777" w:rsidR="00F70C59" w:rsidRPr="00363A46" w:rsidRDefault="00F70C59" w:rsidP="00F70C59">
      <w:pPr>
        <w:pStyle w:val="ListParagraph"/>
        <w:keepLines/>
        <w:numPr>
          <w:ilvl w:val="0"/>
          <w:numId w:val="5"/>
        </w:numPr>
        <w:tabs>
          <w:tab w:val="left" w:pos="567"/>
        </w:tabs>
        <w:spacing w:before="120" w:after="120"/>
        <w:contextualSpacing w:val="0"/>
        <w:jc w:val="both"/>
        <w:rPr>
          <w:rFonts w:ascii="Times New Roman" w:hAnsi="Times New Roman"/>
          <w:sz w:val="20"/>
          <w:szCs w:val="20"/>
          <w:lang w:val="bg-BG"/>
        </w:rPr>
      </w:pPr>
      <w:r w:rsidRPr="00363A46">
        <w:rPr>
          <w:rFonts w:ascii="Times New Roman" w:hAnsi="Times New Roman"/>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2EDE2209" w14:textId="77777777" w:rsidR="00F70C59" w:rsidRPr="00363A46" w:rsidRDefault="00F70C59" w:rsidP="00F70C59">
      <w:pPr>
        <w:pStyle w:val="ListParagraph"/>
        <w:keepLines/>
        <w:numPr>
          <w:ilvl w:val="0"/>
          <w:numId w:val="5"/>
        </w:numPr>
        <w:tabs>
          <w:tab w:val="left" w:pos="567"/>
        </w:tabs>
        <w:spacing w:before="120" w:after="120"/>
        <w:contextualSpacing w:val="0"/>
        <w:jc w:val="both"/>
        <w:rPr>
          <w:rFonts w:ascii="Times New Roman" w:hAnsi="Times New Roman"/>
          <w:sz w:val="20"/>
          <w:szCs w:val="20"/>
          <w:lang w:val="bg-BG"/>
        </w:rPr>
      </w:pPr>
      <w:r w:rsidRPr="00363A46">
        <w:rPr>
          <w:rFonts w:ascii="Times New Roman" w:hAnsi="Times New Roman"/>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1ACC91E8" w14:textId="77777777" w:rsidR="00F70C59" w:rsidRPr="00363A46" w:rsidRDefault="00F70C59" w:rsidP="00F70C59">
      <w:pPr>
        <w:keepLines/>
        <w:numPr>
          <w:ilvl w:val="1"/>
          <w:numId w:val="1"/>
        </w:numPr>
        <w:tabs>
          <w:tab w:val="left" w:pos="567"/>
          <w:tab w:val="left" w:pos="993"/>
        </w:tabs>
        <w:spacing w:after="0" w:line="240" w:lineRule="auto"/>
        <w:ind w:left="1418" w:hanging="1134"/>
        <w:jc w:val="both"/>
        <w:rPr>
          <w:rFonts w:ascii="Times New Roman" w:hAnsi="Times New Roman"/>
          <w:sz w:val="20"/>
          <w:szCs w:val="20"/>
        </w:rPr>
      </w:pPr>
      <w:r w:rsidRPr="00363A46">
        <w:rPr>
          <w:rFonts w:ascii="Times New Roman" w:hAnsi="Times New Roman"/>
          <w:sz w:val="20"/>
          <w:szCs w:val="20"/>
        </w:rPr>
        <w:t>Договор;</w:t>
      </w:r>
    </w:p>
    <w:p w14:paraId="35063491" w14:textId="77777777" w:rsidR="00F70C59" w:rsidRPr="00363A46" w:rsidRDefault="00F70C59" w:rsidP="00F70C59">
      <w:pPr>
        <w:keepLines/>
        <w:numPr>
          <w:ilvl w:val="1"/>
          <w:numId w:val="1"/>
        </w:numPr>
        <w:tabs>
          <w:tab w:val="left" w:pos="567"/>
          <w:tab w:val="left" w:pos="993"/>
        </w:tabs>
        <w:spacing w:after="0" w:line="240" w:lineRule="auto"/>
        <w:ind w:left="1418" w:hanging="1134"/>
        <w:jc w:val="both"/>
        <w:rPr>
          <w:rFonts w:ascii="Times New Roman" w:hAnsi="Times New Roman"/>
          <w:sz w:val="20"/>
          <w:szCs w:val="20"/>
        </w:rPr>
      </w:pPr>
      <w:r w:rsidRPr="00363A46">
        <w:rPr>
          <w:rFonts w:ascii="Times New Roman" w:hAnsi="Times New Roman"/>
          <w:sz w:val="20"/>
          <w:szCs w:val="20"/>
        </w:rPr>
        <w:t>Раздел А: Техническо задание – предмет на договора;</w:t>
      </w:r>
    </w:p>
    <w:p w14:paraId="4A1B7CDC" w14:textId="77777777" w:rsidR="00F70C59" w:rsidRPr="00363A46" w:rsidRDefault="00F70C59" w:rsidP="00F70C59">
      <w:pPr>
        <w:keepLines/>
        <w:numPr>
          <w:ilvl w:val="1"/>
          <w:numId w:val="1"/>
        </w:numPr>
        <w:tabs>
          <w:tab w:val="left" w:pos="567"/>
          <w:tab w:val="left" w:pos="993"/>
        </w:tabs>
        <w:spacing w:after="0" w:line="240" w:lineRule="auto"/>
        <w:ind w:left="1418" w:hanging="1134"/>
        <w:jc w:val="both"/>
        <w:rPr>
          <w:rFonts w:ascii="Times New Roman" w:hAnsi="Times New Roman"/>
          <w:sz w:val="20"/>
          <w:szCs w:val="20"/>
        </w:rPr>
      </w:pPr>
      <w:r w:rsidRPr="00363A46">
        <w:rPr>
          <w:rFonts w:ascii="Times New Roman" w:hAnsi="Times New Roman"/>
          <w:sz w:val="20"/>
          <w:szCs w:val="20"/>
        </w:rPr>
        <w:t>Раздел Б: Цени и данни;</w:t>
      </w:r>
    </w:p>
    <w:p w14:paraId="1B91EA20" w14:textId="77777777" w:rsidR="00F70C59" w:rsidRPr="00363A46" w:rsidRDefault="00F70C59" w:rsidP="00F70C59">
      <w:pPr>
        <w:keepLines/>
        <w:numPr>
          <w:ilvl w:val="1"/>
          <w:numId w:val="1"/>
        </w:numPr>
        <w:tabs>
          <w:tab w:val="left" w:pos="567"/>
          <w:tab w:val="left" w:pos="993"/>
        </w:tabs>
        <w:spacing w:after="0" w:line="240" w:lineRule="auto"/>
        <w:ind w:left="1418" w:hanging="1134"/>
        <w:jc w:val="both"/>
        <w:rPr>
          <w:rFonts w:ascii="Times New Roman" w:hAnsi="Times New Roman"/>
          <w:sz w:val="20"/>
          <w:szCs w:val="20"/>
        </w:rPr>
      </w:pPr>
      <w:r w:rsidRPr="00363A46">
        <w:rPr>
          <w:rFonts w:ascii="Times New Roman" w:hAnsi="Times New Roman"/>
          <w:sz w:val="20"/>
          <w:szCs w:val="20"/>
        </w:rPr>
        <w:t>Раздел В: Специфични условия на договора;</w:t>
      </w:r>
    </w:p>
    <w:p w14:paraId="47CF9E2C" w14:textId="77777777" w:rsidR="00F70C59" w:rsidRPr="00363A46" w:rsidRDefault="00F70C59" w:rsidP="00F70C59">
      <w:pPr>
        <w:keepLines/>
        <w:numPr>
          <w:ilvl w:val="1"/>
          <w:numId w:val="1"/>
        </w:numPr>
        <w:tabs>
          <w:tab w:val="left" w:pos="567"/>
          <w:tab w:val="left" w:pos="993"/>
        </w:tabs>
        <w:spacing w:after="0" w:line="240" w:lineRule="auto"/>
        <w:ind w:left="1418" w:hanging="1134"/>
        <w:jc w:val="both"/>
        <w:rPr>
          <w:rFonts w:ascii="Times New Roman" w:hAnsi="Times New Roman"/>
          <w:sz w:val="20"/>
          <w:szCs w:val="20"/>
        </w:rPr>
      </w:pPr>
      <w:r w:rsidRPr="00363A46">
        <w:rPr>
          <w:rFonts w:ascii="Times New Roman" w:hAnsi="Times New Roman"/>
          <w:sz w:val="20"/>
          <w:szCs w:val="20"/>
        </w:rPr>
        <w:t>Раздел Г: Общи условия на договора за доставка;</w:t>
      </w:r>
    </w:p>
    <w:p w14:paraId="02F3E1F1" w14:textId="77777777" w:rsidR="00F70C59" w:rsidRPr="00363A46" w:rsidRDefault="00F70C59" w:rsidP="00F70C59">
      <w:pPr>
        <w:pStyle w:val="ListParagraph"/>
        <w:keepLines/>
        <w:numPr>
          <w:ilvl w:val="0"/>
          <w:numId w:val="5"/>
        </w:numPr>
        <w:tabs>
          <w:tab w:val="left" w:pos="567"/>
        </w:tabs>
        <w:spacing w:before="120" w:after="120"/>
        <w:contextualSpacing w:val="0"/>
        <w:jc w:val="both"/>
        <w:rPr>
          <w:rFonts w:ascii="Times New Roman" w:hAnsi="Times New Roman"/>
          <w:sz w:val="20"/>
          <w:szCs w:val="20"/>
          <w:lang w:val="bg-BG"/>
        </w:rPr>
      </w:pPr>
      <w:r w:rsidRPr="00363A46">
        <w:rPr>
          <w:rFonts w:ascii="Times New Roman" w:hAnsi="Times New Roman"/>
          <w:sz w:val="20"/>
          <w:szCs w:val="20"/>
          <w:lang w:val="bg-BG"/>
        </w:rPr>
        <w:t>Изпълнителят приема и се задължава да извършва доставките, предмет на настоящия договор, в съответствие с изискванията на договора.</w:t>
      </w:r>
    </w:p>
    <w:p w14:paraId="612F99DD" w14:textId="77777777" w:rsidR="00F70C59" w:rsidRPr="00363A46" w:rsidRDefault="00F70C59" w:rsidP="00F70C59">
      <w:pPr>
        <w:pStyle w:val="ListParagraph"/>
        <w:keepLines/>
        <w:numPr>
          <w:ilvl w:val="0"/>
          <w:numId w:val="5"/>
        </w:numPr>
        <w:tabs>
          <w:tab w:val="left" w:pos="567"/>
        </w:tabs>
        <w:spacing w:before="120" w:after="120"/>
        <w:contextualSpacing w:val="0"/>
        <w:jc w:val="both"/>
        <w:rPr>
          <w:rFonts w:ascii="Times New Roman" w:hAnsi="Times New Roman"/>
          <w:sz w:val="20"/>
          <w:szCs w:val="20"/>
          <w:lang w:val="bg-BG"/>
        </w:rPr>
      </w:pPr>
      <w:r w:rsidRPr="00363A46">
        <w:rPr>
          <w:rFonts w:ascii="Times New Roman" w:hAnsi="Times New Roman"/>
          <w:sz w:val="20"/>
          <w:szCs w:val="20"/>
          <w:lang w:val="bg-BG"/>
        </w:rPr>
        <w:t>В съответствие с качеството на извършваните доставки, Възложителят се задължава да заплаща на изпълнителя съгласно единичните цени по Договора, по времето и начина, посочени в Раздел Б: Цени и данни и в Раздел Г: Общи условия на договора.</w:t>
      </w:r>
    </w:p>
    <w:p w14:paraId="1F6E5B26" w14:textId="1E7557B6" w:rsidR="007C1E72" w:rsidRPr="007C1E72" w:rsidRDefault="007C1E72" w:rsidP="007C1E72">
      <w:pPr>
        <w:widowControl w:val="0"/>
        <w:numPr>
          <w:ilvl w:val="0"/>
          <w:numId w:val="5"/>
        </w:numPr>
        <w:tabs>
          <w:tab w:val="left" w:pos="567"/>
          <w:tab w:val="left" w:pos="8640"/>
        </w:tabs>
        <w:spacing w:after="120" w:line="240" w:lineRule="auto"/>
        <w:jc w:val="both"/>
        <w:rPr>
          <w:rFonts w:ascii="Times New Roman" w:hAnsi="Times New Roman"/>
          <w:bCs/>
          <w:sz w:val="20"/>
          <w:szCs w:val="20"/>
        </w:rPr>
      </w:pPr>
      <w:r w:rsidRPr="007C1E72">
        <w:rPr>
          <w:rFonts w:ascii="Times New Roman" w:hAnsi="Times New Roman"/>
          <w:bCs/>
          <w:sz w:val="20"/>
          <w:szCs w:val="20"/>
        </w:rPr>
        <w:t xml:space="preserve">Договорът се сключва за срок от 24 месеца, считано от датата на първата поръчка по договора. </w:t>
      </w:r>
    </w:p>
    <w:p w14:paraId="67AB7AB9" w14:textId="77777777" w:rsidR="007C1E72" w:rsidRPr="007C1E72" w:rsidRDefault="007C1E72" w:rsidP="007C1E72">
      <w:pPr>
        <w:widowControl w:val="0"/>
        <w:numPr>
          <w:ilvl w:val="1"/>
          <w:numId w:val="5"/>
        </w:numPr>
        <w:tabs>
          <w:tab w:val="left" w:pos="567"/>
          <w:tab w:val="left" w:pos="8640"/>
        </w:tabs>
        <w:spacing w:after="120" w:line="240" w:lineRule="auto"/>
        <w:jc w:val="both"/>
        <w:rPr>
          <w:rFonts w:ascii="Times New Roman" w:hAnsi="Times New Roman"/>
          <w:bCs/>
          <w:sz w:val="20"/>
          <w:szCs w:val="20"/>
        </w:rPr>
      </w:pPr>
      <w:r w:rsidRPr="007C1E72">
        <w:rPr>
          <w:rFonts w:ascii="Times New Roman" w:hAnsi="Times New Roman"/>
          <w:bCs/>
          <w:sz w:val="20"/>
          <w:szCs w:val="20"/>
        </w:rPr>
        <w:t>В случай, че до дата ………. г. (крайна дата на предходния договор) не е изпратена поръчка, срокът на договора започва да тече от същата дата.</w:t>
      </w:r>
    </w:p>
    <w:p w14:paraId="7A2E9FC8" w14:textId="388FF4B5" w:rsidR="00F70C59" w:rsidRPr="00363A46" w:rsidRDefault="007C1E72" w:rsidP="007C1E72">
      <w:pPr>
        <w:widowControl w:val="0"/>
        <w:numPr>
          <w:ilvl w:val="1"/>
          <w:numId w:val="5"/>
        </w:numPr>
        <w:tabs>
          <w:tab w:val="left" w:pos="567"/>
          <w:tab w:val="left" w:pos="8640"/>
        </w:tabs>
        <w:spacing w:after="120" w:line="240" w:lineRule="auto"/>
        <w:jc w:val="both"/>
        <w:rPr>
          <w:rFonts w:ascii="Times New Roman" w:hAnsi="Times New Roman"/>
          <w:sz w:val="20"/>
          <w:szCs w:val="20"/>
        </w:rPr>
      </w:pPr>
      <w:r w:rsidRPr="007C1E72">
        <w:rPr>
          <w:rFonts w:ascii="Times New Roman" w:hAnsi="Times New Roman"/>
          <w:bCs/>
          <w:sz w:val="20"/>
          <w:szCs w:val="20"/>
        </w:rPr>
        <w:t>В случай, че договорът е подписан след посочената в предходната точка дата, срокът на договора започва да тече считано от датата на подписването му.</w:t>
      </w:r>
    </w:p>
    <w:p w14:paraId="69B4AD18" w14:textId="77777777" w:rsidR="00F70C59" w:rsidRPr="00363A46" w:rsidRDefault="00F70C59" w:rsidP="007C1E72">
      <w:pPr>
        <w:widowControl w:val="0"/>
        <w:numPr>
          <w:ilvl w:val="1"/>
          <w:numId w:val="5"/>
        </w:numPr>
        <w:tabs>
          <w:tab w:val="left" w:pos="567"/>
          <w:tab w:val="left" w:pos="8640"/>
        </w:tabs>
        <w:spacing w:after="120" w:line="240" w:lineRule="auto"/>
        <w:jc w:val="both"/>
        <w:rPr>
          <w:rFonts w:ascii="Times New Roman" w:hAnsi="Times New Roman"/>
          <w:sz w:val="20"/>
          <w:szCs w:val="20"/>
        </w:rPr>
      </w:pPr>
      <w:r w:rsidRPr="00363A46">
        <w:rPr>
          <w:rFonts w:ascii="Times New Roman" w:hAnsi="Times New Roman"/>
          <w:sz w:val="20"/>
          <w:szCs w:val="20"/>
        </w:rPr>
        <w:t>Срокът за възлагане на поръчки по договора е 24 (двадесет и четири) месеца, считано от датата на подписването му.</w:t>
      </w:r>
      <w:r w:rsidRPr="00363A46">
        <w:rPr>
          <w:rFonts w:ascii="Times New Roman" w:hAnsi="Times New Roman"/>
          <w:bCs/>
          <w:sz w:val="20"/>
          <w:szCs w:val="20"/>
        </w:rPr>
        <w:t xml:space="preserve"> </w:t>
      </w:r>
    </w:p>
    <w:p w14:paraId="5C67BBE3" w14:textId="77777777" w:rsidR="00F70C59" w:rsidRPr="00363A46" w:rsidRDefault="00F70C59" w:rsidP="00F70C59">
      <w:pPr>
        <w:numPr>
          <w:ilvl w:val="0"/>
          <w:numId w:val="5"/>
        </w:numPr>
        <w:tabs>
          <w:tab w:val="left" w:pos="567"/>
          <w:tab w:val="left" w:pos="8640"/>
        </w:tabs>
        <w:spacing w:after="120" w:line="240" w:lineRule="auto"/>
        <w:jc w:val="both"/>
        <w:rPr>
          <w:rFonts w:ascii="Times New Roman" w:hAnsi="Times New Roman"/>
          <w:spacing w:val="-5"/>
          <w:sz w:val="20"/>
          <w:szCs w:val="20"/>
        </w:rPr>
      </w:pPr>
      <w:r w:rsidRPr="00363A46">
        <w:rPr>
          <w:rFonts w:ascii="Times New Roman" w:hAnsi="Times New Roman"/>
          <w:sz w:val="20"/>
          <w:szCs w:val="20"/>
        </w:rPr>
        <w:t>Максималната стойност на договора е в размер на 50 000,00 лв., без ДДС (словом: петдесет хиляди лева) .</w:t>
      </w:r>
    </w:p>
    <w:p w14:paraId="129FE2BD" w14:textId="77777777" w:rsidR="00F70C59" w:rsidRPr="00363A46" w:rsidRDefault="00F70C59" w:rsidP="00F70C59">
      <w:pPr>
        <w:keepLines/>
        <w:numPr>
          <w:ilvl w:val="0"/>
          <w:numId w:val="5"/>
        </w:numPr>
        <w:tabs>
          <w:tab w:val="left" w:pos="567"/>
          <w:tab w:val="num" w:pos="720"/>
          <w:tab w:val="left" w:pos="8640"/>
        </w:tabs>
        <w:spacing w:before="120" w:after="120" w:line="240" w:lineRule="auto"/>
        <w:jc w:val="both"/>
        <w:rPr>
          <w:rFonts w:ascii="Times New Roman" w:hAnsi="Times New Roman"/>
          <w:sz w:val="20"/>
          <w:szCs w:val="20"/>
        </w:rPr>
      </w:pPr>
      <w:r w:rsidRPr="00363A46">
        <w:rPr>
          <w:rFonts w:ascii="Times New Roman" w:hAnsi="Times New Roman"/>
          <w:b/>
          <w:sz w:val="20"/>
          <w:szCs w:val="20"/>
        </w:rPr>
        <w:t>Изменения на договора</w:t>
      </w:r>
      <w:r w:rsidRPr="00363A46">
        <w:rPr>
          <w:rFonts w:ascii="Times New Roman" w:hAnsi="Times New Roman"/>
          <w:sz w:val="20"/>
          <w:szCs w:val="20"/>
        </w:rPr>
        <w:t>:</w:t>
      </w:r>
    </w:p>
    <w:p w14:paraId="1ACA1606" w14:textId="77777777" w:rsidR="00F70C59" w:rsidRPr="00363A46" w:rsidRDefault="00F70C59" w:rsidP="00F70C59">
      <w:pPr>
        <w:keepLines/>
        <w:numPr>
          <w:ilvl w:val="1"/>
          <w:numId w:val="5"/>
        </w:numPr>
        <w:tabs>
          <w:tab w:val="left" w:pos="567"/>
        </w:tabs>
        <w:spacing w:before="120" w:after="120" w:line="240" w:lineRule="auto"/>
        <w:ind w:left="1134" w:hanging="709"/>
        <w:jc w:val="both"/>
        <w:rPr>
          <w:rFonts w:ascii="Times New Roman" w:hAnsi="Times New Roman"/>
          <w:sz w:val="20"/>
          <w:szCs w:val="20"/>
        </w:rPr>
      </w:pPr>
      <w:r w:rsidRPr="00363A46">
        <w:rPr>
          <w:rFonts w:ascii="Times New Roman" w:hAnsi="Times New Roman"/>
          <w:sz w:val="20"/>
          <w:szCs w:val="20"/>
        </w:rPr>
        <w:t xml:space="preserve">Когато възложителят не разполага с текущ договор за възлагане на доставки, предмет на настоящия договор и при наличие на взаимно съгласие между страните, срокът на действие на настоящия договор може да бъде продължен до сключване на нов договор, но с не повече от 12 месеца, за което страните подписват допълнително споразумение. </w:t>
      </w:r>
    </w:p>
    <w:p w14:paraId="55BBA1D8" w14:textId="77777777" w:rsidR="00F70C59" w:rsidRPr="00363A46" w:rsidRDefault="00F70C59" w:rsidP="00F70C59">
      <w:pPr>
        <w:keepLines/>
        <w:numPr>
          <w:ilvl w:val="1"/>
          <w:numId w:val="5"/>
        </w:numPr>
        <w:tabs>
          <w:tab w:val="left" w:pos="567"/>
        </w:tabs>
        <w:spacing w:before="120" w:after="120" w:line="240" w:lineRule="auto"/>
        <w:ind w:left="1134" w:hanging="709"/>
        <w:jc w:val="both"/>
        <w:rPr>
          <w:rFonts w:ascii="Times New Roman" w:hAnsi="Times New Roman"/>
          <w:sz w:val="20"/>
          <w:szCs w:val="20"/>
        </w:rPr>
      </w:pPr>
      <w:r w:rsidRPr="00363A46">
        <w:rPr>
          <w:rFonts w:ascii="Times New Roman" w:hAnsi="Times New Roman"/>
          <w:sz w:val="20"/>
          <w:szCs w:val="20"/>
        </w:rPr>
        <w:t>Предвидените в ЗОП и в този договор изменения и опции се осъществяват чрез двустранно подписани споразумения между страните.</w:t>
      </w:r>
    </w:p>
    <w:p w14:paraId="1A3CC81E" w14:textId="77777777" w:rsidR="00F70C59" w:rsidRPr="00363A46" w:rsidRDefault="00F70C59" w:rsidP="00F70C59">
      <w:pPr>
        <w:keepLines/>
        <w:numPr>
          <w:ilvl w:val="1"/>
          <w:numId w:val="5"/>
        </w:numPr>
        <w:tabs>
          <w:tab w:val="left" w:pos="567"/>
        </w:tabs>
        <w:spacing w:before="120" w:after="120" w:line="240" w:lineRule="auto"/>
        <w:ind w:left="1134" w:hanging="709"/>
        <w:jc w:val="both"/>
        <w:rPr>
          <w:rFonts w:ascii="Times New Roman" w:hAnsi="Times New Roman"/>
          <w:sz w:val="20"/>
          <w:szCs w:val="20"/>
        </w:rPr>
      </w:pPr>
      <w:r w:rsidRPr="00363A46">
        <w:rPr>
          <w:rFonts w:ascii="Times New Roman" w:hAnsi="Times New Roman"/>
          <w:sz w:val="20"/>
          <w:szCs w:val="20"/>
        </w:rPr>
        <w:t>Изпълнителят има възможност да предлага на възложителя по-ниски цени или по-изгодни за възложителя условия от заложените по договора в ценовата таблица. Изпълнителят изпраща писмено предложението си, което се одобрява от контролиращия служител по договора от страна на възложителя.</w:t>
      </w:r>
    </w:p>
    <w:p w14:paraId="28D5E8E9" w14:textId="77777777" w:rsidR="00F70C59" w:rsidRPr="00363A46" w:rsidRDefault="00F70C59" w:rsidP="00F70C59">
      <w:pPr>
        <w:keepLines/>
        <w:numPr>
          <w:ilvl w:val="0"/>
          <w:numId w:val="5"/>
        </w:numPr>
        <w:tabs>
          <w:tab w:val="left" w:pos="567"/>
          <w:tab w:val="num" w:pos="720"/>
          <w:tab w:val="left" w:pos="8640"/>
        </w:tabs>
        <w:spacing w:before="120" w:after="120" w:line="240" w:lineRule="auto"/>
        <w:jc w:val="both"/>
        <w:rPr>
          <w:rFonts w:ascii="Times New Roman" w:hAnsi="Times New Roman"/>
          <w:sz w:val="20"/>
          <w:szCs w:val="20"/>
        </w:rPr>
      </w:pPr>
      <w:r w:rsidRPr="00363A46">
        <w:rPr>
          <w:rFonts w:ascii="Times New Roman" w:hAnsi="Times New Roman"/>
          <w:sz w:val="20"/>
          <w:szCs w:val="20"/>
        </w:rPr>
        <w:t>Всички клаузи, касаещи гаранционните условия на стоките/услугите, предмет на договора, остават в сила до изтичане на уговорения в договора гаранционен срок.</w:t>
      </w:r>
    </w:p>
    <w:p w14:paraId="31550D75" w14:textId="7ABA8050" w:rsidR="00F70C59" w:rsidRPr="00363A46" w:rsidRDefault="00F70C59" w:rsidP="00F70C59">
      <w:pPr>
        <w:keepLines/>
        <w:numPr>
          <w:ilvl w:val="0"/>
          <w:numId w:val="5"/>
        </w:numPr>
        <w:tabs>
          <w:tab w:val="left" w:pos="567"/>
          <w:tab w:val="num" w:pos="720"/>
          <w:tab w:val="left" w:pos="8640"/>
        </w:tabs>
        <w:spacing w:before="120" w:after="120" w:line="240" w:lineRule="auto"/>
        <w:jc w:val="both"/>
        <w:rPr>
          <w:rFonts w:ascii="Times New Roman" w:hAnsi="Times New Roman"/>
          <w:sz w:val="20"/>
          <w:szCs w:val="20"/>
        </w:rPr>
      </w:pPr>
      <w:r w:rsidRPr="00363A46">
        <w:rPr>
          <w:rFonts w:ascii="Times New Roman" w:hAnsi="Times New Roman"/>
          <w:sz w:val="20"/>
          <w:szCs w:val="20"/>
        </w:rPr>
        <w:t xml:space="preserve">Изпълнителят е представил/внесъл гаранция за изпълнение на настоящия Договор съгласно чл.111 от ЗОП, в размер на </w:t>
      </w:r>
      <w:r w:rsidR="0023028B" w:rsidRPr="00363A46">
        <w:rPr>
          <w:rFonts w:ascii="Times New Roman" w:hAnsi="Times New Roman"/>
          <w:sz w:val="20"/>
          <w:szCs w:val="20"/>
        </w:rPr>
        <w:t>5</w:t>
      </w:r>
      <w:r w:rsidRPr="00363A46">
        <w:rPr>
          <w:rFonts w:ascii="Times New Roman" w:hAnsi="Times New Roman"/>
          <w:sz w:val="20"/>
          <w:szCs w:val="20"/>
        </w:rPr>
        <w:t>% от максималната стойност на договора, посочена в по т.6 от този раздел. Гаранцията за изпълнение на договора е с валидност</w:t>
      </w:r>
      <w:r w:rsidRPr="00363A46">
        <w:rPr>
          <w:rFonts w:ascii="Times New Roman" w:hAnsi="Times New Roman"/>
          <w:spacing w:val="-4"/>
          <w:sz w:val="20"/>
          <w:szCs w:val="20"/>
        </w:rPr>
        <w:t xml:space="preserve"> срока на договора</w:t>
      </w:r>
      <w:r w:rsidRPr="00363A46">
        <w:rPr>
          <w:rFonts w:ascii="Times New Roman" w:hAnsi="Times New Roman"/>
          <w:sz w:val="20"/>
          <w:szCs w:val="20"/>
        </w:rPr>
        <w:t>.</w:t>
      </w:r>
    </w:p>
    <w:p w14:paraId="26F2210A" w14:textId="77777777" w:rsidR="00F70C59" w:rsidRPr="00363A46" w:rsidRDefault="00F70C59" w:rsidP="00F70C59">
      <w:pPr>
        <w:keepLines/>
        <w:numPr>
          <w:ilvl w:val="0"/>
          <w:numId w:val="5"/>
        </w:numPr>
        <w:tabs>
          <w:tab w:val="left" w:pos="567"/>
          <w:tab w:val="num" w:pos="720"/>
          <w:tab w:val="left" w:pos="8640"/>
        </w:tabs>
        <w:spacing w:before="120" w:after="120" w:line="240" w:lineRule="auto"/>
        <w:jc w:val="both"/>
        <w:rPr>
          <w:rFonts w:ascii="Times New Roman" w:hAnsi="Times New Roman"/>
          <w:sz w:val="20"/>
          <w:szCs w:val="20"/>
        </w:rPr>
      </w:pPr>
      <w:r w:rsidRPr="00363A46">
        <w:rPr>
          <w:rFonts w:ascii="Times New Roman" w:hAnsi="Times New Roman"/>
          <w:sz w:val="20"/>
          <w:szCs w:val="20"/>
        </w:rPr>
        <w:t>В случай че изпълнителят в офертата си се е позовал на капацитета на трето лице, за изпълнението на поръчката изпълнителят и третото лице, чийто капацитет е използван за доказване на съответствие с критериите, свързани с икономическото и финансовото състояние, носят солидарна отговорност.</w:t>
      </w:r>
    </w:p>
    <w:p w14:paraId="31EA46D0" w14:textId="77777777" w:rsidR="00F70C59" w:rsidRPr="00363A46" w:rsidRDefault="00F70C59" w:rsidP="00F70C59">
      <w:pPr>
        <w:keepLines/>
        <w:numPr>
          <w:ilvl w:val="0"/>
          <w:numId w:val="5"/>
        </w:numPr>
        <w:tabs>
          <w:tab w:val="left" w:pos="567"/>
          <w:tab w:val="num" w:pos="720"/>
          <w:tab w:val="left" w:pos="8640"/>
        </w:tabs>
        <w:spacing w:before="120" w:after="120" w:line="240" w:lineRule="auto"/>
        <w:jc w:val="both"/>
        <w:rPr>
          <w:rFonts w:ascii="Times New Roman" w:hAnsi="Times New Roman"/>
          <w:sz w:val="20"/>
          <w:szCs w:val="20"/>
        </w:rPr>
      </w:pPr>
      <w:r w:rsidRPr="00363A46">
        <w:rPr>
          <w:rFonts w:ascii="Times New Roman" w:hAnsi="Times New Roman"/>
          <w:sz w:val="20"/>
          <w:szCs w:val="20"/>
        </w:rPr>
        <w:t>В случай че изпълнителят е обявил в офертата си ползването на подизпълнител/и, то той е длъжен да сключи договор/и за подизпълнение.</w:t>
      </w:r>
    </w:p>
    <w:p w14:paraId="03AB6CA9" w14:textId="77777777" w:rsidR="00F70C59" w:rsidRPr="00363A46" w:rsidRDefault="00F70C59" w:rsidP="00F70C59">
      <w:pPr>
        <w:keepLines/>
        <w:numPr>
          <w:ilvl w:val="0"/>
          <w:numId w:val="5"/>
        </w:numPr>
        <w:tabs>
          <w:tab w:val="left" w:pos="567"/>
          <w:tab w:val="num" w:pos="720"/>
          <w:tab w:val="left" w:pos="8640"/>
        </w:tabs>
        <w:spacing w:before="120" w:after="120" w:line="240" w:lineRule="auto"/>
        <w:jc w:val="both"/>
        <w:rPr>
          <w:rFonts w:ascii="Times New Roman" w:hAnsi="Times New Roman"/>
          <w:sz w:val="20"/>
          <w:szCs w:val="20"/>
        </w:rPr>
      </w:pPr>
      <w:bookmarkStart w:id="2" w:name="_Ref534250083"/>
      <w:bookmarkStart w:id="3" w:name="_Ref534250586"/>
      <w:r w:rsidRPr="00363A46">
        <w:rPr>
          <w:rFonts w:ascii="Times New Roman" w:hAnsi="Times New Roman"/>
          <w:b/>
          <w:sz w:val="20"/>
          <w:szCs w:val="20"/>
        </w:rPr>
        <w:t>*</w:t>
      </w:r>
      <w:r w:rsidRPr="00363A46">
        <w:rPr>
          <w:rFonts w:ascii="Times New Roman" w:hAnsi="Times New Roman"/>
          <w:sz w:val="20"/>
          <w:szCs w:val="20"/>
        </w:rPr>
        <w:t xml:space="preserve"> Контролиращ служител по договора от страна на Възложителя: Христо Апостолов.</w:t>
      </w:r>
    </w:p>
    <w:p w14:paraId="627453BA" w14:textId="77777777" w:rsidR="00F70C59" w:rsidRPr="00363A46" w:rsidRDefault="00F70C59" w:rsidP="00F70C59">
      <w:pPr>
        <w:keepLines/>
        <w:numPr>
          <w:ilvl w:val="0"/>
          <w:numId w:val="5"/>
        </w:numPr>
        <w:tabs>
          <w:tab w:val="left" w:pos="567"/>
          <w:tab w:val="num" w:pos="720"/>
          <w:tab w:val="left" w:pos="8640"/>
        </w:tabs>
        <w:spacing w:before="120" w:after="120" w:line="240" w:lineRule="auto"/>
        <w:jc w:val="both"/>
        <w:rPr>
          <w:rFonts w:ascii="Times New Roman" w:hAnsi="Times New Roman"/>
          <w:sz w:val="20"/>
          <w:szCs w:val="20"/>
        </w:rPr>
      </w:pPr>
      <w:r w:rsidRPr="00363A46">
        <w:rPr>
          <w:rFonts w:ascii="Times New Roman" w:hAnsi="Times New Roman"/>
          <w:b/>
          <w:sz w:val="20"/>
          <w:szCs w:val="20"/>
        </w:rPr>
        <w:t>*</w:t>
      </w:r>
      <w:r w:rsidRPr="00363A46">
        <w:rPr>
          <w:rFonts w:ascii="Times New Roman" w:hAnsi="Times New Roman"/>
          <w:sz w:val="20"/>
          <w:szCs w:val="20"/>
        </w:rPr>
        <w:t xml:space="preserve"> Контролиращ служител по договора от страна на Изпълнител: ...............................................................................................................</w:t>
      </w:r>
    </w:p>
    <w:p w14:paraId="23BCF996" w14:textId="77777777" w:rsidR="00F70C59" w:rsidRPr="00363A46" w:rsidRDefault="00F70C59" w:rsidP="00F70C59">
      <w:pPr>
        <w:pStyle w:val="BodyTextIndent"/>
        <w:keepLines/>
        <w:tabs>
          <w:tab w:val="left" w:pos="0"/>
          <w:tab w:val="left" w:pos="567"/>
        </w:tabs>
        <w:spacing w:before="120" w:after="120"/>
        <w:ind w:left="284" w:firstLine="0"/>
        <w:rPr>
          <w:rFonts w:ascii="Times New Roman" w:hAnsi="Times New Roman"/>
          <w:color w:val="auto"/>
          <w:sz w:val="20"/>
          <w:lang w:val="bg-BG"/>
        </w:rPr>
      </w:pPr>
      <w:r w:rsidRPr="00363A46">
        <w:rPr>
          <w:rFonts w:ascii="Times New Roman" w:hAnsi="Times New Roman"/>
          <w:color w:val="auto"/>
          <w:sz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p w14:paraId="23BFC25D" w14:textId="77777777" w:rsidR="00F70C59" w:rsidRPr="00363A46" w:rsidRDefault="00F70C59" w:rsidP="00F70C59">
      <w:pPr>
        <w:pStyle w:val="BodyTextIndent"/>
        <w:keepLines/>
        <w:tabs>
          <w:tab w:val="left" w:pos="0"/>
          <w:tab w:val="left" w:pos="567"/>
        </w:tabs>
        <w:spacing w:before="120" w:after="120"/>
        <w:ind w:left="284" w:firstLine="0"/>
        <w:rPr>
          <w:rFonts w:ascii="Times New Roman" w:hAnsi="Times New Roman"/>
          <w:color w:val="auto"/>
          <w:sz w:val="20"/>
          <w:lang w:val="bg-BG"/>
        </w:rPr>
      </w:pPr>
    </w:p>
    <w:p w14:paraId="0E903F95" w14:textId="77777777" w:rsidR="00F70C59" w:rsidRPr="00363A46" w:rsidRDefault="00F70C59" w:rsidP="00F70C59">
      <w:pPr>
        <w:pStyle w:val="BodyTextIndent"/>
        <w:keepLines/>
        <w:tabs>
          <w:tab w:val="left" w:pos="0"/>
          <w:tab w:val="left" w:pos="567"/>
        </w:tabs>
        <w:spacing w:before="120" w:after="120"/>
        <w:ind w:left="284" w:firstLine="0"/>
        <w:rPr>
          <w:rFonts w:ascii="Times New Roman" w:hAnsi="Times New Roman"/>
          <w:color w:val="auto"/>
          <w:sz w:val="20"/>
          <w:lang w:val="bg-BG"/>
        </w:rPr>
      </w:pPr>
    </w:p>
    <w:tbl>
      <w:tblPr>
        <w:tblW w:w="0" w:type="auto"/>
        <w:jc w:val="right"/>
        <w:tblLayout w:type="fixed"/>
        <w:tblLook w:val="0000" w:firstRow="0" w:lastRow="0" w:firstColumn="0" w:lastColumn="0" w:noHBand="0" w:noVBand="0"/>
      </w:tblPr>
      <w:tblGrid>
        <w:gridCol w:w="4261"/>
        <w:gridCol w:w="4261"/>
      </w:tblGrid>
      <w:tr w:rsidR="00F70C59" w:rsidRPr="00363A46" w14:paraId="003B72C1" w14:textId="77777777" w:rsidTr="00F70C59">
        <w:trPr>
          <w:jc w:val="right"/>
        </w:trPr>
        <w:tc>
          <w:tcPr>
            <w:tcW w:w="4261" w:type="dxa"/>
          </w:tcPr>
          <w:p w14:paraId="4EE3E9C8" w14:textId="77777777" w:rsidR="00F70C59" w:rsidRPr="00363A46" w:rsidRDefault="00F70C59" w:rsidP="00F70C59">
            <w:pPr>
              <w:keepLines/>
              <w:tabs>
                <w:tab w:val="left" w:pos="567"/>
              </w:tabs>
              <w:ind w:left="993" w:hanging="709"/>
              <w:rPr>
                <w:rFonts w:ascii="Times New Roman" w:hAnsi="Times New Roman"/>
                <w:sz w:val="20"/>
                <w:szCs w:val="20"/>
              </w:rPr>
            </w:pPr>
            <w:r w:rsidRPr="00363A46">
              <w:rPr>
                <w:rFonts w:ascii="Times New Roman" w:hAnsi="Times New Roman"/>
                <w:sz w:val="20"/>
                <w:szCs w:val="20"/>
              </w:rPr>
              <w:t>/………………………………./</w:t>
            </w:r>
          </w:p>
          <w:p w14:paraId="188C6F68" w14:textId="77777777" w:rsidR="00F70C59" w:rsidRPr="00363A46" w:rsidRDefault="00F70C59" w:rsidP="00F70C59">
            <w:pPr>
              <w:keepLines/>
              <w:tabs>
                <w:tab w:val="left" w:pos="567"/>
              </w:tabs>
              <w:ind w:left="993" w:hanging="709"/>
              <w:rPr>
                <w:rFonts w:ascii="Times New Roman" w:hAnsi="Times New Roman"/>
                <w:sz w:val="20"/>
                <w:szCs w:val="20"/>
              </w:rPr>
            </w:pPr>
            <w:r w:rsidRPr="00363A46">
              <w:rPr>
                <w:rFonts w:ascii="Times New Roman" w:hAnsi="Times New Roman"/>
                <w:sz w:val="20"/>
                <w:szCs w:val="20"/>
              </w:rPr>
              <w:t>……………………………..….</w:t>
            </w:r>
          </w:p>
          <w:p w14:paraId="5E9AA2C6" w14:textId="77777777" w:rsidR="00F70C59" w:rsidRPr="00363A46" w:rsidRDefault="00F70C59" w:rsidP="00F70C59">
            <w:pPr>
              <w:keepLines/>
              <w:tabs>
                <w:tab w:val="left" w:pos="567"/>
              </w:tabs>
              <w:ind w:left="993" w:hanging="709"/>
              <w:rPr>
                <w:rFonts w:ascii="Times New Roman" w:hAnsi="Times New Roman"/>
                <w:sz w:val="20"/>
                <w:szCs w:val="20"/>
              </w:rPr>
            </w:pPr>
            <w:r w:rsidRPr="00363A46">
              <w:rPr>
                <w:rFonts w:ascii="Times New Roman" w:hAnsi="Times New Roman"/>
                <w:sz w:val="20"/>
                <w:szCs w:val="20"/>
              </w:rPr>
              <w:t>…………………………………</w:t>
            </w:r>
          </w:p>
          <w:p w14:paraId="6D637665" w14:textId="77777777" w:rsidR="00F70C59" w:rsidRPr="00363A46" w:rsidRDefault="00F70C59" w:rsidP="00F70C59">
            <w:pPr>
              <w:keepLines/>
              <w:tabs>
                <w:tab w:val="left" w:pos="567"/>
              </w:tabs>
              <w:ind w:left="993" w:hanging="709"/>
              <w:rPr>
                <w:rFonts w:ascii="Times New Roman" w:hAnsi="Times New Roman"/>
                <w:sz w:val="20"/>
                <w:szCs w:val="20"/>
              </w:rPr>
            </w:pPr>
            <w:r w:rsidRPr="00363A46">
              <w:rPr>
                <w:rFonts w:ascii="Times New Roman" w:hAnsi="Times New Roman"/>
                <w:sz w:val="20"/>
                <w:szCs w:val="20"/>
              </w:rPr>
              <w:t>……………………………………</w:t>
            </w:r>
          </w:p>
          <w:p w14:paraId="1BC1F32F" w14:textId="77777777" w:rsidR="00F70C59" w:rsidRPr="00363A46" w:rsidRDefault="00F70C59" w:rsidP="00F70C59">
            <w:pPr>
              <w:keepLines/>
              <w:tabs>
                <w:tab w:val="left" w:pos="567"/>
              </w:tabs>
              <w:ind w:left="993" w:hanging="709"/>
              <w:rPr>
                <w:rFonts w:ascii="Times New Roman" w:hAnsi="Times New Roman"/>
                <w:b/>
                <w:bCs/>
                <w:sz w:val="20"/>
                <w:szCs w:val="20"/>
              </w:rPr>
            </w:pPr>
            <w:r w:rsidRPr="00363A46">
              <w:rPr>
                <w:rFonts w:ascii="Times New Roman" w:hAnsi="Times New Roman"/>
                <w:b/>
                <w:bCs/>
                <w:sz w:val="20"/>
                <w:szCs w:val="20"/>
              </w:rPr>
              <w:t>Изпълнител</w:t>
            </w:r>
          </w:p>
        </w:tc>
        <w:tc>
          <w:tcPr>
            <w:tcW w:w="4261" w:type="dxa"/>
          </w:tcPr>
          <w:p w14:paraId="7A9B1A87" w14:textId="77777777" w:rsidR="00F70C59" w:rsidRPr="00363A46" w:rsidRDefault="00F70C59" w:rsidP="00F70C59">
            <w:pPr>
              <w:keepLines/>
              <w:tabs>
                <w:tab w:val="left" w:pos="567"/>
              </w:tabs>
              <w:ind w:left="993" w:hanging="709"/>
              <w:rPr>
                <w:rFonts w:ascii="Times New Roman" w:hAnsi="Times New Roman"/>
                <w:sz w:val="20"/>
                <w:szCs w:val="20"/>
              </w:rPr>
            </w:pPr>
            <w:r w:rsidRPr="00363A46">
              <w:rPr>
                <w:rFonts w:ascii="Times New Roman" w:hAnsi="Times New Roman"/>
                <w:sz w:val="20"/>
                <w:szCs w:val="20"/>
              </w:rPr>
              <w:t>/……………………………./</w:t>
            </w:r>
          </w:p>
          <w:p w14:paraId="2B559FAF" w14:textId="77777777" w:rsidR="00F70C59" w:rsidRPr="00363A46" w:rsidRDefault="00F70C59" w:rsidP="00F70C59">
            <w:pPr>
              <w:keepLines/>
              <w:tabs>
                <w:tab w:val="left" w:pos="567"/>
              </w:tabs>
              <w:ind w:left="993" w:hanging="709"/>
              <w:rPr>
                <w:rFonts w:ascii="Times New Roman" w:hAnsi="Times New Roman"/>
                <w:sz w:val="20"/>
                <w:szCs w:val="20"/>
              </w:rPr>
            </w:pPr>
            <w:r w:rsidRPr="00363A46">
              <w:rPr>
                <w:rFonts w:ascii="Times New Roman" w:hAnsi="Times New Roman"/>
                <w:sz w:val="20"/>
                <w:szCs w:val="20"/>
              </w:rPr>
              <w:t>Васил Борисов Тренев</w:t>
            </w:r>
          </w:p>
          <w:p w14:paraId="0EDBD31F" w14:textId="77777777" w:rsidR="00F70C59" w:rsidRPr="00363A46" w:rsidRDefault="00F70C59" w:rsidP="00F70C59">
            <w:pPr>
              <w:keepLines/>
              <w:tabs>
                <w:tab w:val="left" w:pos="567"/>
              </w:tabs>
              <w:ind w:left="993" w:hanging="709"/>
              <w:rPr>
                <w:rFonts w:ascii="Times New Roman" w:hAnsi="Times New Roman"/>
                <w:sz w:val="20"/>
                <w:szCs w:val="20"/>
              </w:rPr>
            </w:pPr>
            <w:r w:rsidRPr="00363A46">
              <w:rPr>
                <w:rFonts w:ascii="Times New Roman" w:hAnsi="Times New Roman"/>
                <w:sz w:val="20"/>
                <w:szCs w:val="20"/>
              </w:rPr>
              <w:t>Изпълнителен директор</w:t>
            </w:r>
          </w:p>
          <w:p w14:paraId="223EF7DF" w14:textId="77777777" w:rsidR="00F70C59" w:rsidRPr="00363A46" w:rsidRDefault="00F70C59" w:rsidP="00F70C59">
            <w:pPr>
              <w:keepLines/>
              <w:tabs>
                <w:tab w:val="left" w:pos="567"/>
              </w:tabs>
              <w:ind w:left="993" w:hanging="709"/>
              <w:rPr>
                <w:rFonts w:ascii="Times New Roman" w:hAnsi="Times New Roman"/>
                <w:sz w:val="20"/>
                <w:szCs w:val="20"/>
              </w:rPr>
            </w:pPr>
            <w:r w:rsidRPr="00363A46">
              <w:rPr>
                <w:rFonts w:ascii="Times New Roman" w:hAnsi="Times New Roman"/>
                <w:sz w:val="20"/>
                <w:szCs w:val="20"/>
              </w:rPr>
              <w:t>“Софийска вода” АД</w:t>
            </w:r>
          </w:p>
          <w:p w14:paraId="64B7F4E9" w14:textId="77777777" w:rsidR="00F70C59" w:rsidRPr="00363A46" w:rsidRDefault="00F70C59" w:rsidP="00F70C59">
            <w:pPr>
              <w:keepLines/>
              <w:tabs>
                <w:tab w:val="left" w:pos="567"/>
              </w:tabs>
              <w:ind w:left="993" w:hanging="709"/>
              <w:rPr>
                <w:rFonts w:ascii="Times New Roman" w:hAnsi="Times New Roman"/>
                <w:sz w:val="20"/>
                <w:szCs w:val="20"/>
              </w:rPr>
            </w:pPr>
            <w:r w:rsidRPr="00363A46">
              <w:rPr>
                <w:rFonts w:ascii="Times New Roman" w:hAnsi="Times New Roman"/>
                <w:b/>
                <w:bCs/>
                <w:sz w:val="20"/>
                <w:szCs w:val="20"/>
              </w:rPr>
              <w:t>Възложител</w:t>
            </w:r>
          </w:p>
        </w:tc>
      </w:tr>
    </w:tbl>
    <w:p w14:paraId="03ADFD01" w14:textId="77777777" w:rsidR="00F70C59" w:rsidRPr="00363A46" w:rsidRDefault="00F70C59" w:rsidP="00F70C59">
      <w:pPr>
        <w:pStyle w:val="p50"/>
        <w:keepLines/>
        <w:tabs>
          <w:tab w:val="clear" w:pos="760"/>
          <w:tab w:val="left" w:pos="567"/>
        </w:tabs>
        <w:spacing w:after="240" w:line="240" w:lineRule="auto"/>
        <w:ind w:left="0" w:firstLine="0"/>
        <w:rPr>
          <w:rFonts w:ascii="Times New Roman" w:hAnsi="Times New Roman"/>
          <w:color w:val="auto"/>
          <w:sz w:val="20"/>
          <w:szCs w:val="20"/>
          <w:lang w:val="bg-BG"/>
        </w:rPr>
      </w:pPr>
      <w:r w:rsidRPr="00363A46">
        <w:rPr>
          <w:rFonts w:ascii="Times New Roman" w:hAnsi="Times New Roman"/>
          <w:b/>
          <w:color w:val="auto"/>
          <w:sz w:val="20"/>
          <w:szCs w:val="20"/>
          <w:lang w:val="bg-BG"/>
        </w:rPr>
        <w:t>*</w:t>
      </w:r>
      <w:r w:rsidRPr="00363A46">
        <w:rPr>
          <w:rFonts w:ascii="Times New Roman" w:hAnsi="Times New Roman"/>
          <w:color w:val="auto"/>
          <w:sz w:val="20"/>
          <w:szCs w:val="20"/>
          <w:lang w:val="bg-BG"/>
        </w:rPr>
        <w:t xml:space="preserve"> Попълва се от Възложителя на етап подписване на договора.</w:t>
      </w:r>
    </w:p>
    <w:p w14:paraId="44CFCD41" w14:textId="77777777" w:rsidR="00F70C59" w:rsidRPr="00363A46" w:rsidRDefault="00F70C59" w:rsidP="00F70C59">
      <w:pPr>
        <w:pStyle w:val="Heading1"/>
        <w:keepNext w:val="0"/>
        <w:keepLines/>
        <w:tabs>
          <w:tab w:val="left" w:pos="567"/>
        </w:tabs>
        <w:jc w:val="center"/>
        <w:rPr>
          <w:rFonts w:ascii="Times New Roman" w:hAnsi="Times New Roman"/>
          <w:sz w:val="20"/>
          <w:szCs w:val="20"/>
          <w:lang w:val="bg-BG"/>
        </w:rPr>
        <w:sectPr w:rsidR="00F70C59" w:rsidRPr="00363A46" w:rsidSect="00F70C59">
          <w:pgSz w:w="11906" w:h="16838" w:code="9"/>
          <w:pgMar w:top="993" w:right="991" w:bottom="993" w:left="1134" w:header="426" w:footer="526" w:gutter="0"/>
          <w:cols w:space="708"/>
          <w:docGrid w:linePitch="360"/>
        </w:sectPr>
      </w:pPr>
    </w:p>
    <w:bookmarkEnd w:id="2"/>
    <w:bookmarkEnd w:id="3"/>
    <w:p w14:paraId="7302202C" w14:textId="77777777" w:rsidR="00F70C59" w:rsidRPr="00363A46" w:rsidRDefault="00F70C59" w:rsidP="00F70C59">
      <w:pPr>
        <w:pStyle w:val="Heading1"/>
        <w:keepNext w:val="0"/>
        <w:keepLines/>
        <w:tabs>
          <w:tab w:val="left" w:pos="567"/>
        </w:tabs>
        <w:jc w:val="center"/>
        <w:rPr>
          <w:rFonts w:ascii="Times New Roman" w:hAnsi="Times New Roman"/>
          <w:sz w:val="20"/>
          <w:szCs w:val="20"/>
          <w:lang w:val="bg-BG"/>
        </w:rPr>
        <w:sectPr w:rsidR="00F70C59" w:rsidRPr="00363A46" w:rsidSect="00F70C59">
          <w:pgSz w:w="11906" w:h="16838"/>
          <w:pgMar w:top="1440" w:right="991" w:bottom="1440" w:left="1134" w:header="709" w:footer="303" w:gutter="0"/>
          <w:cols w:space="708"/>
          <w:vAlign w:val="center"/>
          <w:docGrid w:linePitch="360"/>
        </w:sectPr>
      </w:pPr>
      <w:r w:rsidRPr="00363A46">
        <w:rPr>
          <w:rFonts w:ascii="Times New Roman" w:hAnsi="Times New Roman"/>
          <w:sz w:val="20"/>
          <w:szCs w:val="20"/>
          <w:lang w:val="bg-BG"/>
        </w:rPr>
        <w:t xml:space="preserve">РАЗДЕЛ А: ТЕХНИЧЕСКО ЗАДАНИЕ – ПРЕДМЕТ НА ДОГОВОРА </w:t>
      </w:r>
    </w:p>
    <w:p w14:paraId="33991EB6" w14:textId="77777777" w:rsidR="00F70C59" w:rsidRPr="00363A46" w:rsidRDefault="00F70C59" w:rsidP="00F70C59">
      <w:pPr>
        <w:pStyle w:val="ListParagraph"/>
        <w:numPr>
          <w:ilvl w:val="0"/>
          <w:numId w:val="10"/>
        </w:numPr>
        <w:tabs>
          <w:tab w:val="left" w:pos="567"/>
        </w:tabs>
        <w:spacing w:before="120" w:after="120"/>
        <w:jc w:val="both"/>
        <w:rPr>
          <w:rFonts w:ascii="Times New Roman" w:hAnsi="Times New Roman"/>
          <w:b/>
          <w:bCs/>
          <w:sz w:val="20"/>
          <w:szCs w:val="20"/>
          <w:lang w:val="bg-BG"/>
        </w:rPr>
      </w:pPr>
      <w:r w:rsidRPr="00363A46">
        <w:rPr>
          <w:rFonts w:ascii="Times New Roman" w:hAnsi="Times New Roman"/>
          <w:b/>
          <w:bCs/>
          <w:sz w:val="20"/>
          <w:szCs w:val="20"/>
          <w:lang w:val="bg-BG"/>
        </w:rPr>
        <w:t>ПРЕДМЕТ НА ДОГОВОРА</w:t>
      </w:r>
    </w:p>
    <w:p w14:paraId="143C0728" w14:textId="77777777" w:rsidR="00F70C59" w:rsidRPr="00363A46" w:rsidRDefault="00F70C59" w:rsidP="00F70C59">
      <w:pPr>
        <w:pStyle w:val="ListParagraph"/>
        <w:numPr>
          <w:ilvl w:val="1"/>
          <w:numId w:val="10"/>
        </w:numPr>
        <w:tabs>
          <w:tab w:val="left" w:pos="567"/>
        </w:tabs>
        <w:spacing w:before="120" w:after="120"/>
        <w:jc w:val="both"/>
        <w:rPr>
          <w:rFonts w:ascii="Times New Roman" w:hAnsi="Times New Roman"/>
          <w:b/>
          <w:snapToGrid w:val="0"/>
          <w:sz w:val="20"/>
          <w:szCs w:val="20"/>
          <w:lang w:val="bg-BG"/>
        </w:rPr>
      </w:pPr>
      <w:r w:rsidRPr="00363A46">
        <w:rPr>
          <w:rFonts w:ascii="Times New Roman" w:hAnsi="Times New Roman"/>
          <w:b/>
          <w:snapToGrid w:val="0"/>
          <w:sz w:val="20"/>
          <w:szCs w:val="20"/>
          <w:lang w:val="bg-BG"/>
        </w:rPr>
        <w:t>Подробни технически спецификации и изисквания</w:t>
      </w:r>
    </w:p>
    <w:p w14:paraId="5DEB579B" w14:textId="77777777" w:rsidR="00F70C59" w:rsidRPr="00363A46" w:rsidRDefault="00F70C59" w:rsidP="00F70C59">
      <w:pPr>
        <w:pStyle w:val="ListParagraph"/>
        <w:numPr>
          <w:ilvl w:val="2"/>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snapToGrid w:val="0"/>
          <w:sz w:val="20"/>
          <w:szCs w:val="20"/>
          <w:lang w:val="bg-BG"/>
        </w:rPr>
        <w:t>Производство и доставка на четири типа стоманени елементи. За всеки един от фасонните елементи са изготвени производствени чертежи, съответно:</w:t>
      </w:r>
    </w:p>
    <w:p w14:paraId="288CB97D" w14:textId="77777777" w:rsidR="00F70C59" w:rsidRPr="00363A46" w:rsidRDefault="00F70C59" w:rsidP="00F70C59">
      <w:pPr>
        <w:pStyle w:val="ListParagraph"/>
        <w:numPr>
          <w:ilvl w:val="3"/>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snapToGrid w:val="0"/>
          <w:sz w:val="20"/>
          <w:szCs w:val="20"/>
          <w:lang w:val="bg-BG"/>
        </w:rPr>
        <w:t>Дъга 45º ф609.6 – три сегмента с дължини 353/193, 323/166 и 353/193.</w:t>
      </w:r>
    </w:p>
    <w:p w14:paraId="39B4C4A1" w14:textId="77777777" w:rsidR="00F70C59" w:rsidRPr="00363A46" w:rsidRDefault="00F70C59" w:rsidP="00F70C59">
      <w:pPr>
        <w:pStyle w:val="ListParagraph"/>
        <w:numPr>
          <w:ilvl w:val="3"/>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snapToGrid w:val="0"/>
          <w:sz w:val="20"/>
          <w:szCs w:val="20"/>
          <w:lang w:val="bg-BG"/>
        </w:rPr>
        <w:t>Дъга 45º ф406.4 – два сегмента с дължини 325/166 и 325/166.</w:t>
      </w:r>
    </w:p>
    <w:p w14:paraId="66E8349F" w14:textId="77777777" w:rsidR="00F70C59" w:rsidRPr="00363A46" w:rsidRDefault="00F70C59" w:rsidP="00F70C59">
      <w:pPr>
        <w:pStyle w:val="ListParagraph"/>
        <w:numPr>
          <w:ilvl w:val="3"/>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snapToGrid w:val="0"/>
          <w:sz w:val="20"/>
          <w:szCs w:val="20"/>
          <w:lang w:val="bg-BG"/>
        </w:rPr>
        <w:t>Редуктор – от ф619.1 на ф397.2 – дължина 705 мм.</w:t>
      </w:r>
    </w:p>
    <w:p w14:paraId="75379352" w14:textId="77777777" w:rsidR="00F70C59" w:rsidRPr="00363A46" w:rsidRDefault="00F70C59" w:rsidP="00F70C59">
      <w:pPr>
        <w:pStyle w:val="ListParagraph"/>
        <w:numPr>
          <w:ilvl w:val="3"/>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snapToGrid w:val="0"/>
          <w:sz w:val="20"/>
          <w:szCs w:val="20"/>
          <w:lang w:val="bg-BG"/>
        </w:rPr>
        <w:t>Тръба ф406.4 с дължина 260 мм.</w:t>
      </w:r>
    </w:p>
    <w:p w14:paraId="701BAFA4" w14:textId="77777777" w:rsidR="00F70C59" w:rsidRPr="00363A46" w:rsidRDefault="00F70C59" w:rsidP="00F70C59">
      <w:pPr>
        <w:pStyle w:val="ListParagraph"/>
        <w:keepNext/>
        <w:keepLines/>
        <w:numPr>
          <w:ilvl w:val="3"/>
          <w:numId w:val="10"/>
        </w:numPr>
        <w:suppressAutoHyphens/>
        <w:spacing w:before="120" w:after="120"/>
        <w:jc w:val="both"/>
        <w:rPr>
          <w:rFonts w:ascii="Times New Roman" w:hAnsi="Times New Roman"/>
          <w:sz w:val="20"/>
          <w:szCs w:val="20"/>
          <w:lang w:val="bg-BG"/>
        </w:rPr>
      </w:pPr>
      <w:r w:rsidRPr="00363A46">
        <w:rPr>
          <w:rFonts w:ascii="Times New Roman" w:hAnsi="Times New Roman"/>
          <w:sz w:val="20"/>
          <w:szCs w:val="20"/>
          <w:lang w:val="bg-BG"/>
        </w:rPr>
        <w:t>Към договора са приложени и чертежите от конструктивния проект, необходими за изработката на фасонните части.</w:t>
      </w:r>
    </w:p>
    <w:p w14:paraId="712E1458" w14:textId="77777777" w:rsidR="00F70C59" w:rsidRPr="00363A46" w:rsidRDefault="00F70C59" w:rsidP="00F70C59">
      <w:pPr>
        <w:pStyle w:val="ListParagraph"/>
        <w:numPr>
          <w:ilvl w:val="1"/>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snapToGrid w:val="0"/>
          <w:sz w:val="20"/>
          <w:szCs w:val="20"/>
          <w:lang w:val="bg-BG"/>
        </w:rPr>
        <w:t xml:space="preserve">Да се извърши проверка на размерите за съответствие с изискванията на БДС EN 10210-2 или еквивалент. </w:t>
      </w:r>
    </w:p>
    <w:p w14:paraId="0FCF7838" w14:textId="77777777" w:rsidR="00F70C59" w:rsidRPr="00363A46" w:rsidRDefault="00F70C59" w:rsidP="00F70C59">
      <w:pPr>
        <w:pStyle w:val="ListParagraph"/>
        <w:numPr>
          <w:ilvl w:val="1"/>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snapToGrid w:val="0"/>
          <w:sz w:val="20"/>
          <w:szCs w:val="20"/>
          <w:lang w:val="bg-BG"/>
        </w:rPr>
        <w:t>Фасонните части да се изготвят от правошевно заварени тръби, като стоманата която ще се използва да бъде S235JR с минимална гаранция на провлачване 235 MPa и ударна жилавост при нормална стайна температура 20J, съгласно БДС EN10025-2 от 2006 год. или еквивалент.</w:t>
      </w:r>
    </w:p>
    <w:p w14:paraId="2543C6C0" w14:textId="77777777" w:rsidR="00F70C59" w:rsidRPr="00363A46" w:rsidRDefault="00F70C59" w:rsidP="00F70C59">
      <w:pPr>
        <w:pStyle w:val="ListParagraph"/>
        <w:numPr>
          <w:ilvl w:val="1"/>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snapToGrid w:val="0"/>
          <w:sz w:val="20"/>
          <w:szCs w:val="20"/>
          <w:lang w:val="bg-BG"/>
        </w:rPr>
        <w:t>Да се използва ултразвуков контрол за откриване на вътрешни нецялости в процеса на производство, като челните заваръчни съединения да се контролират чрез рентгенография или гамаграфия по БДС EN1435 или еквивалент. Цялостният контрол при изготвяне на фасонните елементи да бъде спрямо изискванията на конструктивната част на проекта, като всички шевове подлежат на визуален контрол по БДС EN 970:1999 или еквивалент.</w:t>
      </w:r>
    </w:p>
    <w:p w14:paraId="342C7563" w14:textId="77777777" w:rsidR="00F70C59" w:rsidRPr="00363A46" w:rsidRDefault="00F70C59" w:rsidP="00F70C59">
      <w:pPr>
        <w:pStyle w:val="ListParagraph"/>
        <w:numPr>
          <w:ilvl w:val="1"/>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snapToGrid w:val="0"/>
          <w:sz w:val="20"/>
          <w:szCs w:val="20"/>
          <w:lang w:val="bg-BG"/>
        </w:rPr>
        <w:t>Като се изпълнят изискванията, наложени в проекта спрямо производството на отделните елементи, да се предвиди и необходимата електрохимична защита от корозия с изброените в проекта покрития, като се предвидят:</w:t>
      </w:r>
    </w:p>
    <w:p w14:paraId="28A0354D" w14:textId="77777777" w:rsidR="00F70C59" w:rsidRPr="00363A46" w:rsidRDefault="00F70C59" w:rsidP="00F70C59">
      <w:pPr>
        <w:pStyle w:val="ListParagraph"/>
        <w:numPr>
          <w:ilvl w:val="2"/>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snapToGrid w:val="0"/>
          <w:sz w:val="20"/>
          <w:szCs w:val="20"/>
          <w:lang w:val="bg-BG"/>
        </w:rPr>
        <w:t>Подходящи външни и вътрешни изолационни покрития, такива че да не въздействат върху качествените показатели на питейната вода, като външното покритие да отговаря на БДС EN 12068 или еквивалент;</w:t>
      </w:r>
    </w:p>
    <w:p w14:paraId="252998C0" w14:textId="77777777" w:rsidR="00F70C59" w:rsidRPr="00363A46" w:rsidRDefault="00F70C59" w:rsidP="00F70C59">
      <w:pPr>
        <w:pStyle w:val="ListParagraph"/>
        <w:numPr>
          <w:ilvl w:val="2"/>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snapToGrid w:val="0"/>
          <w:sz w:val="20"/>
          <w:szCs w:val="20"/>
          <w:lang w:val="bg-BG"/>
        </w:rPr>
        <w:t>Активна или протекторна електрическа (катодна) защита;</w:t>
      </w:r>
    </w:p>
    <w:p w14:paraId="47D5C60E" w14:textId="411153F6" w:rsidR="00F70C59" w:rsidRPr="00363A46" w:rsidRDefault="00F70C59" w:rsidP="00F70C59">
      <w:pPr>
        <w:pStyle w:val="ListParagraph"/>
        <w:numPr>
          <w:ilvl w:val="1"/>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b/>
          <w:snapToGrid w:val="0"/>
          <w:sz w:val="20"/>
          <w:szCs w:val="20"/>
          <w:lang w:val="bg-BG"/>
        </w:rPr>
        <w:t xml:space="preserve">Срок </w:t>
      </w:r>
      <w:r w:rsidR="007F0DE7" w:rsidRPr="00363A46">
        <w:rPr>
          <w:rFonts w:ascii="Times New Roman" w:hAnsi="Times New Roman"/>
          <w:snapToGrid w:val="0"/>
          <w:sz w:val="20"/>
          <w:szCs w:val="20"/>
          <w:lang w:val="bg-BG"/>
        </w:rPr>
        <w:t>за изработка:</w:t>
      </w:r>
      <w:r w:rsidRPr="00363A46">
        <w:rPr>
          <w:rFonts w:ascii="Times New Roman" w:hAnsi="Times New Roman"/>
          <w:snapToGrid w:val="0"/>
          <w:sz w:val="20"/>
          <w:szCs w:val="20"/>
          <w:lang w:val="bg-BG"/>
        </w:rPr>
        <w:t xml:space="preserve"> </w:t>
      </w:r>
    </w:p>
    <w:p w14:paraId="0D631257" w14:textId="02AC29FC" w:rsidR="007F0DE7" w:rsidRPr="00363A46" w:rsidRDefault="007F0DE7" w:rsidP="007F0DE7">
      <w:pPr>
        <w:pStyle w:val="ListParagraph"/>
        <w:numPr>
          <w:ilvl w:val="3"/>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snapToGrid w:val="0"/>
          <w:sz w:val="20"/>
          <w:szCs w:val="20"/>
          <w:lang w:val="bg-BG"/>
        </w:rPr>
        <w:t>Дъга 45º ф609.6 – три сегмента с дължини 353/193, 323/166 и 353/193</w:t>
      </w:r>
      <w:r w:rsidRPr="00363A46">
        <w:rPr>
          <w:rFonts w:ascii="Times New Roman" w:hAnsi="Times New Roman"/>
          <w:snapToGrid w:val="0"/>
          <w:sz w:val="20"/>
          <w:szCs w:val="20"/>
          <w:lang w:val="ru-RU"/>
        </w:rPr>
        <w:t xml:space="preserve"> – </w:t>
      </w:r>
      <w:r w:rsidRPr="00363A46">
        <w:rPr>
          <w:rFonts w:ascii="Times New Roman" w:hAnsi="Times New Roman"/>
          <w:snapToGrid w:val="0"/>
          <w:sz w:val="20"/>
          <w:szCs w:val="20"/>
          <w:lang w:val="bg-BG"/>
        </w:rPr>
        <w:t>срок за изработка не повече от 3 работни дни</w:t>
      </w:r>
      <w:r w:rsidR="002F682D" w:rsidRPr="00363A46">
        <w:rPr>
          <w:rFonts w:ascii="Times New Roman" w:hAnsi="Times New Roman"/>
          <w:snapToGrid w:val="0"/>
          <w:sz w:val="20"/>
          <w:szCs w:val="20"/>
          <w:lang w:val="bg-BG"/>
        </w:rPr>
        <w:t>;</w:t>
      </w:r>
    </w:p>
    <w:p w14:paraId="2CC33AF2" w14:textId="57CCE24E" w:rsidR="007F0DE7" w:rsidRPr="00363A46" w:rsidRDefault="007F0DE7" w:rsidP="007F0DE7">
      <w:pPr>
        <w:pStyle w:val="ListParagraph"/>
        <w:numPr>
          <w:ilvl w:val="3"/>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snapToGrid w:val="0"/>
          <w:sz w:val="20"/>
          <w:szCs w:val="20"/>
          <w:lang w:val="bg-BG"/>
        </w:rPr>
        <w:t xml:space="preserve">Дъга 45º ф406.4 – два сегмента с дължини 325/166 и 325/166 </w:t>
      </w:r>
      <w:r w:rsidRPr="00363A46">
        <w:rPr>
          <w:rFonts w:ascii="Times New Roman" w:hAnsi="Times New Roman"/>
          <w:snapToGrid w:val="0"/>
          <w:sz w:val="20"/>
          <w:szCs w:val="20"/>
          <w:lang w:val="ru-RU"/>
        </w:rPr>
        <w:t xml:space="preserve">– </w:t>
      </w:r>
      <w:r w:rsidRPr="00363A46">
        <w:rPr>
          <w:rFonts w:ascii="Times New Roman" w:hAnsi="Times New Roman"/>
          <w:snapToGrid w:val="0"/>
          <w:sz w:val="20"/>
          <w:szCs w:val="20"/>
          <w:lang w:val="bg-BG"/>
        </w:rPr>
        <w:t>срок за изработка не повече от 3 работни дни</w:t>
      </w:r>
      <w:r w:rsidR="002F682D" w:rsidRPr="00363A46">
        <w:rPr>
          <w:rFonts w:ascii="Times New Roman" w:hAnsi="Times New Roman"/>
          <w:snapToGrid w:val="0"/>
          <w:sz w:val="20"/>
          <w:szCs w:val="20"/>
          <w:lang w:val="bg-BG"/>
        </w:rPr>
        <w:t>;</w:t>
      </w:r>
    </w:p>
    <w:p w14:paraId="58B91740" w14:textId="5C2F06FE" w:rsidR="007F0DE7" w:rsidRPr="00363A46" w:rsidRDefault="007F0DE7" w:rsidP="007F0DE7">
      <w:pPr>
        <w:pStyle w:val="ListParagraph"/>
        <w:numPr>
          <w:ilvl w:val="3"/>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snapToGrid w:val="0"/>
          <w:sz w:val="20"/>
          <w:szCs w:val="20"/>
          <w:lang w:val="bg-BG"/>
        </w:rPr>
        <w:t xml:space="preserve">Редуктор – от ф619.1 на ф397.2 – дължина 705 мм </w:t>
      </w:r>
      <w:r w:rsidRPr="00363A46">
        <w:rPr>
          <w:rFonts w:ascii="Times New Roman" w:hAnsi="Times New Roman"/>
          <w:snapToGrid w:val="0"/>
          <w:sz w:val="20"/>
          <w:szCs w:val="20"/>
          <w:lang w:val="ru-RU"/>
        </w:rPr>
        <w:t xml:space="preserve">– </w:t>
      </w:r>
      <w:r w:rsidRPr="00363A46">
        <w:rPr>
          <w:rFonts w:ascii="Times New Roman" w:hAnsi="Times New Roman"/>
          <w:snapToGrid w:val="0"/>
          <w:sz w:val="20"/>
          <w:szCs w:val="20"/>
          <w:lang w:val="bg-BG"/>
        </w:rPr>
        <w:t>срок за изработка не повече от 1 работен ден</w:t>
      </w:r>
      <w:r w:rsidR="002F682D" w:rsidRPr="00363A46">
        <w:rPr>
          <w:rFonts w:ascii="Times New Roman" w:hAnsi="Times New Roman"/>
          <w:snapToGrid w:val="0"/>
          <w:sz w:val="20"/>
          <w:szCs w:val="20"/>
          <w:lang w:val="bg-BG"/>
        </w:rPr>
        <w:t>;</w:t>
      </w:r>
    </w:p>
    <w:p w14:paraId="4FBDDB13" w14:textId="44A92CA8" w:rsidR="007F0DE7" w:rsidRPr="00363A46" w:rsidRDefault="007F0DE7" w:rsidP="007F0DE7">
      <w:pPr>
        <w:pStyle w:val="ListParagraph"/>
        <w:numPr>
          <w:ilvl w:val="3"/>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snapToGrid w:val="0"/>
          <w:sz w:val="20"/>
          <w:szCs w:val="20"/>
          <w:lang w:val="bg-BG"/>
        </w:rPr>
        <w:t xml:space="preserve">Тръба ф406.4 с дължина 260 мм </w:t>
      </w:r>
      <w:r w:rsidRPr="00363A46">
        <w:rPr>
          <w:rFonts w:ascii="Times New Roman" w:hAnsi="Times New Roman"/>
          <w:snapToGrid w:val="0"/>
          <w:sz w:val="20"/>
          <w:szCs w:val="20"/>
          <w:lang w:val="ru-RU"/>
        </w:rPr>
        <w:t xml:space="preserve">– </w:t>
      </w:r>
      <w:r w:rsidRPr="00363A46">
        <w:rPr>
          <w:rFonts w:ascii="Times New Roman" w:hAnsi="Times New Roman"/>
          <w:snapToGrid w:val="0"/>
          <w:sz w:val="20"/>
          <w:szCs w:val="20"/>
          <w:lang w:val="bg-BG"/>
        </w:rPr>
        <w:t>срок за изработка не повече от 1 работен ден</w:t>
      </w:r>
      <w:r w:rsidR="002F682D" w:rsidRPr="00363A46">
        <w:rPr>
          <w:rFonts w:ascii="Times New Roman" w:hAnsi="Times New Roman"/>
          <w:snapToGrid w:val="0"/>
          <w:sz w:val="20"/>
          <w:szCs w:val="20"/>
          <w:lang w:val="bg-BG"/>
        </w:rPr>
        <w:t>;</w:t>
      </w:r>
    </w:p>
    <w:p w14:paraId="3776FCBC" w14:textId="248A6BC6" w:rsidR="002F682D" w:rsidRPr="00363A46" w:rsidRDefault="002F682D" w:rsidP="007F0DE7">
      <w:pPr>
        <w:pStyle w:val="ListParagraph"/>
        <w:numPr>
          <w:ilvl w:val="3"/>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snapToGrid w:val="0"/>
          <w:sz w:val="20"/>
          <w:szCs w:val="20"/>
          <w:lang w:val="bg-BG"/>
        </w:rPr>
        <w:t>Срокът за изработка на 1 комплект от горепосочените стоманени елементи не може да бъде повече от 5 работни дни</w:t>
      </w:r>
    </w:p>
    <w:p w14:paraId="3BBA408C" w14:textId="6103C3CB" w:rsidR="007F0DE7" w:rsidRPr="00363A46" w:rsidRDefault="007F0DE7" w:rsidP="00F70C59">
      <w:pPr>
        <w:pStyle w:val="ListParagraph"/>
        <w:numPr>
          <w:ilvl w:val="1"/>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snapToGrid w:val="0"/>
          <w:sz w:val="20"/>
          <w:szCs w:val="20"/>
          <w:lang w:val="bg-BG"/>
        </w:rPr>
        <w:t>Срок за доставка – 1 работен ден</w:t>
      </w:r>
    </w:p>
    <w:p w14:paraId="1D318305" w14:textId="61E03B7A" w:rsidR="00F70C59" w:rsidRPr="00363A46" w:rsidRDefault="0023028B" w:rsidP="00363A46">
      <w:pPr>
        <w:tabs>
          <w:tab w:val="left" w:pos="567"/>
        </w:tabs>
        <w:spacing w:before="120" w:after="120"/>
        <w:jc w:val="both"/>
        <w:rPr>
          <w:rFonts w:ascii="Times New Roman" w:hAnsi="Times New Roman"/>
          <w:snapToGrid w:val="0"/>
          <w:sz w:val="20"/>
          <w:szCs w:val="20"/>
        </w:rPr>
      </w:pPr>
      <w:r w:rsidRPr="00363A46">
        <w:rPr>
          <w:rFonts w:ascii="Times New Roman" w:hAnsi="Times New Roman"/>
          <w:snapToGrid w:val="0"/>
          <w:sz w:val="20"/>
          <w:szCs w:val="20"/>
        </w:rPr>
        <w:t xml:space="preserve">1.8. </w:t>
      </w:r>
      <w:r w:rsidR="00F70C59" w:rsidRPr="00363A46">
        <w:rPr>
          <w:rFonts w:ascii="Times New Roman" w:hAnsi="Times New Roman"/>
          <w:b/>
          <w:snapToGrid w:val="0"/>
          <w:sz w:val="20"/>
          <w:szCs w:val="20"/>
        </w:rPr>
        <w:t>Място на доставка (изпълнение)</w:t>
      </w:r>
      <w:r w:rsidR="00F70C59" w:rsidRPr="00363A46">
        <w:rPr>
          <w:rFonts w:ascii="Times New Roman" w:hAnsi="Times New Roman"/>
          <w:snapToGrid w:val="0"/>
          <w:sz w:val="20"/>
          <w:szCs w:val="20"/>
        </w:rPr>
        <w:t xml:space="preserve"> – гр. София 1756, кв.Бункера, ул.“Хотнишки водопад“№2, ПСПВ Бистрица;</w:t>
      </w:r>
    </w:p>
    <w:p w14:paraId="0F7C1A2E" w14:textId="7B68D437" w:rsidR="00F70C59" w:rsidRPr="00363A46" w:rsidRDefault="00F70C59" w:rsidP="00F70C59">
      <w:pPr>
        <w:pStyle w:val="ListParagraph"/>
        <w:numPr>
          <w:ilvl w:val="1"/>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b/>
          <w:snapToGrid w:val="0"/>
          <w:sz w:val="20"/>
          <w:szCs w:val="20"/>
          <w:lang w:val="bg-BG"/>
        </w:rPr>
        <w:t>Изисквания към изпълнението</w:t>
      </w:r>
      <w:r w:rsidR="00987725" w:rsidRPr="00363A46">
        <w:rPr>
          <w:rFonts w:ascii="Times New Roman" w:hAnsi="Times New Roman"/>
          <w:b/>
          <w:snapToGrid w:val="0"/>
          <w:sz w:val="20"/>
          <w:szCs w:val="20"/>
          <w:lang w:val="bg-BG"/>
        </w:rPr>
        <w:t>:</w:t>
      </w:r>
    </w:p>
    <w:p w14:paraId="27051581" w14:textId="77777777" w:rsidR="00F70C59" w:rsidRPr="00363A46" w:rsidRDefault="00F70C59" w:rsidP="00F70C59">
      <w:pPr>
        <w:pStyle w:val="ListParagraph"/>
        <w:numPr>
          <w:ilvl w:val="2"/>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snapToGrid w:val="0"/>
          <w:sz w:val="20"/>
          <w:szCs w:val="20"/>
          <w:lang w:val="bg-BG"/>
        </w:rPr>
        <w:t>Когато се използват в условията, за които са предназначени, материалите/стоките, които влизат или могат да влязат в контакт с питейна вода не трябва да представляват токсична опасност, не трябва да поддържат микробиологичен растеж, нито да предизвикват неприятен вкус, мирис или оцветяване на водата;</w:t>
      </w:r>
    </w:p>
    <w:p w14:paraId="0916B196" w14:textId="77777777" w:rsidR="00F70C59" w:rsidRPr="00363A46" w:rsidRDefault="00F70C59" w:rsidP="00F70C59">
      <w:pPr>
        <w:pStyle w:val="ListParagraph"/>
        <w:numPr>
          <w:ilvl w:val="2"/>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snapToGrid w:val="0"/>
          <w:sz w:val="20"/>
          <w:szCs w:val="20"/>
          <w:lang w:val="bg-BG"/>
        </w:rPr>
        <w:t>Концентрациите на вещества, химикали и биологични агенти, разтворили се от материалите/стоките при контакта им с питейна вода, както и величините на съответните органолептични и физически параметри не трябва да надвишават максималните стойности, съгласно НАРЕДБА № 9 за качеството на водата, предназначена за питейно-битови цели);</w:t>
      </w:r>
    </w:p>
    <w:p w14:paraId="46A7720D" w14:textId="77777777" w:rsidR="00F70C59" w:rsidRPr="00363A46" w:rsidRDefault="00F70C59" w:rsidP="00F70C59">
      <w:pPr>
        <w:pStyle w:val="ListParagraph"/>
        <w:numPr>
          <w:ilvl w:val="1"/>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b/>
          <w:snapToGrid w:val="0"/>
          <w:sz w:val="20"/>
          <w:szCs w:val="20"/>
          <w:lang w:val="bg-BG"/>
        </w:rPr>
        <w:t>При извършване на всяка доставка Доставчикът следва да предостави</w:t>
      </w:r>
      <w:r w:rsidRPr="00363A46">
        <w:rPr>
          <w:rFonts w:ascii="Times New Roman" w:hAnsi="Times New Roman"/>
          <w:snapToGrid w:val="0"/>
          <w:sz w:val="20"/>
          <w:szCs w:val="20"/>
          <w:lang w:val="bg-BG"/>
        </w:rPr>
        <w:t>:</w:t>
      </w:r>
    </w:p>
    <w:p w14:paraId="20CF3D28" w14:textId="77777777" w:rsidR="00F70C59" w:rsidRPr="00363A46" w:rsidRDefault="00F70C59" w:rsidP="00F70C59">
      <w:pPr>
        <w:pStyle w:val="ListParagraph"/>
        <w:numPr>
          <w:ilvl w:val="2"/>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snapToGrid w:val="0"/>
          <w:sz w:val="20"/>
          <w:szCs w:val="20"/>
          <w:lang w:val="bg-BG"/>
        </w:rPr>
        <w:t>Протокол за извършен ултразвуков контрол;</w:t>
      </w:r>
    </w:p>
    <w:p w14:paraId="4969F89A" w14:textId="77777777" w:rsidR="00F70C59" w:rsidRPr="00363A46" w:rsidRDefault="00F70C59" w:rsidP="00F70C59">
      <w:pPr>
        <w:pStyle w:val="ListParagraph"/>
        <w:numPr>
          <w:ilvl w:val="2"/>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snapToGrid w:val="0"/>
          <w:sz w:val="20"/>
          <w:szCs w:val="20"/>
          <w:lang w:val="bg-BG"/>
        </w:rPr>
        <w:t>Декларация за съответствие на тръбите и фасонните части;</w:t>
      </w:r>
    </w:p>
    <w:p w14:paraId="01731A52" w14:textId="77777777" w:rsidR="00F70C59" w:rsidRPr="00363A46" w:rsidRDefault="00F70C59" w:rsidP="00F70C59">
      <w:pPr>
        <w:pStyle w:val="ListParagraph"/>
        <w:numPr>
          <w:ilvl w:val="2"/>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snapToGrid w:val="0"/>
          <w:sz w:val="20"/>
          <w:szCs w:val="20"/>
          <w:lang w:val="bg-BG"/>
        </w:rPr>
        <w:t>Сертификат за антикорозионна защита;</w:t>
      </w:r>
    </w:p>
    <w:p w14:paraId="37C55E42" w14:textId="77777777" w:rsidR="00F70C59" w:rsidRPr="00363A46" w:rsidRDefault="00F70C59" w:rsidP="00F70C59">
      <w:pPr>
        <w:pStyle w:val="ListParagraph"/>
        <w:numPr>
          <w:ilvl w:val="2"/>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snapToGrid w:val="0"/>
          <w:sz w:val="20"/>
          <w:szCs w:val="20"/>
          <w:lang w:val="bg-BG"/>
        </w:rPr>
        <w:t>Документ удостоверяващ, че при контакта им с питейна вода материалите, от които са изработени стоките, предмет на поръчката, включително и материала за изработване на антикорозионната защита, отговарят на изисквания за НАРЕДБА №9 за качеството на водата, предназначена за питейно-битови цели.</w:t>
      </w:r>
    </w:p>
    <w:p w14:paraId="29BDD2BC" w14:textId="0507C1BB" w:rsidR="00F70C59" w:rsidRPr="00363A46" w:rsidRDefault="00F70C59" w:rsidP="00F70C59">
      <w:pPr>
        <w:pStyle w:val="ListParagraph"/>
        <w:numPr>
          <w:ilvl w:val="2"/>
          <w:numId w:val="10"/>
        </w:numPr>
        <w:tabs>
          <w:tab w:val="left" w:pos="567"/>
        </w:tabs>
        <w:spacing w:before="120" w:after="120"/>
        <w:jc w:val="both"/>
        <w:rPr>
          <w:rFonts w:ascii="Times New Roman" w:hAnsi="Times New Roman"/>
          <w:b/>
          <w:snapToGrid w:val="0"/>
          <w:sz w:val="20"/>
          <w:szCs w:val="20"/>
          <w:lang w:val="bg-BG"/>
        </w:rPr>
      </w:pPr>
      <w:r w:rsidRPr="00363A46">
        <w:rPr>
          <w:rFonts w:ascii="Times New Roman" w:hAnsi="Times New Roman"/>
          <w:b/>
          <w:snapToGrid w:val="0"/>
          <w:sz w:val="20"/>
          <w:szCs w:val="20"/>
          <w:lang w:val="bg-BG"/>
        </w:rPr>
        <w:t>Без предоставяне на посочените документи, Възложителят не приема стоките.</w:t>
      </w:r>
    </w:p>
    <w:p w14:paraId="724A438C" w14:textId="77777777" w:rsidR="00F70C59" w:rsidRPr="00363A46" w:rsidRDefault="00F70C59" w:rsidP="00F70C59">
      <w:pPr>
        <w:pStyle w:val="ListParagraph"/>
        <w:numPr>
          <w:ilvl w:val="1"/>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snapToGrid w:val="0"/>
          <w:sz w:val="20"/>
          <w:szCs w:val="20"/>
          <w:lang w:val="bg-BG"/>
        </w:rPr>
        <w:t>Доставчикът гарантира, че доставяните от него материали притежават конструкция, отговаряща на всички приложими изисквания на настоящата документация и на изискванията на действащото българско законодателство. Всички резултати от проведени тестове на производителя трябва да са на разположение на Възложителя при поискване от негова страна.</w:t>
      </w:r>
    </w:p>
    <w:p w14:paraId="260E361E" w14:textId="77777777" w:rsidR="00F70C59" w:rsidRPr="00363A46" w:rsidRDefault="00F70C59" w:rsidP="00F70C59">
      <w:pPr>
        <w:pStyle w:val="ListParagraph"/>
        <w:numPr>
          <w:ilvl w:val="1"/>
          <w:numId w:val="10"/>
        </w:numPr>
        <w:tabs>
          <w:tab w:val="left" w:pos="567"/>
        </w:tabs>
        <w:spacing w:before="120" w:after="120"/>
        <w:jc w:val="both"/>
        <w:rPr>
          <w:rFonts w:ascii="Times New Roman" w:hAnsi="Times New Roman"/>
          <w:b/>
          <w:snapToGrid w:val="0"/>
          <w:sz w:val="20"/>
          <w:szCs w:val="20"/>
          <w:lang w:val="bg-BG"/>
        </w:rPr>
      </w:pPr>
      <w:r w:rsidRPr="00363A46">
        <w:rPr>
          <w:rFonts w:ascii="Times New Roman" w:hAnsi="Times New Roman"/>
          <w:b/>
          <w:snapToGrid w:val="0"/>
          <w:sz w:val="20"/>
          <w:szCs w:val="20"/>
          <w:lang w:val="bg-BG"/>
        </w:rPr>
        <w:t>Гаранции.</w:t>
      </w:r>
    </w:p>
    <w:p w14:paraId="0A3ED1E0" w14:textId="77777777" w:rsidR="00F70C59" w:rsidRPr="00363A46" w:rsidRDefault="00F70C59" w:rsidP="00F70C59">
      <w:pPr>
        <w:pStyle w:val="ListParagraph"/>
        <w:numPr>
          <w:ilvl w:val="2"/>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b/>
          <w:snapToGrid w:val="0"/>
          <w:sz w:val="20"/>
          <w:szCs w:val="20"/>
          <w:lang w:val="bg-BG"/>
        </w:rPr>
        <w:t>Гаранционният срок</w:t>
      </w:r>
      <w:r w:rsidRPr="00363A46">
        <w:rPr>
          <w:rFonts w:ascii="Times New Roman" w:hAnsi="Times New Roman"/>
          <w:snapToGrid w:val="0"/>
          <w:sz w:val="20"/>
          <w:szCs w:val="20"/>
          <w:lang w:val="bg-BG"/>
        </w:rPr>
        <w:t xml:space="preserve"> на всички стоки, предмет на Договора е 8 години, считано от датата на приемно-предавателния протокол, подписан при доставката на всяка една от стоките, предмет на договора. </w:t>
      </w:r>
    </w:p>
    <w:p w14:paraId="270641F6" w14:textId="7FE1FF17" w:rsidR="00F70C59" w:rsidRPr="00363A46" w:rsidRDefault="00F70C59" w:rsidP="00F70C59">
      <w:pPr>
        <w:pStyle w:val="ListParagraph"/>
        <w:numPr>
          <w:ilvl w:val="2"/>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snapToGrid w:val="0"/>
          <w:sz w:val="20"/>
          <w:szCs w:val="20"/>
          <w:lang w:val="bg-BG"/>
        </w:rPr>
        <w:t xml:space="preserve">Гаранцията включва подмяна на стоките за сметка на Доставчика, ако се окаже, че Стоката е дефектна и </w:t>
      </w:r>
      <w:r w:rsidR="00987725" w:rsidRPr="00363A46">
        <w:rPr>
          <w:rFonts w:ascii="Times New Roman" w:hAnsi="Times New Roman"/>
          <w:snapToGrid w:val="0"/>
          <w:sz w:val="20"/>
          <w:szCs w:val="20"/>
          <w:lang w:val="bg-BG"/>
        </w:rPr>
        <w:t xml:space="preserve">дефектът </w:t>
      </w:r>
      <w:r w:rsidRPr="00363A46">
        <w:rPr>
          <w:rFonts w:ascii="Times New Roman" w:hAnsi="Times New Roman"/>
          <w:snapToGrid w:val="0"/>
          <w:sz w:val="20"/>
          <w:szCs w:val="20"/>
          <w:lang w:val="bg-BG"/>
        </w:rPr>
        <w:t xml:space="preserve">се дължи на производствена грешка или транспортен дефект по вина на Доставчика. </w:t>
      </w:r>
    </w:p>
    <w:p w14:paraId="361D4E10" w14:textId="77777777" w:rsidR="00F70C59" w:rsidRPr="00363A46" w:rsidRDefault="00F70C59" w:rsidP="00F70C59">
      <w:pPr>
        <w:pStyle w:val="ListParagraph"/>
        <w:numPr>
          <w:ilvl w:val="2"/>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snapToGrid w:val="0"/>
          <w:sz w:val="20"/>
          <w:szCs w:val="20"/>
          <w:lang w:val="bg-BG"/>
        </w:rPr>
        <w:t>Всички допълнителни разходи по гаранционната поддръжка в рамките на гаранционния срок (транспорт, доставка, подмяна и др.) са за сметка на Доставчика.</w:t>
      </w:r>
    </w:p>
    <w:p w14:paraId="2E1F21ED" w14:textId="12B28F69" w:rsidR="00700A07" w:rsidRPr="00363A46" w:rsidRDefault="00700A07" w:rsidP="00F70C59">
      <w:pPr>
        <w:pStyle w:val="ListParagraph"/>
        <w:numPr>
          <w:ilvl w:val="2"/>
          <w:numId w:val="10"/>
        </w:numPr>
        <w:tabs>
          <w:tab w:val="left" w:pos="567"/>
        </w:tabs>
        <w:spacing w:before="120" w:after="120"/>
        <w:jc w:val="both"/>
        <w:rPr>
          <w:rFonts w:ascii="Times New Roman" w:hAnsi="Times New Roman"/>
          <w:snapToGrid w:val="0"/>
          <w:sz w:val="20"/>
          <w:szCs w:val="20"/>
          <w:lang w:val="bg-BG"/>
        </w:rPr>
      </w:pPr>
      <w:r w:rsidRPr="00363A46">
        <w:rPr>
          <w:rFonts w:ascii="Times New Roman" w:hAnsi="Times New Roman"/>
          <w:snapToGrid w:val="0"/>
          <w:sz w:val="20"/>
          <w:szCs w:val="20"/>
          <w:lang w:val="bg-BG"/>
        </w:rPr>
        <w:t>И</w:t>
      </w:r>
      <w:r w:rsidR="006600BA" w:rsidRPr="00363A46">
        <w:rPr>
          <w:rFonts w:ascii="Times New Roman" w:hAnsi="Times New Roman"/>
          <w:snapToGrid w:val="0"/>
          <w:sz w:val="20"/>
          <w:szCs w:val="20"/>
          <w:lang w:val="bg-BG"/>
        </w:rPr>
        <w:t xml:space="preserve">зпълнителят подменя дефектирала/рекламирана </w:t>
      </w:r>
      <w:r w:rsidRPr="00363A46">
        <w:rPr>
          <w:rFonts w:ascii="Times New Roman" w:hAnsi="Times New Roman"/>
          <w:snapToGrid w:val="0"/>
          <w:sz w:val="20"/>
          <w:szCs w:val="20"/>
          <w:lang w:val="bg-BG"/>
        </w:rPr>
        <w:t>стока</w:t>
      </w:r>
      <w:r w:rsidR="006600BA" w:rsidRPr="00363A46">
        <w:rPr>
          <w:rFonts w:ascii="Times New Roman" w:hAnsi="Times New Roman"/>
          <w:snapToGrid w:val="0"/>
          <w:sz w:val="20"/>
          <w:szCs w:val="20"/>
          <w:lang w:val="bg-BG"/>
        </w:rPr>
        <w:t xml:space="preserve">, </w:t>
      </w:r>
      <w:r w:rsidRPr="00363A46">
        <w:rPr>
          <w:rFonts w:ascii="Times New Roman" w:hAnsi="Times New Roman"/>
          <w:snapToGrid w:val="0"/>
          <w:sz w:val="20"/>
          <w:szCs w:val="20"/>
          <w:lang w:val="bg-BG"/>
        </w:rPr>
        <w:t>в срок до три работни дни, считано от датата на протокола, с който е констатиран дефекта</w:t>
      </w:r>
      <w:r w:rsidR="006600BA" w:rsidRPr="00363A46">
        <w:rPr>
          <w:rFonts w:ascii="Times New Roman" w:hAnsi="Times New Roman"/>
          <w:snapToGrid w:val="0"/>
          <w:sz w:val="20"/>
          <w:szCs w:val="20"/>
          <w:lang w:val="bg-BG"/>
        </w:rPr>
        <w:t>/направена рекламацията</w:t>
      </w:r>
      <w:r w:rsidRPr="00363A46">
        <w:rPr>
          <w:rFonts w:ascii="Times New Roman" w:hAnsi="Times New Roman"/>
          <w:snapToGrid w:val="0"/>
          <w:sz w:val="20"/>
          <w:szCs w:val="20"/>
          <w:lang w:val="bg-BG"/>
        </w:rPr>
        <w:t>.</w:t>
      </w:r>
    </w:p>
    <w:p w14:paraId="1D489188" w14:textId="77777777" w:rsidR="00F70C59" w:rsidRPr="00363A46" w:rsidRDefault="00F70C59" w:rsidP="00F70C59">
      <w:pPr>
        <w:keepLines/>
        <w:numPr>
          <w:ilvl w:val="0"/>
          <w:numId w:val="10"/>
        </w:numPr>
        <w:tabs>
          <w:tab w:val="left" w:pos="567"/>
        </w:tabs>
        <w:spacing w:before="120" w:after="120" w:line="240" w:lineRule="auto"/>
        <w:jc w:val="both"/>
        <w:rPr>
          <w:rFonts w:ascii="Times New Roman" w:hAnsi="Times New Roman"/>
          <w:b/>
          <w:sz w:val="20"/>
          <w:szCs w:val="20"/>
        </w:rPr>
      </w:pPr>
      <w:r w:rsidRPr="00363A46">
        <w:rPr>
          <w:rFonts w:ascii="Times New Roman" w:hAnsi="Times New Roman"/>
          <w:b/>
          <w:sz w:val="20"/>
          <w:szCs w:val="20"/>
        </w:rPr>
        <w:t>ПОДИЗПЪЛНИТЕЛ</w:t>
      </w:r>
    </w:p>
    <w:p w14:paraId="0403E075" w14:textId="77777777" w:rsidR="00F70C59" w:rsidRPr="00363A46" w:rsidRDefault="00F70C59" w:rsidP="00F70C59">
      <w:pPr>
        <w:keepLines/>
        <w:numPr>
          <w:ilvl w:val="1"/>
          <w:numId w:val="10"/>
        </w:numPr>
        <w:tabs>
          <w:tab w:val="left" w:pos="567"/>
        </w:tabs>
        <w:spacing w:before="120" w:after="120" w:line="240" w:lineRule="auto"/>
        <w:jc w:val="both"/>
        <w:rPr>
          <w:rFonts w:ascii="Times New Roman" w:hAnsi="Times New Roman"/>
          <w:sz w:val="20"/>
          <w:szCs w:val="20"/>
        </w:rPr>
      </w:pPr>
      <w:r w:rsidRPr="00363A46">
        <w:rPr>
          <w:rFonts w:ascii="Times New Roman" w:hAnsi="Times New Roman"/>
          <w:sz w:val="20"/>
          <w:szCs w:val="20"/>
        </w:rPr>
        <w:t xml:space="preserve">Изпълнителят сключва договор за подизпълнение с подизпълнителите, посочени в офертата при участие в процедурата. </w:t>
      </w:r>
    </w:p>
    <w:p w14:paraId="23C69803" w14:textId="77777777" w:rsidR="00F70C59" w:rsidRPr="00363A46" w:rsidRDefault="00F70C59" w:rsidP="00F70C59">
      <w:pPr>
        <w:keepLines/>
        <w:numPr>
          <w:ilvl w:val="1"/>
          <w:numId w:val="10"/>
        </w:numPr>
        <w:tabs>
          <w:tab w:val="left" w:pos="567"/>
        </w:tabs>
        <w:spacing w:before="120" w:after="120" w:line="240" w:lineRule="auto"/>
        <w:jc w:val="both"/>
        <w:rPr>
          <w:rFonts w:ascii="Times New Roman" w:hAnsi="Times New Roman"/>
          <w:sz w:val="20"/>
          <w:szCs w:val="20"/>
        </w:rPr>
      </w:pPr>
      <w:r w:rsidRPr="00363A46">
        <w:rPr>
          <w:rFonts w:ascii="Times New Roman" w:hAnsi="Times New Roman"/>
          <w:sz w:val="20"/>
          <w:szCs w:val="20"/>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14C264B6" w14:textId="77777777" w:rsidR="00F70C59" w:rsidRPr="00363A46" w:rsidRDefault="00F70C59" w:rsidP="00F70C59">
      <w:pPr>
        <w:keepLines/>
        <w:numPr>
          <w:ilvl w:val="1"/>
          <w:numId w:val="10"/>
        </w:numPr>
        <w:tabs>
          <w:tab w:val="left" w:pos="567"/>
        </w:tabs>
        <w:spacing w:before="120" w:after="120" w:line="240" w:lineRule="auto"/>
        <w:jc w:val="both"/>
        <w:rPr>
          <w:rFonts w:ascii="Times New Roman" w:hAnsi="Times New Roman"/>
          <w:sz w:val="20"/>
          <w:szCs w:val="20"/>
        </w:rPr>
      </w:pPr>
      <w:r w:rsidRPr="00363A46">
        <w:rPr>
          <w:rFonts w:ascii="Times New Roman" w:hAnsi="Times New Roman"/>
          <w:sz w:val="20"/>
          <w:szCs w:val="20"/>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009E67BF" w14:textId="77777777" w:rsidR="00F70C59" w:rsidRPr="00363A46" w:rsidRDefault="00F70C59" w:rsidP="00F70C59">
      <w:pPr>
        <w:keepLines/>
        <w:numPr>
          <w:ilvl w:val="1"/>
          <w:numId w:val="10"/>
        </w:numPr>
        <w:tabs>
          <w:tab w:val="left" w:pos="567"/>
        </w:tabs>
        <w:spacing w:before="120" w:after="120" w:line="240" w:lineRule="auto"/>
        <w:jc w:val="both"/>
        <w:rPr>
          <w:rFonts w:ascii="Times New Roman" w:hAnsi="Times New Roman"/>
          <w:sz w:val="20"/>
          <w:szCs w:val="20"/>
        </w:rPr>
      </w:pPr>
      <w:r w:rsidRPr="00363A46">
        <w:rPr>
          <w:rFonts w:ascii="Times New Roman" w:hAnsi="Times New Roman"/>
          <w:sz w:val="20"/>
          <w:szCs w:val="20"/>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57FEC4C1" w14:textId="77777777" w:rsidR="00F70C59" w:rsidRPr="00363A46" w:rsidRDefault="00F70C59" w:rsidP="00F70C59">
      <w:pPr>
        <w:keepLines/>
        <w:numPr>
          <w:ilvl w:val="1"/>
          <w:numId w:val="10"/>
        </w:numPr>
        <w:tabs>
          <w:tab w:val="left" w:pos="567"/>
        </w:tabs>
        <w:spacing w:before="120" w:after="120" w:line="240" w:lineRule="auto"/>
        <w:jc w:val="both"/>
        <w:rPr>
          <w:rFonts w:ascii="Times New Roman" w:hAnsi="Times New Roman"/>
          <w:sz w:val="20"/>
          <w:szCs w:val="20"/>
        </w:rPr>
      </w:pPr>
      <w:r w:rsidRPr="00363A46">
        <w:rPr>
          <w:rFonts w:ascii="Times New Roman" w:hAnsi="Times New Roman"/>
          <w:sz w:val="20"/>
          <w:szCs w:val="20"/>
        </w:rPr>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63CF0D0F" w14:textId="77777777" w:rsidR="00F70C59" w:rsidRPr="00363A46" w:rsidRDefault="00F70C59" w:rsidP="00F70C59">
      <w:pPr>
        <w:keepLines/>
        <w:numPr>
          <w:ilvl w:val="1"/>
          <w:numId w:val="10"/>
        </w:numPr>
        <w:tabs>
          <w:tab w:val="left" w:pos="567"/>
        </w:tabs>
        <w:spacing w:before="120" w:after="120" w:line="240" w:lineRule="auto"/>
        <w:jc w:val="both"/>
        <w:rPr>
          <w:rFonts w:ascii="Times New Roman" w:hAnsi="Times New Roman"/>
          <w:sz w:val="20"/>
          <w:szCs w:val="20"/>
        </w:rPr>
      </w:pPr>
      <w:r w:rsidRPr="00363A46">
        <w:rPr>
          <w:rFonts w:ascii="Times New Roman" w:hAnsi="Times New Roman"/>
          <w:sz w:val="20"/>
          <w:szCs w:val="20"/>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1934E1CD" w14:textId="77777777" w:rsidR="00F70C59" w:rsidRPr="00363A46" w:rsidRDefault="00F70C59" w:rsidP="00F70C59">
      <w:pPr>
        <w:keepLines/>
        <w:numPr>
          <w:ilvl w:val="1"/>
          <w:numId w:val="10"/>
        </w:numPr>
        <w:tabs>
          <w:tab w:val="left" w:pos="567"/>
        </w:tabs>
        <w:spacing w:before="120" w:after="120" w:line="240" w:lineRule="auto"/>
        <w:jc w:val="both"/>
        <w:rPr>
          <w:rFonts w:ascii="Times New Roman" w:hAnsi="Times New Roman"/>
          <w:sz w:val="20"/>
          <w:szCs w:val="20"/>
        </w:rPr>
      </w:pPr>
      <w:r w:rsidRPr="00363A46">
        <w:rPr>
          <w:rFonts w:ascii="Times New Roman" w:hAnsi="Times New Roman"/>
          <w:sz w:val="20"/>
          <w:szCs w:val="20"/>
        </w:rPr>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14:paraId="1CC737C9" w14:textId="77777777" w:rsidR="00F70C59" w:rsidRPr="00363A46" w:rsidRDefault="00F70C59" w:rsidP="00F70C59">
      <w:pPr>
        <w:keepLines/>
        <w:numPr>
          <w:ilvl w:val="1"/>
          <w:numId w:val="10"/>
        </w:numPr>
        <w:tabs>
          <w:tab w:val="left" w:pos="567"/>
        </w:tabs>
        <w:spacing w:before="120" w:after="120" w:line="240" w:lineRule="auto"/>
        <w:jc w:val="both"/>
        <w:rPr>
          <w:rFonts w:ascii="Times New Roman" w:hAnsi="Times New Roman"/>
          <w:sz w:val="20"/>
          <w:szCs w:val="20"/>
        </w:rPr>
      </w:pPr>
      <w:r w:rsidRPr="00363A46">
        <w:rPr>
          <w:rFonts w:ascii="Times New Roman" w:hAnsi="Times New Roman"/>
          <w:sz w:val="20"/>
          <w:szCs w:val="20"/>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21B3EA58" w14:textId="77777777" w:rsidR="00F70C59" w:rsidRPr="00363A46" w:rsidRDefault="00F70C59" w:rsidP="00F70C59">
      <w:pPr>
        <w:keepLines/>
        <w:numPr>
          <w:ilvl w:val="1"/>
          <w:numId w:val="10"/>
        </w:numPr>
        <w:tabs>
          <w:tab w:val="left" w:pos="567"/>
        </w:tabs>
        <w:spacing w:before="120" w:after="120" w:line="240" w:lineRule="auto"/>
        <w:jc w:val="both"/>
        <w:rPr>
          <w:rFonts w:ascii="Times New Roman" w:hAnsi="Times New Roman"/>
          <w:sz w:val="20"/>
          <w:szCs w:val="20"/>
        </w:rPr>
      </w:pPr>
      <w:r w:rsidRPr="00363A46">
        <w:rPr>
          <w:rFonts w:ascii="Times New Roman" w:hAnsi="Times New Roman"/>
          <w:sz w:val="20"/>
          <w:szCs w:val="20"/>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0E320105" w14:textId="77777777" w:rsidR="00F70C59" w:rsidRPr="00363A46" w:rsidRDefault="00F70C59" w:rsidP="00F70C59">
      <w:pPr>
        <w:keepLines/>
        <w:numPr>
          <w:ilvl w:val="1"/>
          <w:numId w:val="10"/>
        </w:numPr>
        <w:tabs>
          <w:tab w:val="left" w:pos="567"/>
        </w:tabs>
        <w:spacing w:before="120" w:after="120" w:line="240" w:lineRule="auto"/>
        <w:jc w:val="both"/>
        <w:rPr>
          <w:rFonts w:ascii="Times New Roman" w:hAnsi="Times New Roman"/>
          <w:sz w:val="20"/>
          <w:szCs w:val="20"/>
        </w:rPr>
      </w:pPr>
      <w:r w:rsidRPr="00363A46">
        <w:rPr>
          <w:rFonts w:ascii="Times New Roman" w:hAnsi="Times New Roman"/>
          <w:sz w:val="20"/>
          <w:szCs w:val="20"/>
        </w:rPr>
        <w:t xml:space="preserve">При услуги,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2F5DE87F" w14:textId="77777777" w:rsidR="00F70C59" w:rsidRPr="00363A46" w:rsidRDefault="00F70C59" w:rsidP="00F70C59">
      <w:pPr>
        <w:keepLines/>
        <w:numPr>
          <w:ilvl w:val="1"/>
          <w:numId w:val="10"/>
        </w:numPr>
        <w:tabs>
          <w:tab w:val="left" w:pos="567"/>
        </w:tabs>
        <w:spacing w:before="120" w:after="120" w:line="240" w:lineRule="auto"/>
        <w:jc w:val="both"/>
        <w:rPr>
          <w:rFonts w:ascii="Times New Roman" w:hAnsi="Times New Roman"/>
          <w:sz w:val="20"/>
          <w:szCs w:val="20"/>
        </w:rPr>
      </w:pPr>
      <w:r w:rsidRPr="00363A46">
        <w:rPr>
          <w:rFonts w:ascii="Times New Roman" w:hAnsi="Times New Roman"/>
          <w:sz w:val="20"/>
          <w:szCs w:val="20"/>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40AD1525" w14:textId="77777777" w:rsidR="00F70C59" w:rsidRPr="00363A46" w:rsidRDefault="00F70C59" w:rsidP="00F70C59">
      <w:pPr>
        <w:keepLines/>
        <w:numPr>
          <w:ilvl w:val="2"/>
          <w:numId w:val="10"/>
        </w:numPr>
        <w:tabs>
          <w:tab w:val="left" w:pos="567"/>
        </w:tabs>
        <w:spacing w:after="0" w:line="240" w:lineRule="auto"/>
        <w:jc w:val="both"/>
        <w:rPr>
          <w:rFonts w:ascii="Times New Roman" w:hAnsi="Times New Roman"/>
          <w:sz w:val="20"/>
          <w:szCs w:val="20"/>
        </w:rPr>
      </w:pPr>
      <w:r w:rsidRPr="00363A46">
        <w:rPr>
          <w:rFonts w:ascii="Times New Roman" w:hAnsi="Times New Roman"/>
          <w:sz w:val="20"/>
          <w:szCs w:val="20"/>
        </w:rPr>
        <w:t xml:space="preserve">за новия подизпълнител не са налице основанията за отстраняване в процедурата; </w:t>
      </w:r>
    </w:p>
    <w:p w14:paraId="4B111172" w14:textId="77777777" w:rsidR="00F70C59" w:rsidRPr="00363A46" w:rsidRDefault="00F70C59" w:rsidP="00F70C59">
      <w:pPr>
        <w:keepLines/>
        <w:numPr>
          <w:ilvl w:val="2"/>
          <w:numId w:val="10"/>
        </w:numPr>
        <w:tabs>
          <w:tab w:val="left" w:pos="567"/>
        </w:tabs>
        <w:spacing w:after="0" w:line="240" w:lineRule="auto"/>
        <w:jc w:val="both"/>
        <w:rPr>
          <w:rFonts w:ascii="Times New Roman" w:hAnsi="Times New Roman"/>
          <w:sz w:val="20"/>
          <w:szCs w:val="20"/>
        </w:rPr>
      </w:pPr>
      <w:r w:rsidRPr="00363A46">
        <w:rPr>
          <w:rFonts w:ascii="Times New Roman" w:hAnsi="Times New Roman"/>
          <w:sz w:val="20"/>
          <w:szCs w:val="20"/>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68D7168E" w14:textId="77777777" w:rsidR="00F70C59" w:rsidRPr="00363A46" w:rsidRDefault="00F70C59" w:rsidP="00F70C59">
      <w:pPr>
        <w:keepLines/>
        <w:numPr>
          <w:ilvl w:val="1"/>
          <w:numId w:val="10"/>
        </w:numPr>
        <w:tabs>
          <w:tab w:val="left" w:pos="567"/>
        </w:tabs>
        <w:spacing w:before="120"/>
        <w:rPr>
          <w:rFonts w:ascii="Times New Roman" w:hAnsi="Times New Roman"/>
          <w:b/>
          <w:sz w:val="20"/>
          <w:szCs w:val="20"/>
        </w:rPr>
      </w:pPr>
      <w:r w:rsidRPr="00363A46">
        <w:rPr>
          <w:rFonts w:ascii="Times New Roman" w:hAnsi="Times New Roman"/>
          <w:sz w:val="20"/>
          <w:szCs w:val="20"/>
        </w:rPr>
        <w:t>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w:t>
      </w:r>
      <w:bookmarkStart w:id="4" w:name="предметнадоговора"/>
      <w:bookmarkEnd w:id="4"/>
    </w:p>
    <w:p w14:paraId="532F28AB" w14:textId="77777777" w:rsidR="00F70C59" w:rsidRPr="00363A46" w:rsidRDefault="00F70C59" w:rsidP="00F70C59">
      <w:pPr>
        <w:keepLines/>
        <w:tabs>
          <w:tab w:val="left" w:pos="567"/>
        </w:tabs>
        <w:spacing w:before="120"/>
        <w:rPr>
          <w:rFonts w:ascii="Times New Roman" w:hAnsi="Times New Roman"/>
          <w:b/>
          <w:sz w:val="20"/>
          <w:szCs w:val="20"/>
        </w:rPr>
      </w:pPr>
    </w:p>
    <w:p w14:paraId="53380448" w14:textId="77777777" w:rsidR="00F70C59" w:rsidRPr="00363A46" w:rsidRDefault="00F70C59" w:rsidP="00F70C59">
      <w:pPr>
        <w:keepLines/>
        <w:tabs>
          <w:tab w:val="left" w:pos="567"/>
        </w:tabs>
        <w:spacing w:before="120"/>
        <w:rPr>
          <w:rFonts w:ascii="Times New Roman" w:hAnsi="Times New Roman"/>
          <w:b/>
          <w:sz w:val="20"/>
          <w:szCs w:val="20"/>
        </w:rPr>
        <w:sectPr w:rsidR="00F70C59" w:rsidRPr="00363A46" w:rsidSect="00F70C59">
          <w:headerReference w:type="default" r:id="rId11"/>
          <w:pgSz w:w="11906" w:h="16838" w:code="9"/>
          <w:pgMar w:top="709" w:right="991" w:bottom="709" w:left="1134" w:header="709" w:footer="318" w:gutter="0"/>
          <w:cols w:space="708"/>
          <w:docGrid w:linePitch="360"/>
        </w:sectPr>
      </w:pPr>
    </w:p>
    <w:p w14:paraId="27092808" w14:textId="77777777" w:rsidR="00F70C59" w:rsidRPr="00363A46" w:rsidRDefault="00F70C59" w:rsidP="00F70C59">
      <w:pPr>
        <w:keepLines/>
        <w:tabs>
          <w:tab w:val="left" w:pos="567"/>
        </w:tabs>
        <w:jc w:val="center"/>
        <w:rPr>
          <w:rFonts w:ascii="Times New Roman" w:hAnsi="Times New Roman"/>
          <w:sz w:val="20"/>
          <w:szCs w:val="20"/>
        </w:rPr>
      </w:pPr>
      <w:r w:rsidRPr="00363A46">
        <w:rPr>
          <w:rFonts w:ascii="Times New Roman" w:hAnsi="Times New Roman"/>
          <w:b/>
          <w:sz w:val="20"/>
          <w:szCs w:val="20"/>
        </w:rPr>
        <w:t>РАЗДЕЛ Б: ЦЕНИ И ДАННИ</w:t>
      </w:r>
    </w:p>
    <w:p w14:paraId="255187A3" w14:textId="77777777" w:rsidR="00F70C59" w:rsidRPr="00363A46" w:rsidRDefault="00F70C59" w:rsidP="00F70C59">
      <w:pPr>
        <w:keepLines/>
        <w:tabs>
          <w:tab w:val="left" w:pos="567"/>
        </w:tabs>
        <w:rPr>
          <w:rFonts w:ascii="Times New Roman" w:hAnsi="Times New Roman"/>
          <w:sz w:val="20"/>
          <w:szCs w:val="20"/>
          <w:highlight w:val="yellow"/>
        </w:rPr>
      </w:pPr>
    </w:p>
    <w:p w14:paraId="43CD2BB1" w14:textId="77777777" w:rsidR="00F70C59" w:rsidRPr="00363A46" w:rsidRDefault="00F70C59" w:rsidP="00F70C59">
      <w:pPr>
        <w:keepLines/>
        <w:tabs>
          <w:tab w:val="left" w:pos="567"/>
        </w:tabs>
        <w:rPr>
          <w:rFonts w:ascii="Times New Roman" w:hAnsi="Times New Roman"/>
          <w:sz w:val="20"/>
          <w:szCs w:val="20"/>
          <w:highlight w:val="yellow"/>
        </w:rPr>
        <w:sectPr w:rsidR="00F70C59" w:rsidRPr="00363A46" w:rsidSect="00F70C59">
          <w:pgSz w:w="11906" w:h="16838" w:code="9"/>
          <w:pgMar w:top="851" w:right="991" w:bottom="1559" w:left="1134" w:header="709" w:footer="318" w:gutter="0"/>
          <w:cols w:space="708"/>
          <w:vAlign w:val="center"/>
          <w:docGrid w:linePitch="360"/>
        </w:sectPr>
      </w:pPr>
    </w:p>
    <w:p w14:paraId="3111F6F9" w14:textId="77777777" w:rsidR="00F70C59" w:rsidRPr="00363A46" w:rsidRDefault="00F70C59" w:rsidP="00F70C59">
      <w:pPr>
        <w:tabs>
          <w:tab w:val="left" w:pos="567"/>
        </w:tabs>
        <w:jc w:val="center"/>
        <w:rPr>
          <w:rFonts w:ascii="Times New Roman" w:hAnsi="Times New Roman"/>
          <w:b/>
          <w:sz w:val="20"/>
          <w:szCs w:val="20"/>
        </w:rPr>
      </w:pPr>
      <w:bookmarkStart w:id="5" w:name="_Ref64275411"/>
      <w:r w:rsidRPr="00363A46">
        <w:rPr>
          <w:rFonts w:ascii="Times New Roman" w:hAnsi="Times New Roman"/>
          <w:b/>
          <w:sz w:val="20"/>
          <w:szCs w:val="20"/>
        </w:rPr>
        <w:t>ЦЕНОВИ ДОКУМЕНТ</w:t>
      </w:r>
    </w:p>
    <w:bookmarkEnd w:id="5"/>
    <w:p w14:paraId="193C87D9" w14:textId="77777777" w:rsidR="00F70C59" w:rsidRPr="00363A46" w:rsidRDefault="00F70C59" w:rsidP="00F70C59">
      <w:pPr>
        <w:pStyle w:val="ListParagraph"/>
        <w:numPr>
          <w:ilvl w:val="2"/>
          <w:numId w:val="6"/>
        </w:numPr>
        <w:tabs>
          <w:tab w:val="left" w:pos="567"/>
        </w:tabs>
        <w:spacing w:after="200" w:line="276" w:lineRule="auto"/>
        <w:ind w:left="426" w:hanging="413"/>
        <w:jc w:val="both"/>
        <w:rPr>
          <w:rFonts w:ascii="Times New Roman" w:hAnsi="Times New Roman"/>
          <w:b/>
          <w:sz w:val="20"/>
          <w:szCs w:val="20"/>
          <w:lang w:val="bg-BG"/>
        </w:rPr>
      </w:pPr>
      <w:r w:rsidRPr="00363A46">
        <w:rPr>
          <w:rFonts w:ascii="Times New Roman" w:hAnsi="Times New Roman"/>
          <w:b/>
          <w:sz w:val="20"/>
          <w:szCs w:val="20"/>
          <w:lang w:val="bg-BG"/>
        </w:rPr>
        <w:t>ОБЩИ ПОЛОЖЕНИЯ</w:t>
      </w:r>
    </w:p>
    <w:p w14:paraId="42345E0F" w14:textId="77777777" w:rsidR="00F70C59" w:rsidRPr="00363A46" w:rsidRDefault="00F70C59" w:rsidP="00F70C59">
      <w:pPr>
        <w:pStyle w:val="ListParagraph"/>
        <w:numPr>
          <w:ilvl w:val="1"/>
          <w:numId w:val="8"/>
        </w:numPr>
        <w:tabs>
          <w:tab w:val="left" w:pos="567"/>
        </w:tabs>
        <w:spacing w:after="200" w:line="276" w:lineRule="auto"/>
        <w:ind w:left="426" w:hanging="413"/>
        <w:jc w:val="both"/>
        <w:rPr>
          <w:rFonts w:ascii="Times New Roman" w:hAnsi="Times New Roman"/>
          <w:sz w:val="20"/>
          <w:szCs w:val="20"/>
          <w:lang w:val="bg-BG"/>
        </w:rPr>
      </w:pPr>
      <w:r w:rsidRPr="00363A46">
        <w:rPr>
          <w:rFonts w:ascii="Times New Roman" w:hAnsi="Times New Roman"/>
          <w:sz w:val="20"/>
          <w:szCs w:val="20"/>
          <w:lang w:val="bg-BG"/>
        </w:rPr>
        <w:t>Цените, оферирани от Изпълнителя в Ценовите таблици, са в български лева, без ДДС и закръглени с точност до втория знак след десетичната запетая.</w:t>
      </w:r>
    </w:p>
    <w:p w14:paraId="6E093133" w14:textId="77777777" w:rsidR="00F70C59" w:rsidRPr="00363A46" w:rsidRDefault="00F70C59" w:rsidP="00F70C59">
      <w:pPr>
        <w:pStyle w:val="ListParagraph"/>
        <w:numPr>
          <w:ilvl w:val="1"/>
          <w:numId w:val="8"/>
        </w:numPr>
        <w:tabs>
          <w:tab w:val="left" w:pos="567"/>
        </w:tabs>
        <w:spacing w:after="200" w:line="276" w:lineRule="auto"/>
        <w:ind w:left="426" w:hanging="413"/>
        <w:jc w:val="both"/>
        <w:rPr>
          <w:rFonts w:ascii="Times New Roman" w:hAnsi="Times New Roman"/>
          <w:sz w:val="20"/>
          <w:szCs w:val="20"/>
          <w:lang w:val="bg-BG"/>
        </w:rPr>
      </w:pPr>
      <w:r w:rsidRPr="00363A46">
        <w:rPr>
          <w:rFonts w:ascii="Times New Roman" w:hAnsi="Times New Roman"/>
          <w:sz w:val="20"/>
          <w:szCs w:val="20"/>
          <w:lang w:val="bg-BG"/>
        </w:rPr>
        <w:t>Единичните цени по договора включват всички договорни задължения на Изпълнителя, включително транспортните разходи до обектите на изпълнение.</w:t>
      </w:r>
    </w:p>
    <w:p w14:paraId="71B163DD" w14:textId="77777777" w:rsidR="00F70C59" w:rsidRPr="00363A46" w:rsidRDefault="00F70C59" w:rsidP="00F70C59">
      <w:pPr>
        <w:pStyle w:val="ListParagraph"/>
        <w:numPr>
          <w:ilvl w:val="1"/>
          <w:numId w:val="8"/>
        </w:numPr>
        <w:tabs>
          <w:tab w:val="left" w:pos="567"/>
        </w:tabs>
        <w:spacing w:after="200" w:line="276" w:lineRule="auto"/>
        <w:ind w:left="426" w:hanging="413"/>
        <w:jc w:val="both"/>
        <w:rPr>
          <w:rFonts w:ascii="Times New Roman" w:hAnsi="Times New Roman"/>
          <w:sz w:val="20"/>
          <w:szCs w:val="20"/>
          <w:lang w:val="bg-BG"/>
        </w:rPr>
      </w:pPr>
      <w:r w:rsidRPr="00363A46">
        <w:rPr>
          <w:rFonts w:ascii="Times New Roman" w:hAnsi="Times New Roman"/>
          <w:sz w:val="20"/>
          <w:szCs w:val="20"/>
          <w:lang w:val="bg-BG"/>
        </w:rPr>
        <w:t>Цените заложени в Ценовите таблици са постоянни за срока на договора, считано от датата на влизане на договора в сила.</w:t>
      </w:r>
    </w:p>
    <w:p w14:paraId="3D511CAE" w14:textId="77777777" w:rsidR="00F70C59" w:rsidRPr="00363A46" w:rsidRDefault="00F70C59" w:rsidP="00F70C59">
      <w:pPr>
        <w:pStyle w:val="ListParagraph"/>
        <w:numPr>
          <w:ilvl w:val="1"/>
          <w:numId w:val="8"/>
        </w:numPr>
        <w:tabs>
          <w:tab w:val="left" w:pos="567"/>
        </w:tabs>
        <w:spacing w:line="276" w:lineRule="auto"/>
        <w:ind w:left="425" w:hanging="414"/>
        <w:jc w:val="both"/>
        <w:rPr>
          <w:rFonts w:ascii="Times New Roman" w:hAnsi="Times New Roman"/>
          <w:sz w:val="20"/>
          <w:szCs w:val="20"/>
          <w:lang w:val="bg-BG"/>
        </w:rPr>
      </w:pPr>
      <w:r w:rsidRPr="00363A46">
        <w:rPr>
          <w:rFonts w:ascii="Times New Roman" w:hAnsi="Times New Roman"/>
          <w:sz w:val="20"/>
          <w:szCs w:val="20"/>
          <w:lang w:val="bg-BG"/>
        </w:rPr>
        <w:t>Цените предмет на договора са крайни и от тях са приспаднати всички възможни отстъпки.</w:t>
      </w:r>
    </w:p>
    <w:p w14:paraId="6BC621BD" w14:textId="77777777" w:rsidR="00F70C59" w:rsidRPr="00363A46" w:rsidRDefault="00F70C59" w:rsidP="00F70C59">
      <w:pPr>
        <w:tabs>
          <w:tab w:val="left" w:pos="567"/>
        </w:tabs>
        <w:ind w:left="13"/>
        <w:jc w:val="both"/>
        <w:rPr>
          <w:rFonts w:ascii="Times New Roman" w:hAnsi="Times New Roman"/>
          <w:sz w:val="20"/>
          <w:szCs w:val="20"/>
        </w:rPr>
      </w:pPr>
      <w:r w:rsidRPr="00363A46">
        <w:rPr>
          <w:rFonts w:ascii="Times New Roman" w:hAnsi="Times New Roman"/>
          <w:sz w:val="20"/>
          <w:szCs w:val="20"/>
        </w:rPr>
        <w:t>1.5.На Изпълнителя не са гарантирани количества на стоките и продължителност.</w:t>
      </w:r>
    </w:p>
    <w:p w14:paraId="2B094A65" w14:textId="77777777" w:rsidR="00F70C59" w:rsidRPr="00363A46" w:rsidRDefault="00F70C59" w:rsidP="00F70C59">
      <w:pPr>
        <w:pStyle w:val="ListParagraph"/>
        <w:numPr>
          <w:ilvl w:val="2"/>
          <w:numId w:val="6"/>
        </w:numPr>
        <w:tabs>
          <w:tab w:val="left" w:pos="567"/>
        </w:tabs>
        <w:spacing w:before="120" w:after="120" w:line="276" w:lineRule="auto"/>
        <w:ind w:left="425" w:hanging="414"/>
        <w:jc w:val="both"/>
        <w:rPr>
          <w:rFonts w:ascii="Times New Roman" w:hAnsi="Times New Roman"/>
          <w:b/>
          <w:sz w:val="20"/>
          <w:szCs w:val="20"/>
          <w:lang w:val="bg-BG"/>
        </w:rPr>
      </w:pPr>
      <w:r w:rsidRPr="00363A46">
        <w:rPr>
          <w:rFonts w:ascii="Times New Roman" w:hAnsi="Times New Roman"/>
          <w:b/>
          <w:sz w:val="20"/>
          <w:szCs w:val="20"/>
          <w:lang w:val="bg-BG"/>
        </w:rPr>
        <w:t>НАЧИН НА ПЛАЩАНЕ</w:t>
      </w:r>
    </w:p>
    <w:p w14:paraId="1E77CC8D" w14:textId="4627BBDD" w:rsidR="00F70C59" w:rsidRPr="00363A46" w:rsidRDefault="00F70C59" w:rsidP="00F70C59">
      <w:pPr>
        <w:pStyle w:val="ListParagraph"/>
        <w:numPr>
          <w:ilvl w:val="1"/>
          <w:numId w:val="9"/>
        </w:numPr>
        <w:tabs>
          <w:tab w:val="left" w:pos="567"/>
        </w:tabs>
        <w:spacing w:after="200" w:line="276" w:lineRule="auto"/>
        <w:ind w:left="426" w:hanging="426"/>
        <w:jc w:val="both"/>
        <w:rPr>
          <w:rFonts w:ascii="Times New Roman" w:hAnsi="Times New Roman"/>
          <w:sz w:val="20"/>
          <w:szCs w:val="20"/>
          <w:lang w:val="bg-BG"/>
        </w:rPr>
      </w:pPr>
      <w:r w:rsidRPr="00363A46">
        <w:rPr>
          <w:rFonts w:ascii="Times New Roman" w:hAnsi="Times New Roman"/>
          <w:sz w:val="20"/>
          <w:szCs w:val="20"/>
          <w:lang w:val="bg-BG"/>
        </w:rPr>
        <w:t>Въз основа на извършените доставки, Изпълнителят изготвя Приемо-предавателен протокол.</w:t>
      </w:r>
    </w:p>
    <w:p w14:paraId="74EEF81D" w14:textId="28DF0E47" w:rsidR="00F70C59" w:rsidRPr="00363A46" w:rsidRDefault="00F70C59" w:rsidP="00F70C59">
      <w:pPr>
        <w:pStyle w:val="ListParagraph"/>
        <w:numPr>
          <w:ilvl w:val="1"/>
          <w:numId w:val="9"/>
        </w:numPr>
        <w:tabs>
          <w:tab w:val="left" w:pos="567"/>
        </w:tabs>
        <w:spacing w:after="200" w:line="276" w:lineRule="auto"/>
        <w:ind w:left="426" w:hanging="426"/>
        <w:jc w:val="both"/>
        <w:rPr>
          <w:rFonts w:ascii="Times New Roman" w:hAnsi="Times New Roman"/>
          <w:sz w:val="20"/>
          <w:szCs w:val="20"/>
          <w:lang w:val="bg-BG"/>
        </w:rPr>
      </w:pPr>
      <w:r w:rsidRPr="00363A46">
        <w:rPr>
          <w:rFonts w:ascii="Times New Roman" w:hAnsi="Times New Roman"/>
          <w:sz w:val="20"/>
          <w:szCs w:val="20"/>
          <w:lang w:val="bg-BG"/>
        </w:rPr>
        <w:t>Изпълнителят и Контролиращият служител подписват Приемо-предавателен протокол. В случай, че Контролиращият служител има рекламация срещу качеството на извършените/предоставените доставки, последният описва своите забележки, количеството и вида на рекламираните стоки или дейности в протокола, които Изпълнителя</w:t>
      </w:r>
      <w:r w:rsidR="00987725" w:rsidRPr="00363A46">
        <w:rPr>
          <w:rFonts w:ascii="Times New Roman" w:hAnsi="Times New Roman"/>
          <w:sz w:val="20"/>
          <w:szCs w:val="20"/>
          <w:lang w:val="bg-BG"/>
        </w:rPr>
        <w:t>т</w:t>
      </w:r>
      <w:r w:rsidRPr="00363A46">
        <w:rPr>
          <w:rFonts w:ascii="Times New Roman" w:hAnsi="Times New Roman"/>
          <w:sz w:val="20"/>
          <w:szCs w:val="20"/>
          <w:lang w:val="bg-BG"/>
        </w:rPr>
        <w:t xml:space="preserve"> разглежда и отстранява забележките за своя сметка в сроковете, определени в </w:t>
      </w:r>
      <w:r w:rsidR="00992427">
        <w:rPr>
          <w:rFonts w:ascii="Times New Roman" w:hAnsi="Times New Roman"/>
          <w:sz w:val="20"/>
          <w:szCs w:val="20"/>
          <w:lang w:val="bg-BG"/>
        </w:rPr>
        <w:t>договора</w:t>
      </w:r>
      <w:r w:rsidRPr="00363A46">
        <w:rPr>
          <w:rFonts w:ascii="Times New Roman" w:hAnsi="Times New Roman"/>
          <w:sz w:val="20"/>
          <w:szCs w:val="20"/>
          <w:lang w:val="bg-BG"/>
        </w:rPr>
        <w:t>.</w:t>
      </w:r>
    </w:p>
    <w:p w14:paraId="0EB167E6" w14:textId="127021EB" w:rsidR="00F70C59" w:rsidRPr="00363A46" w:rsidRDefault="00F70C59" w:rsidP="00F70C59">
      <w:pPr>
        <w:pStyle w:val="ListParagraph"/>
        <w:numPr>
          <w:ilvl w:val="1"/>
          <w:numId w:val="9"/>
        </w:numPr>
        <w:tabs>
          <w:tab w:val="left" w:pos="567"/>
        </w:tabs>
        <w:spacing w:after="200" w:line="276" w:lineRule="auto"/>
        <w:ind w:left="426" w:hanging="426"/>
        <w:jc w:val="both"/>
        <w:rPr>
          <w:rFonts w:ascii="Times New Roman" w:hAnsi="Times New Roman"/>
          <w:sz w:val="20"/>
          <w:szCs w:val="20"/>
          <w:lang w:val="bg-BG"/>
        </w:rPr>
      </w:pPr>
      <w:r w:rsidRPr="00363A46">
        <w:rPr>
          <w:rFonts w:ascii="Times New Roman" w:hAnsi="Times New Roman"/>
          <w:sz w:val="20"/>
          <w:szCs w:val="20"/>
          <w:lang w:val="bg-BG"/>
        </w:rPr>
        <w:t>Изпълнителя</w:t>
      </w:r>
      <w:r w:rsidR="00987725" w:rsidRPr="00363A46">
        <w:rPr>
          <w:rFonts w:ascii="Times New Roman" w:hAnsi="Times New Roman"/>
          <w:sz w:val="20"/>
          <w:szCs w:val="20"/>
          <w:lang w:val="bg-BG"/>
        </w:rPr>
        <w:t>т</w:t>
      </w:r>
      <w:r w:rsidRPr="00363A46">
        <w:rPr>
          <w:rFonts w:ascii="Times New Roman" w:hAnsi="Times New Roman"/>
          <w:sz w:val="20"/>
          <w:szCs w:val="20"/>
          <w:lang w:val="bg-BG"/>
        </w:rPr>
        <w:t xml:space="preserve"> издава коректно попълнена фактура въз основа на подписания без възражения от двете страни Приемо-предавателен протокол.</w:t>
      </w:r>
    </w:p>
    <w:p w14:paraId="46EBA3AB" w14:textId="77777777" w:rsidR="00F70C59" w:rsidRPr="00363A46" w:rsidRDefault="00F70C59" w:rsidP="00F70C59">
      <w:pPr>
        <w:pStyle w:val="ListParagraph"/>
        <w:numPr>
          <w:ilvl w:val="1"/>
          <w:numId w:val="9"/>
        </w:numPr>
        <w:tabs>
          <w:tab w:val="left" w:pos="567"/>
        </w:tabs>
        <w:spacing w:after="200" w:line="276" w:lineRule="auto"/>
        <w:ind w:left="426" w:hanging="426"/>
        <w:jc w:val="both"/>
        <w:rPr>
          <w:rFonts w:ascii="Times New Roman" w:hAnsi="Times New Roman"/>
          <w:sz w:val="20"/>
          <w:szCs w:val="20"/>
          <w:lang w:val="bg-BG"/>
        </w:rPr>
      </w:pPr>
      <w:r w:rsidRPr="00363A46">
        <w:rPr>
          <w:rFonts w:ascii="Times New Roman" w:hAnsi="Times New Roman"/>
          <w:sz w:val="20"/>
          <w:szCs w:val="20"/>
          <w:lang w:val="bg-BG"/>
        </w:rPr>
        <w:t>Плащането се извършва съгласно чл.6 Плащане, ДДС и гаранция за изпълнение от раздел Г: Общи условия на договора.</w:t>
      </w:r>
    </w:p>
    <w:p w14:paraId="58F2AB0A" w14:textId="250CEBBA" w:rsidR="00F70C59" w:rsidRPr="00363A46" w:rsidRDefault="00F70C59" w:rsidP="00F70C59">
      <w:pPr>
        <w:pStyle w:val="ListParagraph"/>
        <w:numPr>
          <w:ilvl w:val="2"/>
          <w:numId w:val="6"/>
        </w:numPr>
        <w:tabs>
          <w:tab w:val="left" w:pos="567"/>
        </w:tabs>
        <w:spacing w:after="200" w:line="276" w:lineRule="auto"/>
        <w:ind w:left="426" w:hanging="413"/>
        <w:jc w:val="both"/>
        <w:rPr>
          <w:rFonts w:ascii="Times New Roman" w:hAnsi="Times New Roman"/>
          <w:b/>
          <w:bCs/>
          <w:sz w:val="20"/>
          <w:szCs w:val="20"/>
          <w:lang w:val="bg-BG"/>
        </w:rPr>
      </w:pPr>
      <w:r w:rsidRPr="00363A46">
        <w:rPr>
          <w:rFonts w:ascii="Times New Roman" w:hAnsi="Times New Roman"/>
          <w:b/>
          <w:sz w:val="20"/>
          <w:szCs w:val="20"/>
          <w:lang w:val="bg-BG"/>
        </w:rPr>
        <w:t xml:space="preserve">ЦЕНОВА ТАБЛИЦА </w:t>
      </w:r>
    </w:p>
    <w:tbl>
      <w:tblPr>
        <w:tblW w:w="866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40"/>
        <w:gridCol w:w="5754"/>
        <w:gridCol w:w="992"/>
        <w:gridCol w:w="1275"/>
      </w:tblGrid>
      <w:tr w:rsidR="00F70C59" w:rsidRPr="00363A46" w14:paraId="32309EEC" w14:textId="77777777" w:rsidTr="00F70C59">
        <w:trPr>
          <w:trHeight w:val="300"/>
        </w:trPr>
        <w:tc>
          <w:tcPr>
            <w:tcW w:w="640" w:type="dxa"/>
            <w:shd w:val="clear" w:color="auto" w:fill="auto"/>
            <w:noWrap/>
            <w:vAlign w:val="center"/>
            <w:hideMark/>
          </w:tcPr>
          <w:p w14:paraId="70988941" w14:textId="77777777" w:rsidR="00F70C59" w:rsidRPr="00363A46" w:rsidRDefault="00F70C59" w:rsidP="00F70C59">
            <w:pPr>
              <w:jc w:val="center"/>
              <w:rPr>
                <w:rFonts w:ascii="Times New Roman" w:hAnsi="Times New Roman"/>
                <w:b/>
                <w:bCs/>
                <w:sz w:val="20"/>
                <w:szCs w:val="20"/>
                <w:lang w:eastAsia="bg-BG"/>
              </w:rPr>
            </w:pPr>
            <w:r w:rsidRPr="00363A46">
              <w:rPr>
                <w:rFonts w:ascii="Times New Roman" w:hAnsi="Times New Roman"/>
                <w:b/>
                <w:bCs/>
                <w:sz w:val="20"/>
                <w:szCs w:val="20"/>
                <w:lang w:eastAsia="bg-BG"/>
              </w:rPr>
              <w:t>№</w:t>
            </w:r>
          </w:p>
        </w:tc>
        <w:tc>
          <w:tcPr>
            <w:tcW w:w="5754" w:type="dxa"/>
            <w:shd w:val="clear" w:color="auto" w:fill="auto"/>
            <w:noWrap/>
            <w:vAlign w:val="center"/>
            <w:hideMark/>
          </w:tcPr>
          <w:p w14:paraId="26D66EA9" w14:textId="77777777" w:rsidR="00F70C59" w:rsidRPr="00363A46" w:rsidRDefault="00F70C59" w:rsidP="00F70C59">
            <w:pPr>
              <w:jc w:val="center"/>
              <w:rPr>
                <w:rFonts w:ascii="Times New Roman" w:hAnsi="Times New Roman"/>
                <w:b/>
                <w:bCs/>
                <w:sz w:val="20"/>
                <w:szCs w:val="20"/>
                <w:lang w:eastAsia="bg-BG"/>
              </w:rPr>
            </w:pPr>
            <w:r w:rsidRPr="00363A46">
              <w:rPr>
                <w:rFonts w:ascii="Times New Roman" w:hAnsi="Times New Roman"/>
                <w:b/>
                <w:bCs/>
                <w:sz w:val="20"/>
                <w:szCs w:val="20"/>
                <w:lang w:eastAsia="bg-BG"/>
              </w:rPr>
              <w:t>Описание</w:t>
            </w:r>
          </w:p>
        </w:tc>
        <w:tc>
          <w:tcPr>
            <w:tcW w:w="992" w:type="dxa"/>
            <w:shd w:val="clear" w:color="auto" w:fill="auto"/>
            <w:noWrap/>
            <w:vAlign w:val="center"/>
            <w:hideMark/>
          </w:tcPr>
          <w:p w14:paraId="0B60208A" w14:textId="77777777" w:rsidR="00F70C59" w:rsidRPr="00363A46" w:rsidRDefault="00F70C59" w:rsidP="00F70C59">
            <w:pPr>
              <w:jc w:val="center"/>
              <w:rPr>
                <w:rFonts w:ascii="Times New Roman" w:hAnsi="Times New Roman"/>
                <w:b/>
                <w:bCs/>
                <w:sz w:val="20"/>
                <w:szCs w:val="20"/>
                <w:lang w:eastAsia="bg-BG"/>
              </w:rPr>
            </w:pPr>
            <w:r w:rsidRPr="00363A46">
              <w:rPr>
                <w:rFonts w:ascii="Times New Roman" w:hAnsi="Times New Roman"/>
                <w:b/>
                <w:bCs/>
                <w:sz w:val="20"/>
                <w:szCs w:val="20"/>
                <w:lang w:eastAsia="bg-BG"/>
              </w:rPr>
              <w:t>Мярка</w:t>
            </w:r>
          </w:p>
        </w:tc>
        <w:tc>
          <w:tcPr>
            <w:tcW w:w="1275" w:type="dxa"/>
          </w:tcPr>
          <w:p w14:paraId="01CD0B21" w14:textId="77777777" w:rsidR="00F70C59" w:rsidRPr="00363A46" w:rsidRDefault="00F70C59" w:rsidP="00F70C59">
            <w:pPr>
              <w:jc w:val="center"/>
              <w:rPr>
                <w:rFonts w:ascii="Times New Roman" w:hAnsi="Times New Roman"/>
                <w:b/>
                <w:bCs/>
                <w:sz w:val="20"/>
                <w:szCs w:val="20"/>
                <w:lang w:eastAsia="bg-BG"/>
              </w:rPr>
            </w:pPr>
            <w:r w:rsidRPr="00363A46">
              <w:rPr>
                <w:rFonts w:ascii="Times New Roman" w:hAnsi="Times New Roman"/>
                <w:b/>
                <w:bCs/>
                <w:sz w:val="20"/>
                <w:szCs w:val="20"/>
                <w:lang w:eastAsia="bg-BG"/>
              </w:rPr>
              <w:t>Единична цена в лева без ДДС</w:t>
            </w:r>
          </w:p>
        </w:tc>
      </w:tr>
      <w:tr w:rsidR="00F70C59" w:rsidRPr="00363A46" w14:paraId="1402725A" w14:textId="77777777" w:rsidTr="00F70C59">
        <w:trPr>
          <w:trHeight w:val="640"/>
        </w:trPr>
        <w:tc>
          <w:tcPr>
            <w:tcW w:w="640" w:type="dxa"/>
            <w:shd w:val="clear" w:color="auto" w:fill="auto"/>
            <w:noWrap/>
            <w:vAlign w:val="center"/>
            <w:hideMark/>
          </w:tcPr>
          <w:p w14:paraId="0E4D847A" w14:textId="77777777" w:rsidR="00F70C59" w:rsidRPr="00363A46" w:rsidRDefault="00F70C59" w:rsidP="00F70C59">
            <w:pPr>
              <w:jc w:val="center"/>
              <w:rPr>
                <w:rFonts w:ascii="Times New Roman" w:hAnsi="Times New Roman"/>
                <w:sz w:val="20"/>
                <w:szCs w:val="20"/>
                <w:lang w:val="en-US" w:eastAsia="bg-BG"/>
              </w:rPr>
            </w:pPr>
            <w:r w:rsidRPr="00363A46">
              <w:rPr>
                <w:rFonts w:ascii="Times New Roman" w:hAnsi="Times New Roman"/>
                <w:sz w:val="20"/>
                <w:szCs w:val="20"/>
                <w:lang w:val="en-US" w:eastAsia="bg-BG"/>
              </w:rPr>
              <w:t>1</w:t>
            </w:r>
          </w:p>
        </w:tc>
        <w:tc>
          <w:tcPr>
            <w:tcW w:w="5754" w:type="dxa"/>
            <w:shd w:val="clear" w:color="auto" w:fill="auto"/>
            <w:vAlign w:val="center"/>
          </w:tcPr>
          <w:p w14:paraId="4EE00467" w14:textId="77777777" w:rsidR="00F70C59" w:rsidRPr="00363A46" w:rsidRDefault="00F70C59" w:rsidP="00F70C59">
            <w:pPr>
              <w:jc w:val="both"/>
              <w:rPr>
                <w:rFonts w:ascii="Times New Roman" w:hAnsi="Times New Roman"/>
                <w:sz w:val="20"/>
                <w:szCs w:val="20"/>
                <w:lang w:eastAsia="bg-BG"/>
              </w:rPr>
            </w:pPr>
            <w:r w:rsidRPr="00363A46">
              <w:rPr>
                <w:rFonts w:ascii="Times New Roman" w:hAnsi="Times New Roman"/>
                <w:sz w:val="20"/>
                <w:szCs w:val="20"/>
                <w:lang w:eastAsia="bg-BG"/>
              </w:rPr>
              <w:t>Дъга 45º ф609.6 – три сегмента с дължини 353/193, 323/166 и 353/193</w:t>
            </w:r>
          </w:p>
        </w:tc>
        <w:tc>
          <w:tcPr>
            <w:tcW w:w="992" w:type="dxa"/>
            <w:shd w:val="clear" w:color="auto" w:fill="auto"/>
            <w:noWrap/>
            <w:vAlign w:val="center"/>
          </w:tcPr>
          <w:p w14:paraId="0315B338" w14:textId="77777777" w:rsidR="00F70C59" w:rsidRPr="00363A46" w:rsidRDefault="00F70C59" w:rsidP="00F70C59">
            <w:pPr>
              <w:jc w:val="center"/>
              <w:rPr>
                <w:rFonts w:ascii="Times New Roman" w:hAnsi="Times New Roman"/>
                <w:sz w:val="20"/>
                <w:szCs w:val="20"/>
                <w:lang w:eastAsia="bg-BG"/>
              </w:rPr>
            </w:pPr>
            <w:r w:rsidRPr="00363A46">
              <w:rPr>
                <w:rFonts w:ascii="Times New Roman" w:hAnsi="Times New Roman"/>
                <w:sz w:val="20"/>
                <w:szCs w:val="20"/>
                <w:lang w:eastAsia="bg-BG"/>
              </w:rPr>
              <w:t>1</w:t>
            </w:r>
          </w:p>
        </w:tc>
        <w:tc>
          <w:tcPr>
            <w:tcW w:w="1275" w:type="dxa"/>
            <w:vAlign w:val="center"/>
          </w:tcPr>
          <w:p w14:paraId="72892FFA" w14:textId="77777777" w:rsidR="00F70C59" w:rsidRPr="00363A46" w:rsidRDefault="00F70C59" w:rsidP="00F70C59">
            <w:pPr>
              <w:jc w:val="center"/>
              <w:rPr>
                <w:rFonts w:ascii="Times New Roman" w:hAnsi="Times New Roman"/>
                <w:sz w:val="20"/>
                <w:szCs w:val="20"/>
                <w:lang w:eastAsia="bg-BG"/>
              </w:rPr>
            </w:pPr>
          </w:p>
        </w:tc>
      </w:tr>
      <w:tr w:rsidR="00F70C59" w:rsidRPr="00363A46" w14:paraId="2BCDD48F" w14:textId="77777777" w:rsidTr="00F70C59">
        <w:trPr>
          <w:trHeight w:val="651"/>
        </w:trPr>
        <w:tc>
          <w:tcPr>
            <w:tcW w:w="640" w:type="dxa"/>
            <w:shd w:val="clear" w:color="auto" w:fill="auto"/>
            <w:noWrap/>
            <w:vAlign w:val="center"/>
          </w:tcPr>
          <w:p w14:paraId="3CE999B9" w14:textId="77777777" w:rsidR="00F70C59" w:rsidRPr="00363A46" w:rsidRDefault="00F70C59" w:rsidP="00F70C59">
            <w:pPr>
              <w:jc w:val="center"/>
              <w:rPr>
                <w:rFonts w:ascii="Times New Roman" w:hAnsi="Times New Roman"/>
                <w:sz w:val="20"/>
                <w:szCs w:val="20"/>
                <w:lang w:val="ru-RU" w:eastAsia="bg-BG"/>
              </w:rPr>
            </w:pPr>
            <w:r w:rsidRPr="00363A46">
              <w:rPr>
                <w:rFonts w:ascii="Times New Roman" w:hAnsi="Times New Roman"/>
                <w:sz w:val="20"/>
                <w:szCs w:val="20"/>
                <w:lang w:val="ru-RU" w:eastAsia="bg-BG"/>
              </w:rPr>
              <w:t>2</w:t>
            </w:r>
          </w:p>
        </w:tc>
        <w:tc>
          <w:tcPr>
            <w:tcW w:w="5754" w:type="dxa"/>
            <w:shd w:val="clear" w:color="auto" w:fill="auto"/>
            <w:vAlign w:val="center"/>
          </w:tcPr>
          <w:p w14:paraId="68BB1C6E" w14:textId="77777777" w:rsidR="00F70C59" w:rsidRPr="00363A46" w:rsidRDefault="00F70C59" w:rsidP="00F70C59">
            <w:pPr>
              <w:rPr>
                <w:rFonts w:ascii="Times New Roman" w:hAnsi="Times New Roman"/>
                <w:sz w:val="20"/>
                <w:szCs w:val="20"/>
                <w:lang w:eastAsia="bg-BG"/>
              </w:rPr>
            </w:pPr>
            <w:r w:rsidRPr="00363A46">
              <w:rPr>
                <w:rFonts w:ascii="Times New Roman" w:hAnsi="Times New Roman"/>
                <w:sz w:val="20"/>
                <w:szCs w:val="20"/>
                <w:lang w:eastAsia="bg-BG"/>
              </w:rPr>
              <w:t>Дъга 45º ф406.4 – два сегмента с дължини 325/166 и 325/166</w:t>
            </w:r>
          </w:p>
        </w:tc>
        <w:tc>
          <w:tcPr>
            <w:tcW w:w="992" w:type="dxa"/>
            <w:shd w:val="clear" w:color="auto" w:fill="auto"/>
            <w:noWrap/>
            <w:vAlign w:val="center"/>
          </w:tcPr>
          <w:p w14:paraId="6D3E9A13" w14:textId="77777777" w:rsidR="00F70C59" w:rsidRPr="00363A46" w:rsidRDefault="00F70C59" w:rsidP="00F70C59">
            <w:pPr>
              <w:jc w:val="center"/>
              <w:rPr>
                <w:rFonts w:ascii="Times New Roman" w:hAnsi="Times New Roman"/>
                <w:sz w:val="20"/>
                <w:szCs w:val="20"/>
                <w:lang w:eastAsia="bg-BG"/>
              </w:rPr>
            </w:pPr>
            <w:r w:rsidRPr="00363A46">
              <w:rPr>
                <w:rFonts w:ascii="Times New Roman" w:hAnsi="Times New Roman"/>
                <w:sz w:val="20"/>
                <w:szCs w:val="20"/>
                <w:lang w:eastAsia="bg-BG"/>
              </w:rPr>
              <w:t>1</w:t>
            </w:r>
          </w:p>
        </w:tc>
        <w:tc>
          <w:tcPr>
            <w:tcW w:w="1275" w:type="dxa"/>
            <w:vAlign w:val="center"/>
          </w:tcPr>
          <w:p w14:paraId="15A9BD3F" w14:textId="77777777" w:rsidR="00F70C59" w:rsidRPr="00363A46" w:rsidRDefault="00F70C59" w:rsidP="00F70C59">
            <w:pPr>
              <w:jc w:val="center"/>
              <w:rPr>
                <w:rFonts w:ascii="Times New Roman" w:hAnsi="Times New Roman"/>
                <w:sz w:val="20"/>
                <w:szCs w:val="20"/>
                <w:lang w:eastAsia="bg-BG"/>
              </w:rPr>
            </w:pPr>
          </w:p>
        </w:tc>
      </w:tr>
      <w:tr w:rsidR="00F70C59" w:rsidRPr="00363A46" w14:paraId="6642771E" w14:textId="77777777" w:rsidTr="00F70C59">
        <w:trPr>
          <w:trHeight w:val="394"/>
        </w:trPr>
        <w:tc>
          <w:tcPr>
            <w:tcW w:w="640" w:type="dxa"/>
            <w:shd w:val="clear" w:color="auto" w:fill="auto"/>
            <w:noWrap/>
            <w:vAlign w:val="center"/>
          </w:tcPr>
          <w:p w14:paraId="12602E0B" w14:textId="77777777" w:rsidR="00F70C59" w:rsidRPr="00363A46" w:rsidRDefault="00F70C59" w:rsidP="00F70C59">
            <w:pPr>
              <w:jc w:val="center"/>
              <w:rPr>
                <w:rFonts w:ascii="Times New Roman" w:hAnsi="Times New Roman"/>
                <w:sz w:val="20"/>
                <w:szCs w:val="20"/>
                <w:lang w:val="ru-RU" w:eastAsia="bg-BG"/>
              </w:rPr>
            </w:pPr>
            <w:r w:rsidRPr="00363A46">
              <w:rPr>
                <w:rFonts w:ascii="Times New Roman" w:hAnsi="Times New Roman"/>
                <w:sz w:val="20"/>
                <w:szCs w:val="20"/>
                <w:lang w:val="ru-RU" w:eastAsia="bg-BG"/>
              </w:rPr>
              <w:t>3</w:t>
            </w:r>
          </w:p>
        </w:tc>
        <w:tc>
          <w:tcPr>
            <w:tcW w:w="5754" w:type="dxa"/>
            <w:shd w:val="clear" w:color="auto" w:fill="auto"/>
            <w:vAlign w:val="center"/>
          </w:tcPr>
          <w:p w14:paraId="0ED32966" w14:textId="77777777" w:rsidR="00F70C59" w:rsidRPr="00363A46" w:rsidRDefault="00F70C59" w:rsidP="00F70C59">
            <w:pPr>
              <w:rPr>
                <w:rFonts w:ascii="Times New Roman" w:hAnsi="Times New Roman"/>
                <w:sz w:val="20"/>
                <w:szCs w:val="20"/>
                <w:lang w:eastAsia="bg-BG"/>
              </w:rPr>
            </w:pPr>
            <w:r w:rsidRPr="00363A46">
              <w:rPr>
                <w:rFonts w:ascii="Times New Roman" w:hAnsi="Times New Roman"/>
                <w:sz w:val="20"/>
                <w:szCs w:val="20"/>
                <w:lang w:eastAsia="bg-BG"/>
              </w:rPr>
              <w:t>Редуктор – от ф619.1 на ф397.2 – дължина 705 мм.</w:t>
            </w:r>
          </w:p>
        </w:tc>
        <w:tc>
          <w:tcPr>
            <w:tcW w:w="992" w:type="dxa"/>
            <w:shd w:val="clear" w:color="auto" w:fill="auto"/>
            <w:noWrap/>
            <w:vAlign w:val="center"/>
          </w:tcPr>
          <w:p w14:paraId="55E7F9E2" w14:textId="77777777" w:rsidR="00F70C59" w:rsidRPr="00363A46" w:rsidRDefault="00F70C59" w:rsidP="00F70C59">
            <w:pPr>
              <w:jc w:val="center"/>
              <w:rPr>
                <w:rFonts w:ascii="Times New Roman" w:hAnsi="Times New Roman"/>
                <w:sz w:val="20"/>
                <w:szCs w:val="20"/>
                <w:lang w:eastAsia="bg-BG"/>
              </w:rPr>
            </w:pPr>
            <w:r w:rsidRPr="00363A46">
              <w:rPr>
                <w:rFonts w:ascii="Times New Roman" w:hAnsi="Times New Roman"/>
                <w:sz w:val="20"/>
                <w:szCs w:val="20"/>
                <w:lang w:eastAsia="bg-BG"/>
              </w:rPr>
              <w:t>1</w:t>
            </w:r>
          </w:p>
        </w:tc>
        <w:tc>
          <w:tcPr>
            <w:tcW w:w="1275" w:type="dxa"/>
            <w:vAlign w:val="center"/>
          </w:tcPr>
          <w:p w14:paraId="3F6A260C" w14:textId="77777777" w:rsidR="00F70C59" w:rsidRPr="00363A46" w:rsidRDefault="00F70C59" w:rsidP="00F70C59">
            <w:pPr>
              <w:jc w:val="center"/>
              <w:rPr>
                <w:rFonts w:ascii="Times New Roman" w:hAnsi="Times New Roman"/>
                <w:sz w:val="20"/>
                <w:szCs w:val="20"/>
                <w:lang w:eastAsia="bg-BG"/>
              </w:rPr>
            </w:pPr>
          </w:p>
        </w:tc>
      </w:tr>
      <w:tr w:rsidR="00F70C59" w:rsidRPr="00363A46" w14:paraId="4B752DB8" w14:textId="77777777" w:rsidTr="00F70C59">
        <w:trPr>
          <w:trHeight w:val="476"/>
        </w:trPr>
        <w:tc>
          <w:tcPr>
            <w:tcW w:w="640" w:type="dxa"/>
            <w:shd w:val="clear" w:color="auto" w:fill="auto"/>
            <w:noWrap/>
            <w:vAlign w:val="center"/>
          </w:tcPr>
          <w:p w14:paraId="1EE0B528" w14:textId="77777777" w:rsidR="00F70C59" w:rsidRPr="00363A46" w:rsidRDefault="00F70C59" w:rsidP="00F70C59">
            <w:pPr>
              <w:jc w:val="center"/>
              <w:rPr>
                <w:rFonts w:ascii="Times New Roman" w:hAnsi="Times New Roman"/>
                <w:sz w:val="20"/>
                <w:szCs w:val="20"/>
                <w:lang w:val="ru-RU" w:eastAsia="bg-BG"/>
              </w:rPr>
            </w:pPr>
            <w:r w:rsidRPr="00363A46">
              <w:rPr>
                <w:rFonts w:ascii="Times New Roman" w:hAnsi="Times New Roman"/>
                <w:sz w:val="20"/>
                <w:szCs w:val="20"/>
                <w:lang w:val="ru-RU" w:eastAsia="bg-BG"/>
              </w:rPr>
              <w:t>4</w:t>
            </w:r>
          </w:p>
        </w:tc>
        <w:tc>
          <w:tcPr>
            <w:tcW w:w="5754" w:type="dxa"/>
            <w:shd w:val="clear" w:color="auto" w:fill="auto"/>
            <w:vAlign w:val="center"/>
          </w:tcPr>
          <w:p w14:paraId="2D9291A7" w14:textId="77777777" w:rsidR="00F70C59" w:rsidRPr="00363A46" w:rsidRDefault="00F70C59" w:rsidP="00F70C59">
            <w:pPr>
              <w:rPr>
                <w:rFonts w:ascii="Times New Roman" w:hAnsi="Times New Roman"/>
                <w:sz w:val="20"/>
                <w:szCs w:val="20"/>
                <w:lang w:eastAsia="bg-BG"/>
              </w:rPr>
            </w:pPr>
            <w:r w:rsidRPr="00363A46">
              <w:rPr>
                <w:rFonts w:ascii="Times New Roman" w:hAnsi="Times New Roman"/>
                <w:sz w:val="20"/>
                <w:szCs w:val="20"/>
                <w:lang w:eastAsia="bg-BG"/>
              </w:rPr>
              <w:t>Тръба ф406.4 с дължина 260</w:t>
            </w:r>
          </w:p>
        </w:tc>
        <w:tc>
          <w:tcPr>
            <w:tcW w:w="992" w:type="dxa"/>
            <w:shd w:val="clear" w:color="auto" w:fill="auto"/>
            <w:noWrap/>
            <w:vAlign w:val="center"/>
          </w:tcPr>
          <w:p w14:paraId="6AEA9080" w14:textId="77777777" w:rsidR="00F70C59" w:rsidRPr="00363A46" w:rsidRDefault="00F70C59" w:rsidP="00F70C59">
            <w:pPr>
              <w:jc w:val="center"/>
              <w:rPr>
                <w:rFonts w:ascii="Times New Roman" w:hAnsi="Times New Roman"/>
                <w:sz w:val="20"/>
                <w:szCs w:val="20"/>
                <w:lang w:eastAsia="bg-BG"/>
              </w:rPr>
            </w:pPr>
            <w:r w:rsidRPr="00363A46">
              <w:rPr>
                <w:rFonts w:ascii="Times New Roman" w:hAnsi="Times New Roman"/>
                <w:sz w:val="20"/>
                <w:szCs w:val="20"/>
                <w:lang w:eastAsia="bg-BG"/>
              </w:rPr>
              <w:t>1</w:t>
            </w:r>
          </w:p>
        </w:tc>
        <w:tc>
          <w:tcPr>
            <w:tcW w:w="1275" w:type="dxa"/>
            <w:vAlign w:val="center"/>
          </w:tcPr>
          <w:p w14:paraId="43B680BA" w14:textId="77777777" w:rsidR="00F70C59" w:rsidRPr="00363A46" w:rsidRDefault="00F70C59" w:rsidP="00F70C59">
            <w:pPr>
              <w:jc w:val="center"/>
              <w:rPr>
                <w:rFonts w:ascii="Times New Roman" w:hAnsi="Times New Roman"/>
                <w:sz w:val="20"/>
                <w:szCs w:val="20"/>
                <w:lang w:eastAsia="bg-BG"/>
              </w:rPr>
            </w:pPr>
          </w:p>
        </w:tc>
      </w:tr>
      <w:tr w:rsidR="00F70C59" w:rsidRPr="00363A46" w14:paraId="1F5B8306" w14:textId="77777777" w:rsidTr="00F70C59">
        <w:trPr>
          <w:trHeight w:val="476"/>
        </w:trPr>
        <w:tc>
          <w:tcPr>
            <w:tcW w:w="7386" w:type="dxa"/>
            <w:gridSpan w:val="3"/>
            <w:shd w:val="clear" w:color="auto" w:fill="auto"/>
            <w:noWrap/>
            <w:vAlign w:val="center"/>
          </w:tcPr>
          <w:p w14:paraId="6967D6FD" w14:textId="77777777" w:rsidR="00F70C59" w:rsidRPr="00363A46" w:rsidRDefault="00F70C59" w:rsidP="00F70C59">
            <w:pPr>
              <w:jc w:val="right"/>
              <w:rPr>
                <w:rFonts w:ascii="Times New Roman" w:hAnsi="Times New Roman"/>
                <w:b/>
                <w:sz w:val="20"/>
                <w:szCs w:val="20"/>
                <w:lang w:eastAsia="bg-BG"/>
              </w:rPr>
            </w:pPr>
            <w:r w:rsidRPr="00363A46">
              <w:rPr>
                <w:rFonts w:ascii="Times New Roman" w:hAnsi="Times New Roman"/>
                <w:b/>
                <w:sz w:val="20"/>
                <w:szCs w:val="20"/>
                <w:lang w:eastAsia="bg-BG"/>
              </w:rPr>
              <w:t>Общо:</w:t>
            </w:r>
          </w:p>
        </w:tc>
        <w:tc>
          <w:tcPr>
            <w:tcW w:w="1275" w:type="dxa"/>
            <w:vAlign w:val="center"/>
          </w:tcPr>
          <w:p w14:paraId="4FAF9E5F" w14:textId="77777777" w:rsidR="00F70C59" w:rsidRPr="00363A46" w:rsidRDefault="00F70C59" w:rsidP="00F70C59">
            <w:pPr>
              <w:jc w:val="center"/>
              <w:rPr>
                <w:rFonts w:ascii="Times New Roman" w:hAnsi="Times New Roman"/>
                <w:sz w:val="20"/>
                <w:szCs w:val="20"/>
                <w:lang w:eastAsia="bg-BG"/>
              </w:rPr>
            </w:pPr>
          </w:p>
        </w:tc>
      </w:tr>
    </w:tbl>
    <w:p w14:paraId="14BE2EDC" w14:textId="77777777" w:rsidR="00F70C59" w:rsidRPr="00363A46" w:rsidRDefault="00F70C59" w:rsidP="00F70C59">
      <w:pPr>
        <w:tabs>
          <w:tab w:val="left" w:pos="567"/>
        </w:tabs>
        <w:ind w:left="1419"/>
        <w:jc w:val="both"/>
        <w:rPr>
          <w:rFonts w:ascii="Times New Roman" w:hAnsi="Times New Roman"/>
          <w:b/>
          <w:bCs/>
          <w:sz w:val="20"/>
          <w:szCs w:val="20"/>
        </w:rPr>
      </w:pPr>
    </w:p>
    <w:p w14:paraId="5F1871CE" w14:textId="77777777" w:rsidR="00F70C59" w:rsidRPr="00363A46" w:rsidRDefault="00F70C59" w:rsidP="00F70C59">
      <w:pPr>
        <w:tabs>
          <w:tab w:val="left" w:pos="567"/>
        </w:tabs>
        <w:rPr>
          <w:rFonts w:ascii="Times New Roman" w:hAnsi="Times New Roman"/>
          <w:b/>
          <w:sz w:val="20"/>
          <w:szCs w:val="20"/>
          <w:highlight w:val="yellow"/>
        </w:rPr>
      </w:pPr>
      <w:r w:rsidRPr="00363A46">
        <w:rPr>
          <w:rFonts w:ascii="Times New Roman" w:hAnsi="Times New Roman"/>
          <w:b/>
          <w:sz w:val="20"/>
          <w:szCs w:val="20"/>
          <w:highlight w:val="yellow"/>
        </w:rPr>
        <w:br w:type="page"/>
      </w:r>
    </w:p>
    <w:p w14:paraId="47D2DB67" w14:textId="77777777" w:rsidR="00F70C59" w:rsidRPr="00363A46" w:rsidRDefault="00F70C59" w:rsidP="00F70C59">
      <w:pPr>
        <w:keepLines/>
        <w:tabs>
          <w:tab w:val="left" w:pos="567"/>
          <w:tab w:val="center" w:pos="4513"/>
        </w:tabs>
        <w:jc w:val="center"/>
        <w:rPr>
          <w:rFonts w:ascii="Times New Roman" w:hAnsi="Times New Roman"/>
          <w:b/>
          <w:bCs/>
          <w:kern w:val="32"/>
          <w:sz w:val="20"/>
          <w:szCs w:val="20"/>
          <w:highlight w:val="yellow"/>
        </w:rPr>
        <w:sectPr w:rsidR="00F70C59" w:rsidRPr="00363A46" w:rsidSect="00F70C59">
          <w:pgSz w:w="11906" w:h="16838" w:code="9"/>
          <w:pgMar w:top="992" w:right="991" w:bottom="1276" w:left="1134" w:header="709" w:footer="266" w:gutter="0"/>
          <w:cols w:space="708"/>
          <w:docGrid w:linePitch="360"/>
        </w:sectPr>
      </w:pPr>
      <w:bookmarkStart w:id="6" w:name="_Ref534250065"/>
    </w:p>
    <w:p w14:paraId="7F37EA03" w14:textId="77777777" w:rsidR="00F70C59" w:rsidRPr="00363A46" w:rsidRDefault="00F70C59" w:rsidP="00F70C59">
      <w:pPr>
        <w:keepLines/>
        <w:tabs>
          <w:tab w:val="left" w:pos="567"/>
          <w:tab w:val="center" w:pos="4513"/>
        </w:tabs>
        <w:jc w:val="center"/>
        <w:rPr>
          <w:rFonts w:ascii="Times New Roman" w:hAnsi="Times New Roman"/>
          <w:sz w:val="20"/>
          <w:szCs w:val="20"/>
        </w:rPr>
      </w:pPr>
      <w:r w:rsidRPr="00363A46">
        <w:rPr>
          <w:rFonts w:ascii="Times New Roman" w:hAnsi="Times New Roman"/>
          <w:b/>
          <w:bCs/>
          <w:kern w:val="32"/>
          <w:sz w:val="20"/>
          <w:szCs w:val="20"/>
        </w:rPr>
        <w:t>РАЗДЕЛ В: СПЕЦИФИЧНИ УСЛОВИЯ НА ДОГОВОРА</w:t>
      </w:r>
      <w:bookmarkEnd w:id="6"/>
    </w:p>
    <w:p w14:paraId="1F196F00" w14:textId="77777777" w:rsidR="00F70C59" w:rsidRPr="00363A46" w:rsidRDefault="00F70C59" w:rsidP="00F70C59">
      <w:pPr>
        <w:keepLines/>
        <w:tabs>
          <w:tab w:val="left" w:pos="567"/>
        </w:tabs>
        <w:rPr>
          <w:rFonts w:ascii="Times New Roman" w:hAnsi="Times New Roman"/>
          <w:sz w:val="20"/>
          <w:szCs w:val="20"/>
          <w:highlight w:val="yellow"/>
        </w:rPr>
      </w:pPr>
    </w:p>
    <w:p w14:paraId="2DC41ADC" w14:textId="77777777" w:rsidR="00F70C59" w:rsidRPr="00363A46" w:rsidRDefault="00F70C59" w:rsidP="00F70C59">
      <w:pPr>
        <w:keepLines/>
        <w:tabs>
          <w:tab w:val="left" w:pos="567"/>
        </w:tabs>
        <w:rPr>
          <w:rFonts w:ascii="Times New Roman" w:hAnsi="Times New Roman"/>
          <w:sz w:val="20"/>
          <w:szCs w:val="20"/>
          <w:highlight w:val="yellow"/>
        </w:rPr>
        <w:sectPr w:rsidR="00F70C59" w:rsidRPr="00363A46" w:rsidSect="00F70C59">
          <w:pgSz w:w="11906" w:h="16838" w:code="9"/>
          <w:pgMar w:top="992" w:right="991" w:bottom="1276" w:left="1134" w:header="709" w:footer="266" w:gutter="0"/>
          <w:cols w:space="708"/>
          <w:vAlign w:val="center"/>
          <w:docGrid w:linePitch="360"/>
        </w:sectPr>
      </w:pPr>
    </w:p>
    <w:p w14:paraId="574724D0" w14:textId="77777777" w:rsidR="00F70C59" w:rsidRPr="00363A46" w:rsidRDefault="00F70C59" w:rsidP="00F70C59">
      <w:pPr>
        <w:tabs>
          <w:tab w:val="left" w:pos="567"/>
        </w:tabs>
        <w:jc w:val="center"/>
        <w:rPr>
          <w:rFonts w:ascii="Times New Roman" w:hAnsi="Times New Roman"/>
          <w:b/>
          <w:sz w:val="20"/>
          <w:szCs w:val="20"/>
        </w:rPr>
      </w:pPr>
      <w:r w:rsidRPr="00363A46">
        <w:rPr>
          <w:rFonts w:ascii="Times New Roman" w:hAnsi="Times New Roman"/>
          <w:b/>
          <w:sz w:val="20"/>
          <w:szCs w:val="20"/>
        </w:rPr>
        <w:t>СПЕЦИФИЧНИ УСЛОВИЯ НА ДОГОВОРА</w:t>
      </w:r>
    </w:p>
    <w:p w14:paraId="5F5C36EC" w14:textId="77777777" w:rsidR="00F70C59" w:rsidRPr="00363A46" w:rsidRDefault="00F70C59" w:rsidP="00F70C59">
      <w:pPr>
        <w:numPr>
          <w:ilvl w:val="0"/>
          <w:numId w:val="7"/>
        </w:numPr>
        <w:tabs>
          <w:tab w:val="left" w:pos="567"/>
        </w:tabs>
        <w:jc w:val="both"/>
        <w:rPr>
          <w:rFonts w:ascii="Times New Roman" w:hAnsi="Times New Roman"/>
          <w:b/>
          <w:sz w:val="20"/>
          <w:szCs w:val="20"/>
        </w:rPr>
      </w:pPr>
      <w:r w:rsidRPr="00363A46">
        <w:rPr>
          <w:rFonts w:ascii="Times New Roman" w:hAnsi="Times New Roman"/>
          <w:b/>
          <w:sz w:val="20"/>
          <w:szCs w:val="20"/>
        </w:rPr>
        <w:t>НЕУСТОЙКИ</w:t>
      </w:r>
    </w:p>
    <w:p w14:paraId="6FB3E322" w14:textId="77777777" w:rsidR="00F70C59" w:rsidRPr="00363A46" w:rsidRDefault="00F70C59" w:rsidP="00F70C59">
      <w:pPr>
        <w:keepNext/>
        <w:numPr>
          <w:ilvl w:val="1"/>
          <w:numId w:val="7"/>
        </w:numPr>
        <w:tabs>
          <w:tab w:val="left" w:pos="0"/>
          <w:tab w:val="left" w:pos="142"/>
          <w:tab w:val="left" w:pos="567"/>
        </w:tabs>
        <w:snapToGrid w:val="0"/>
        <w:spacing w:before="120" w:after="120" w:line="240" w:lineRule="atLeast"/>
        <w:ind w:left="426" w:hanging="426"/>
        <w:jc w:val="both"/>
        <w:rPr>
          <w:rFonts w:ascii="Times New Roman" w:hAnsi="Times New Roman"/>
          <w:sz w:val="20"/>
          <w:szCs w:val="20"/>
        </w:rPr>
      </w:pPr>
      <w:r w:rsidRPr="00363A46">
        <w:rPr>
          <w:rFonts w:ascii="Times New Roman" w:hAnsi="Times New Roman"/>
          <w:sz w:val="20"/>
          <w:szCs w:val="20"/>
        </w:rPr>
        <w:t xml:space="preserve">В случай, че Изпълнителят не изпълнява своите задължения по договора, включително не спазва срока на доставка, Изпълнителят се задължава да изплати на Възложителя неустойка в съответствие с посоченото в настоящия Договор. </w:t>
      </w:r>
    </w:p>
    <w:p w14:paraId="631D82AA" w14:textId="35E160EC" w:rsidR="00F70C59" w:rsidRPr="00363A46" w:rsidRDefault="00F70C59" w:rsidP="00F70C59">
      <w:pPr>
        <w:pStyle w:val="ListParagraph"/>
        <w:keepNext/>
        <w:keepLines/>
        <w:numPr>
          <w:ilvl w:val="1"/>
          <w:numId w:val="7"/>
        </w:numPr>
        <w:tabs>
          <w:tab w:val="left" w:pos="0"/>
          <w:tab w:val="left" w:pos="142"/>
        </w:tabs>
        <w:suppressAutoHyphens/>
        <w:spacing w:before="120" w:after="120"/>
        <w:jc w:val="both"/>
        <w:rPr>
          <w:rFonts w:ascii="Times New Roman" w:hAnsi="Times New Roman"/>
          <w:sz w:val="20"/>
          <w:szCs w:val="20"/>
          <w:lang w:val="bg-BG"/>
        </w:rPr>
      </w:pPr>
      <w:r w:rsidRPr="00363A46">
        <w:rPr>
          <w:rFonts w:ascii="Times New Roman" w:hAnsi="Times New Roman"/>
          <w:sz w:val="20"/>
          <w:szCs w:val="20"/>
          <w:lang w:val="bg-BG"/>
        </w:rPr>
        <w:tab/>
        <w:t xml:space="preserve">В случай, че Изпълнителят не спази срока за </w:t>
      </w:r>
      <w:r w:rsidR="00987725" w:rsidRPr="00363A46">
        <w:rPr>
          <w:rFonts w:ascii="Times New Roman" w:hAnsi="Times New Roman"/>
          <w:sz w:val="20"/>
          <w:szCs w:val="20"/>
          <w:lang w:val="bg-BG"/>
        </w:rPr>
        <w:t>доставка по</w:t>
      </w:r>
      <w:r w:rsidRPr="00363A46">
        <w:rPr>
          <w:rFonts w:ascii="Times New Roman" w:hAnsi="Times New Roman"/>
          <w:sz w:val="20"/>
          <w:szCs w:val="20"/>
          <w:lang w:val="bg-BG"/>
        </w:rPr>
        <w:t xml:space="preserve"> конкретното възлагане, той дължи на Възложителя неустойка в размер на 1% (един процент) от стойността на </w:t>
      </w:r>
      <w:r w:rsidR="00987725" w:rsidRPr="00363A46">
        <w:rPr>
          <w:rFonts w:ascii="Times New Roman" w:hAnsi="Times New Roman"/>
          <w:sz w:val="20"/>
          <w:szCs w:val="20"/>
          <w:lang w:val="bg-BG"/>
        </w:rPr>
        <w:t>съотвената стока</w:t>
      </w:r>
      <w:r w:rsidRPr="00363A46">
        <w:rPr>
          <w:rFonts w:ascii="Times New Roman" w:hAnsi="Times New Roman"/>
          <w:sz w:val="20"/>
          <w:szCs w:val="20"/>
          <w:lang w:val="bg-BG"/>
        </w:rPr>
        <w:t xml:space="preserve">, без ДДС, посочена в Ценова таблица, за всеки ден забава, но не повече от 15% (петнадесет процента) от стойността на </w:t>
      </w:r>
      <w:r w:rsidR="00987725" w:rsidRPr="00363A46">
        <w:rPr>
          <w:rFonts w:ascii="Times New Roman" w:hAnsi="Times New Roman"/>
          <w:sz w:val="20"/>
          <w:szCs w:val="20"/>
          <w:lang w:val="bg-BG"/>
        </w:rPr>
        <w:t>стоката</w:t>
      </w:r>
      <w:r w:rsidRPr="00363A46">
        <w:rPr>
          <w:rFonts w:ascii="Times New Roman" w:hAnsi="Times New Roman"/>
          <w:sz w:val="20"/>
          <w:szCs w:val="20"/>
          <w:lang w:val="bg-BG"/>
        </w:rPr>
        <w:t>.</w:t>
      </w:r>
    </w:p>
    <w:p w14:paraId="7E2AA293" w14:textId="01F49D6F" w:rsidR="00F70C59" w:rsidRPr="00363A46" w:rsidRDefault="00F70C59" w:rsidP="00F70C59">
      <w:pPr>
        <w:pStyle w:val="ListParagraph"/>
        <w:keepNext/>
        <w:keepLines/>
        <w:numPr>
          <w:ilvl w:val="1"/>
          <w:numId w:val="7"/>
        </w:numPr>
        <w:tabs>
          <w:tab w:val="left" w:pos="0"/>
          <w:tab w:val="left" w:pos="142"/>
        </w:tabs>
        <w:suppressAutoHyphens/>
        <w:spacing w:before="120" w:after="120"/>
        <w:jc w:val="both"/>
        <w:rPr>
          <w:rFonts w:ascii="Times New Roman" w:hAnsi="Times New Roman"/>
          <w:sz w:val="20"/>
          <w:szCs w:val="20"/>
          <w:lang w:val="bg-BG"/>
        </w:rPr>
      </w:pPr>
      <w:r w:rsidRPr="00363A46">
        <w:rPr>
          <w:rFonts w:ascii="Times New Roman" w:hAnsi="Times New Roman"/>
          <w:sz w:val="20"/>
          <w:szCs w:val="20"/>
          <w:lang w:val="bg-BG"/>
        </w:rPr>
        <w:tab/>
        <w:t>В случай на просрочие с повече от 15 /петнайсет/ дни на срока, то ще се счита, че Изпълнителят е в съществено неизпълнение на Договора, като в такъв случай Възложителят има право да прекрати едностранно Договора поради неизпълнение от страна на Изпълнителя и/или</w:t>
      </w:r>
    </w:p>
    <w:p w14:paraId="44ABD40B" w14:textId="6F659239" w:rsidR="00F70C59" w:rsidRPr="00363A46" w:rsidRDefault="00F70C59" w:rsidP="00F70C59">
      <w:pPr>
        <w:keepNext/>
        <w:numPr>
          <w:ilvl w:val="1"/>
          <w:numId w:val="7"/>
        </w:numPr>
        <w:tabs>
          <w:tab w:val="left" w:pos="0"/>
          <w:tab w:val="left" w:pos="142"/>
          <w:tab w:val="left" w:pos="567"/>
        </w:tabs>
        <w:snapToGrid w:val="0"/>
        <w:spacing w:before="120" w:after="120" w:line="240" w:lineRule="atLeast"/>
        <w:ind w:left="426" w:hanging="426"/>
        <w:jc w:val="both"/>
        <w:rPr>
          <w:rFonts w:ascii="Times New Roman" w:hAnsi="Times New Roman"/>
          <w:sz w:val="20"/>
          <w:szCs w:val="20"/>
        </w:rPr>
      </w:pPr>
      <w:r w:rsidRPr="00363A46">
        <w:rPr>
          <w:rFonts w:ascii="Times New Roman" w:hAnsi="Times New Roman"/>
          <w:sz w:val="20"/>
          <w:szCs w:val="20"/>
        </w:rPr>
        <w:t xml:space="preserve">да закупи недоставените </w:t>
      </w:r>
      <w:r w:rsidR="00987725" w:rsidRPr="00363A46">
        <w:rPr>
          <w:rFonts w:ascii="Times New Roman" w:hAnsi="Times New Roman"/>
          <w:sz w:val="20"/>
          <w:szCs w:val="20"/>
        </w:rPr>
        <w:t xml:space="preserve">стоки </w:t>
      </w:r>
      <w:r w:rsidRPr="00363A46">
        <w:rPr>
          <w:rFonts w:ascii="Times New Roman" w:hAnsi="Times New Roman"/>
          <w:sz w:val="20"/>
          <w:szCs w:val="20"/>
        </w:rPr>
        <w:t>от трета страна, като Изпълнителят дължи възстановяване на пълната стойност на съответните стоки, както и всички разходи и/или щети и/или пропуснати ползи, претърпени от Възложителя в следствие на неизпълнението на Изпълнителя.</w:t>
      </w:r>
    </w:p>
    <w:p w14:paraId="0EF2808B" w14:textId="2FF9FE4B" w:rsidR="00F70C59" w:rsidRPr="00363A46" w:rsidRDefault="00F70C59" w:rsidP="00F70C59">
      <w:pPr>
        <w:keepNext/>
        <w:numPr>
          <w:ilvl w:val="1"/>
          <w:numId w:val="7"/>
        </w:numPr>
        <w:tabs>
          <w:tab w:val="left" w:pos="0"/>
          <w:tab w:val="left" w:pos="142"/>
          <w:tab w:val="left" w:pos="567"/>
        </w:tabs>
        <w:snapToGrid w:val="0"/>
        <w:spacing w:before="120" w:after="120" w:line="240" w:lineRule="atLeast"/>
        <w:ind w:left="426" w:hanging="426"/>
        <w:jc w:val="both"/>
        <w:rPr>
          <w:rFonts w:ascii="Times New Roman" w:hAnsi="Times New Roman"/>
          <w:sz w:val="20"/>
          <w:szCs w:val="20"/>
        </w:rPr>
      </w:pPr>
      <w:r w:rsidRPr="00363A46">
        <w:rPr>
          <w:rFonts w:ascii="Times New Roman" w:hAnsi="Times New Roman"/>
          <w:sz w:val="20"/>
          <w:szCs w:val="20"/>
        </w:rPr>
        <w:t xml:space="preserve">В случай на неточно и/или некачествено изпълнение от страна на Изпълнителя, съгласно условията на Договора, освен възстановяване на нанесените вреди, последният дължи на Възложителя и неустойка в размер на </w:t>
      </w:r>
      <w:r w:rsidR="00851E31" w:rsidRPr="00363A46">
        <w:rPr>
          <w:rFonts w:ascii="Times New Roman" w:hAnsi="Times New Roman"/>
          <w:sz w:val="20"/>
          <w:szCs w:val="20"/>
        </w:rPr>
        <w:t>1</w:t>
      </w:r>
      <w:r w:rsidRPr="00363A46">
        <w:rPr>
          <w:rFonts w:ascii="Times New Roman" w:hAnsi="Times New Roman"/>
          <w:sz w:val="20"/>
          <w:szCs w:val="20"/>
        </w:rPr>
        <w:t>5% (</w:t>
      </w:r>
      <w:r w:rsidR="00851E31" w:rsidRPr="00363A46">
        <w:rPr>
          <w:rFonts w:ascii="Times New Roman" w:hAnsi="Times New Roman"/>
          <w:sz w:val="20"/>
          <w:szCs w:val="20"/>
        </w:rPr>
        <w:t xml:space="preserve">петнадесет </w:t>
      </w:r>
      <w:r w:rsidRPr="00363A46">
        <w:rPr>
          <w:rFonts w:ascii="Times New Roman" w:hAnsi="Times New Roman"/>
          <w:sz w:val="20"/>
          <w:szCs w:val="20"/>
        </w:rPr>
        <w:t xml:space="preserve">процента) от стойността на </w:t>
      </w:r>
      <w:r w:rsidR="007F72F8" w:rsidRPr="00363A46">
        <w:rPr>
          <w:rFonts w:ascii="Times New Roman" w:hAnsi="Times New Roman"/>
          <w:sz w:val="20"/>
          <w:szCs w:val="20"/>
        </w:rPr>
        <w:t>съотвената некачествена стока(и)</w:t>
      </w:r>
      <w:r w:rsidRPr="00363A46">
        <w:rPr>
          <w:rFonts w:ascii="Times New Roman" w:hAnsi="Times New Roman"/>
          <w:sz w:val="20"/>
          <w:szCs w:val="20"/>
        </w:rPr>
        <w:t>, без ДДС.</w:t>
      </w:r>
    </w:p>
    <w:p w14:paraId="083A001C" w14:textId="6111928D" w:rsidR="00F70C59" w:rsidRPr="00363A46" w:rsidRDefault="00F70C59" w:rsidP="00F70C59">
      <w:pPr>
        <w:keepNext/>
        <w:numPr>
          <w:ilvl w:val="1"/>
          <w:numId w:val="7"/>
        </w:numPr>
        <w:tabs>
          <w:tab w:val="left" w:pos="0"/>
          <w:tab w:val="left" w:pos="142"/>
          <w:tab w:val="left" w:pos="567"/>
        </w:tabs>
        <w:snapToGrid w:val="0"/>
        <w:spacing w:before="120" w:after="120" w:line="240" w:lineRule="atLeast"/>
        <w:ind w:left="426" w:hanging="426"/>
        <w:jc w:val="both"/>
        <w:rPr>
          <w:rFonts w:ascii="Times New Roman" w:hAnsi="Times New Roman"/>
          <w:sz w:val="20"/>
          <w:szCs w:val="20"/>
        </w:rPr>
      </w:pPr>
      <w:r w:rsidRPr="00363A46">
        <w:rPr>
          <w:rFonts w:ascii="Times New Roman" w:hAnsi="Times New Roman"/>
          <w:sz w:val="20"/>
          <w:szCs w:val="20"/>
        </w:rPr>
        <w:t xml:space="preserve">В случай, че Изпълнителят едностранно прекрати настоящия договор, без да има правно основание за това,  той  дължи на Възложителя неустойка в размер на </w:t>
      </w:r>
      <w:r w:rsidR="00325CED" w:rsidRPr="00363A46">
        <w:rPr>
          <w:rFonts w:ascii="Times New Roman" w:hAnsi="Times New Roman"/>
          <w:sz w:val="20"/>
          <w:szCs w:val="20"/>
        </w:rPr>
        <w:t>15</w:t>
      </w:r>
      <w:r w:rsidRPr="00363A46">
        <w:rPr>
          <w:rFonts w:ascii="Times New Roman" w:hAnsi="Times New Roman"/>
          <w:sz w:val="20"/>
          <w:szCs w:val="20"/>
        </w:rPr>
        <w:t>% (</w:t>
      </w:r>
      <w:r w:rsidR="00325CED" w:rsidRPr="00363A46">
        <w:rPr>
          <w:rFonts w:ascii="Times New Roman" w:hAnsi="Times New Roman"/>
          <w:sz w:val="20"/>
          <w:szCs w:val="20"/>
        </w:rPr>
        <w:t xml:space="preserve">петнадесет </w:t>
      </w:r>
      <w:r w:rsidRPr="00363A46">
        <w:rPr>
          <w:rFonts w:ascii="Times New Roman" w:hAnsi="Times New Roman"/>
          <w:sz w:val="20"/>
          <w:szCs w:val="20"/>
        </w:rPr>
        <w:t>процента) от стойността на договора.</w:t>
      </w:r>
    </w:p>
    <w:p w14:paraId="3422DAB6" w14:textId="77777777" w:rsidR="00F70C59" w:rsidRPr="00363A46" w:rsidRDefault="00F70C59" w:rsidP="00F70C59">
      <w:pPr>
        <w:keepNext/>
        <w:numPr>
          <w:ilvl w:val="1"/>
          <w:numId w:val="7"/>
        </w:numPr>
        <w:tabs>
          <w:tab w:val="left" w:pos="0"/>
          <w:tab w:val="left" w:pos="142"/>
          <w:tab w:val="left" w:pos="567"/>
        </w:tabs>
        <w:snapToGrid w:val="0"/>
        <w:spacing w:before="120" w:after="120" w:line="240" w:lineRule="atLeast"/>
        <w:ind w:left="426" w:hanging="426"/>
        <w:jc w:val="both"/>
        <w:rPr>
          <w:rFonts w:ascii="Times New Roman" w:hAnsi="Times New Roman"/>
          <w:sz w:val="20"/>
          <w:szCs w:val="20"/>
        </w:rPr>
      </w:pPr>
      <w:r w:rsidRPr="00363A46">
        <w:rPr>
          <w:rFonts w:ascii="Times New Roman" w:hAnsi="Times New Roman"/>
          <w:sz w:val="20"/>
          <w:szCs w:val="20"/>
        </w:rPr>
        <w:t>Изпълнителят е длъжен да изплати наложената му неустойка в срок до 5 (пет) дни от получаването на писмено уведомление от Възложителя за налагането на съответната неустойка.</w:t>
      </w:r>
    </w:p>
    <w:p w14:paraId="382D35DC" w14:textId="534611A6" w:rsidR="00F70C59" w:rsidRPr="00363A46" w:rsidRDefault="00C27F08" w:rsidP="00F70C59">
      <w:pPr>
        <w:keepNext/>
        <w:numPr>
          <w:ilvl w:val="1"/>
          <w:numId w:val="7"/>
        </w:numPr>
        <w:tabs>
          <w:tab w:val="left" w:pos="0"/>
          <w:tab w:val="left" w:pos="142"/>
          <w:tab w:val="left" w:pos="567"/>
        </w:tabs>
        <w:snapToGrid w:val="0"/>
        <w:spacing w:before="120" w:after="120" w:line="240" w:lineRule="atLeast"/>
        <w:ind w:left="426" w:hanging="426"/>
        <w:jc w:val="both"/>
        <w:rPr>
          <w:rFonts w:ascii="Times New Roman" w:hAnsi="Times New Roman"/>
          <w:sz w:val="20"/>
          <w:szCs w:val="20"/>
        </w:rPr>
      </w:pPr>
      <w:r w:rsidRPr="00363A46">
        <w:rPr>
          <w:rFonts w:ascii="Times New Roman" w:hAnsi="Times New Roman"/>
        </w:rPr>
        <w:t xml:space="preserve">При неспазване на предвидените в действащото българско законодателство изисквания за безопасност и здраве при работа, както и на предвидените такива в настоящия договор и Споразумението по БЗР, подписано между Възложителя и Изпълнителя, на Изпълнителя ще бъде налагана санкция в размер на 300 лв. за първо констатирано нарушение, при второ нарушение – </w:t>
      </w:r>
      <w:r w:rsidRPr="00363A46">
        <w:rPr>
          <w:rFonts w:ascii="Times New Roman" w:hAnsi="Times New Roman"/>
          <w:lang w:val="ru-RU"/>
        </w:rPr>
        <w:t>600</w:t>
      </w:r>
      <w:r w:rsidRPr="00363A46">
        <w:rPr>
          <w:rFonts w:ascii="Times New Roman" w:hAnsi="Times New Roman"/>
        </w:rPr>
        <w:t xml:space="preserve"> лв., а при трето и всяко следващо нарушение – </w:t>
      </w:r>
      <w:r w:rsidRPr="00363A46">
        <w:rPr>
          <w:rFonts w:ascii="Times New Roman" w:hAnsi="Times New Roman"/>
          <w:lang w:val="ru-RU"/>
        </w:rPr>
        <w:t>1 500</w:t>
      </w:r>
      <w:r w:rsidRPr="00363A46">
        <w:rPr>
          <w:rFonts w:ascii="Times New Roman" w:hAnsi="Times New Roman"/>
        </w:rPr>
        <w:t xml:space="preserve"> лв. При повече от три нарушения Възложителят може едностранно незабавно да прекрати договора без предизвестие и да задържи предоставената от Изпълнителя гаранция за изпълнение.</w:t>
      </w:r>
    </w:p>
    <w:p w14:paraId="3978062C" w14:textId="77777777" w:rsidR="00F70C59" w:rsidRPr="00363A46" w:rsidRDefault="00F70C59" w:rsidP="00F70C59">
      <w:pPr>
        <w:numPr>
          <w:ilvl w:val="0"/>
          <w:numId w:val="7"/>
        </w:numPr>
        <w:tabs>
          <w:tab w:val="left" w:pos="567"/>
        </w:tabs>
        <w:jc w:val="both"/>
        <w:rPr>
          <w:rFonts w:ascii="Times New Roman" w:hAnsi="Times New Roman"/>
          <w:sz w:val="20"/>
          <w:szCs w:val="20"/>
        </w:rPr>
      </w:pPr>
      <w:r w:rsidRPr="00363A46">
        <w:rPr>
          <w:rFonts w:ascii="Times New Roman" w:hAnsi="Times New Roman"/>
          <w:b/>
          <w:sz w:val="20"/>
          <w:szCs w:val="20"/>
        </w:rPr>
        <w:t>САНКЦИИ</w:t>
      </w:r>
      <w:r w:rsidRPr="00363A46">
        <w:rPr>
          <w:rFonts w:ascii="Times New Roman" w:hAnsi="Times New Roman"/>
          <w:b/>
          <w:bCs/>
          <w:sz w:val="20"/>
          <w:szCs w:val="20"/>
        </w:rPr>
        <w:t>, НАЛАГАНИ НА “СОФИЙСКА ВОДА” АД</w:t>
      </w:r>
    </w:p>
    <w:p w14:paraId="4C91AA3D" w14:textId="77777777" w:rsidR="00F70C59" w:rsidRPr="00363A46" w:rsidRDefault="00F70C59" w:rsidP="00F70C59">
      <w:pPr>
        <w:pStyle w:val="p50"/>
        <w:keepLines/>
        <w:numPr>
          <w:ilvl w:val="1"/>
          <w:numId w:val="7"/>
        </w:numPr>
        <w:tabs>
          <w:tab w:val="clear" w:pos="760"/>
          <w:tab w:val="left" w:pos="567"/>
        </w:tabs>
        <w:spacing w:before="120" w:after="120" w:line="240" w:lineRule="auto"/>
        <w:ind w:left="426"/>
        <w:rPr>
          <w:rFonts w:ascii="Times New Roman" w:hAnsi="Times New Roman"/>
          <w:color w:val="auto"/>
          <w:sz w:val="20"/>
          <w:szCs w:val="20"/>
          <w:lang w:val="bg-BG"/>
        </w:rPr>
      </w:pPr>
      <w:r w:rsidRPr="00363A46">
        <w:rPr>
          <w:rFonts w:ascii="Times New Roman" w:hAnsi="Times New Roman"/>
          <w:color w:val="auto"/>
          <w:sz w:val="20"/>
          <w:szCs w:val="20"/>
          <w:lang w:val="bg-BG"/>
        </w:rPr>
        <w:t xml:space="preserve">В случай, че в който и да е момент, във връзка с изпълнение на дейностите в договора, поради действие или бездействие от страна на </w:t>
      </w:r>
      <w:r w:rsidRPr="00363A46">
        <w:rPr>
          <w:rFonts w:ascii="Times New Roman" w:hAnsi="Times New Roman"/>
          <w:color w:val="auto"/>
          <w:spacing w:val="-4"/>
          <w:sz w:val="20"/>
          <w:szCs w:val="20"/>
          <w:lang w:val="bg-BG"/>
        </w:rPr>
        <w:t xml:space="preserve">изпълнителя </w:t>
      </w:r>
      <w:r w:rsidRPr="00363A46">
        <w:rPr>
          <w:rFonts w:ascii="Times New Roman" w:hAnsi="Times New Roman"/>
          <w:color w:val="auto"/>
          <w:sz w:val="20"/>
          <w:szCs w:val="20"/>
          <w:lang w:val="bg-BG"/>
        </w:rPr>
        <w:t xml:space="preserve">и/или негови служители, на “Софийска вода” АД бъдат наложени санкции по силата на действащото законодателство, </w:t>
      </w:r>
      <w:r w:rsidRPr="00363A46">
        <w:rPr>
          <w:rFonts w:ascii="Times New Roman" w:hAnsi="Times New Roman"/>
          <w:color w:val="auto"/>
          <w:spacing w:val="-4"/>
          <w:sz w:val="20"/>
          <w:szCs w:val="20"/>
          <w:lang w:val="bg-BG"/>
        </w:rPr>
        <w:t xml:space="preserve">изпълнителят </w:t>
      </w:r>
      <w:r w:rsidRPr="00363A46">
        <w:rPr>
          <w:rFonts w:ascii="Times New Roman" w:hAnsi="Times New Roman"/>
          <w:color w:val="auto"/>
          <w:sz w:val="20"/>
          <w:szCs w:val="20"/>
          <w:lang w:val="bg-BG"/>
        </w:rPr>
        <w:t>се задължава да обезщети Възложителя по всички санкции в пълния им размер.</w:t>
      </w:r>
    </w:p>
    <w:p w14:paraId="0B3CC15A" w14:textId="77777777" w:rsidR="00F70C59" w:rsidRPr="00363A46" w:rsidRDefault="00F70C59" w:rsidP="00F70C59">
      <w:pPr>
        <w:numPr>
          <w:ilvl w:val="0"/>
          <w:numId w:val="7"/>
        </w:numPr>
        <w:tabs>
          <w:tab w:val="left" w:pos="567"/>
        </w:tabs>
        <w:jc w:val="both"/>
        <w:rPr>
          <w:rFonts w:ascii="Times New Roman" w:hAnsi="Times New Roman"/>
          <w:b/>
          <w:bCs/>
          <w:sz w:val="20"/>
          <w:szCs w:val="20"/>
        </w:rPr>
      </w:pPr>
      <w:r w:rsidRPr="00363A46">
        <w:rPr>
          <w:rFonts w:ascii="Times New Roman" w:hAnsi="Times New Roman"/>
          <w:b/>
          <w:bCs/>
          <w:sz w:val="20"/>
          <w:szCs w:val="20"/>
        </w:rPr>
        <w:t>ГАРАНЦИЯ ЗА ИЗПЪЛНЕНИЕ НА ДОГОВОРА</w:t>
      </w:r>
    </w:p>
    <w:p w14:paraId="34D24F58" w14:textId="77777777" w:rsidR="00F70C59" w:rsidRPr="00363A46" w:rsidRDefault="00F70C59" w:rsidP="00F70C59">
      <w:pPr>
        <w:numPr>
          <w:ilvl w:val="1"/>
          <w:numId w:val="7"/>
        </w:numPr>
        <w:tabs>
          <w:tab w:val="left" w:pos="567"/>
        </w:tabs>
        <w:spacing w:after="120" w:line="240" w:lineRule="auto"/>
        <w:ind w:left="426"/>
        <w:jc w:val="both"/>
        <w:rPr>
          <w:rFonts w:ascii="Times New Roman" w:hAnsi="Times New Roman"/>
          <w:sz w:val="20"/>
          <w:szCs w:val="20"/>
        </w:rPr>
      </w:pPr>
      <w:r w:rsidRPr="00363A46">
        <w:rPr>
          <w:rFonts w:ascii="Times New Roman" w:hAnsi="Times New Roman"/>
          <w:sz w:val="20"/>
          <w:szCs w:val="20"/>
        </w:rPr>
        <w:t xml:space="preserve">Гаранцията за обезпечаване на изпълнението е в размер на 5% от максималната стойност на договора и е със срок и валидност съгласно предвиденото в договора, като Възложителят не дължи лихви на Изпълнителя за периода, през който гаранцията е престояла при него. </w:t>
      </w:r>
    </w:p>
    <w:p w14:paraId="033ABEE9" w14:textId="77777777" w:rsidR="00F70C59" w:rsidRPr="00363A46" w:rsidRDefault="00F70C59" w:rsidP="00F70C59">
      <w:pPr>
        <w:numPr>
          <w:ilvl w:val="1"/>
          <w:numId w:val="7"/>
        </w:numPr>
        <w:tabs>
          <w:tab w:val="left" w:pos="567"/>
        </w:tabs>
        <w:spacing w:after="120" w:line="240" w:lineRule="auto"/>
        <w:ind w:left="426"/>
        <w:jc w:val="both"/>
        <w:rPr>
          <w:rFonts w:ascii="Times New Roman" w:hAnsi="Times New Roman"/>
          <w:sz w:val="20"/>
          <w:szCs w:val="20"/>
        </w:rPr>
      </w:pPr>
      <w:r w:rsidRPr="00363A46">
        <w:rPr>
          <w:rFonts w:ascii="Times New Roman" w:hAnsi="Times New Roman"/>
          <w:sz w:val="20"/>
          <w:szCs w:val="20"/>
        </w:rPr>
        <w:t>Изпълнителят отправя писмено искане за освобождаване на гаранцията за изпълнение до контролиращия служител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подпис на представляващия изпълнителя.</w:t>
      </w:r>
    </w:p>
    <w:p w14:paraId="7FBA9F3F" w14:textId="77777777" w:rsidR="00F70C59" w:rsidRPr="00363A46" w:rsidRDefault="00F70C59" w:rsidP="00F70C59">
      <w:pPr>
        <w:pStyle w:val="p50"/>
        <w:keepLines/>
        <w:numPr>
          <w:ilvl w:val="1"/>
          <w:numId w:val="7"/>
        </w:numPr>
        <w:tabs>
          <w:tab w:val="left" w:pos="567"/>
          <w:tab w:val="left" w:pos="708"/>
        </w:tabs>
        <w:snapToGrid w:val="0"/>
        <w:spacing w:before="120" w:after="120" w:line="240" w:lineRule="auto"/>
        <w:ind w:left="426"/>
        <w:rPr>
          <w:rFonts w:ascii="Times New Roman" w:hAnsi="Times New Roman"/>
          <w:color w:val="auto"/>
          <w:sz w:val="20"/>
          <w:szCs w:val="20"/>
          <w:lang w:val="bg-BG"/>
        </w:rPr>
      </w:pPr>
      <w:r w:rsidRPr="00363A46">
        <w:rPr>
          <w:rFonts w:ascii="Times New Roman" w:hAnsi="Times New Roman"/>
          <w:color w:val="auto"/>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14:paraId="357C3358" w14:textId="77777777" w:rsidR="00F70C59" w:rsidRPr="00363A46" w:rsidRDefault="00F70C59" w:rsidP="00F70C59">
      <w:pPr>
        <w:numPr>
          <w:ilvl w:val="1"/>
          <w:numId w:val="7"/>
        </w:numPr>
        <w:tabs>
          <w:tab w:val="left" w:pos="567"/>
        </w:tabs>
        <w:spacing w:before="120" w:after="120" w:line="240" w:lineRule="auto"/>
        <w:ind w:left="426"/>
        <w:jc w:val="both"/>
        <w:rPr>
          <w:rFonts w:ascii="Times New Roman" w:hAnsi="Times New Roman"/>
          <w:sz w:val="20"/>
          <w:szCs w:val="20"/>
        </w:rPr>
      </w:pPr>
      <w:r w:rsidRPr="00363A46">
        <w:rPr>
          <w:rFonts w:ascii="Times New Roman" w:hAnsi="Times New Roman"/>
          <w:sz w:val="20"/>
          <w:szCs w:val="20"/>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14:paraId="78CA8052" w14:textId="77777777" w:rsidR="00F70C59" w:rsidRPr="00363A46" w:rsidRDefault="00F70C59" w:rsidP="00F70C59">
      <w:pPr>
        <w:numPr>
          <w:ilvl w:val="1"/>
          <w:numId w:val="7"/>
        </w:numPr>
        <w:tabs>
          <w:tab w:val="left" w:pos="567"/>
        </w:tabs>
        <w:spacing w:before="120" w:after="120" w:line="240" w:lineRule="auto"/>
        <w:ind w:left="426"/>
        <w:jc w:val="both"/>
        <w:rPr>
          <w:rFonts w:ascii="Times New Roman" w:hAnsi="Times New Roman"/>
          <w:spacing w:val="1"/>
          <w:sz w:val="20"/>
          <w:szCs w:val="20"/>
        </w:rPr>
      </w:pPr>
      <w:r w:rsidRPr="00363A46">
        <w:rPr>
          <w:rFonts w:ascii="Times New Roman" w:hAnsi="Times New Roman"/>
          <w:sz w:val="20"/>
          <w:szCs w:val="20"/>
        </w:rPr>
        <w:t xml:space="preserve">Когато като Гаранция за изпълнение се представя </w:t>
      </w:r>
      <w:r w:rsidRPr="00363A46">
        <w:rPr>
          <w:rFonts w:ascii="Times New Roman" w:hAnsi="Times New Roman"/>
          <w:spacing w:val="1"/>
          <w:sz w:val="20"/>
          <w:szCs w:val="20"/>
        </w:rPr>
        <w:t>застраховка, Изпълнителят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14:paraId="0BA9C354" w14:textId="77777777" w:rsidR="00F70C59" w:rsidRPr="00363A46" w:rsidRDefault="00F70C59" w:rsidP="00F70C59">
      <w:pPr>
        <w:numPr>
          <w:ilvl w:val="2"/>
          <w:numId w:val="7"/>
        </w:numPr>
        <w:tabs>
          <w:tab w:val="left" w:pos="567"/>
        </w:tabs>
        <w:spacing w:before="120" w:after="120" w:line="240" w:lineRule="auto"/>
        <w:ind w:left="426"/>
        <w:jc w:val="both"/>
        <w:rPr>
          <w:rFonts w:ascii="Times New Roman" w:hAnsi="Times New Roman"/>
          <w:spacing w:val="1"/>
          <w:sz w:val="20"/>
          <w:szCs w:val="20"/>
        </w:rPr>
      </w:pPr>
      <w:r w:rsidRPr="00363A46">
        <w:rPr>
          <w:rFonts w:ascii="Times New Roman" w:hAnsi="Times New Roman"/>
          <w:spacing w:val="1"/>
          <w:sz w:val="20"/>
          <w:szCs w:val="20"/>
        </w:rPr>
        <w:t>да обезпечава изпълнението на този Договор чрез покритие на отговорността на Изпълнителя;</w:t>
      </w:r>
    </w:p>
    <w:p w14:paraId="0AB7129C" w14:textId="77777777" w:rsidR="00F70C59" w:rsidRPr="00363A46" w:rsidRDefault="00F70C59" w:rsidP="00F70C59">
      <w:pPr>
        <w:numPr>
          <w:ilvl w:val="2"/>
          <w:numId w:val="7"/>
        </w:numPr>
        <w:tabs>
          <w:tab w:val="left" w:pos="567"/>
        </w:tabs>
        <w:spacing w:before="120" w:after="120" w:line="240" w:lineRule="auto"/>
        <w:ind w:left="426"/>
        <w:jc w:val="both"/>
        <w:rPr>
          <w:rFonts w:ascii="Times New Roman" w:hAnsi="Times New Roman"/>
          <w:spacing w:val="1"/>
          <w:sz w:val="20"/>
          <w:szCs w:val="20"/>
        </w:rPr>
      </w:pPr>
      <w:r w:rsidRPr="00363A46">
        <w:rPr>
          <w:rFonts w:ascii="Times New Roman" w:hAnsi="Times New Roman"/>
          <w:spacing w:val="1"/>
          <w:sz w:val="20"/>
          <w:szCs w:val="20"/>
        </w:rPr>
        <w:t>да бъде за изискания в договора срок;</w:t>
      </w:r>
    </w:p>
    <w:p w14:paraId="2C519AC7" w14:textId="77777777" w:rsidR="00F70C59" w:rsidRPr="00363A46" w:rsidRDefault="00F70C59" w:rsidP="00F70C59">
      <w:pPr>
        <w:numPr>
          <w:ilvl w:val="2"/>
          <w:numId w:val="7"/>
        </w:numPr>
        <w:tabs>
          <w:tab w:val="left" w:pos="567"/>
        </w:tabs>
        <w:spacing w:before="120" w:after="120" w:line="240" w:lineRule="auto"/>
        <w:ind w:left="426"/>
        <w:jc w:val="both"/>
        <w:rPr>
          <w:rFonts w:ascii="Times New Roman" w:hAnsi="Times New Roman"/>
          <w:spacing w:val="1"/>
          <w:sz w:val="20"/>
          <w:szCs w:val="20"/>
        </w:rPr>
      </w:pPr>
      <w:r w:rsidRPr="00363A46">
        <w:rPr>
          <w:rFonts w:ascii="Times New Roman" w:hAnsi="Times New Roman"/>
          <w:spacing w:val="1"/>
          <w:sz w:val="20"/>
          <w:szCs w:val="20"/>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14:paraId="51AB8F4C" w14:textId="77777777" w:rsidR="00F70C59" w:rsidRPr="00363A46" w:rsidRDefault="00F70C59" w:rsidP="00F70C59">
      <w:pPr>
        <w:numPr>
          <w:ilvl w:val="1"/>
          <w:numId w:val="7"/>
        </w:numPr>
        <w:tabs>
          <w:tab w:val="left" w:pos="567"/>
        </w:tabs>
        <w:spacing w:before="120" w:after="120" w:line="240" w:lineRule="auto"/>
        <w:ind w:left="426"/>
        <w:jc w:val="both"/>
        <w:rPr>
          <w:rFonts w:ascii="Times New Roman" w:hAnsi="Times New Roman"/>
          <w:spacing w:val="1"/>
          <w:sz w:val="20"/>
          <w:szCs w:val="20"/>
        </w:rPr>
      </w:pPr>
      <w:r w:rsidRPr="00363A46">
        <w:rPr>
          <w:rFonts w:ascii="Times New Roman" w:hAnsi="Times New Roman"/>
          <w:spacing w:val="1"/>
          <w:sz w:val="20"/>
          <w:szCs w:val="20"/>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14:paraId="3DA529A1" w14:textId="77777777" w:rsidR="00F70C59" w:rsidRPr="00363A46" w:rsidRDefault="00F70C59" w:rsidP="00F70C59">
      <w:pPr>
        <w:pStyle w:val="p50"/>
        <w:keepLines/>
        <w:numPr>
          <w:ilvl w:val="1"/>
          <w:numId w:val="7"/>
        </w:numPr>
        <w:tabs>
          <w:tab w:val="left" w:pos="567"/>
          <w:tab w:val="left" w:pos="708"/>
        </w:tabs>
        <w:snapToGrid w:val="0"/>
        <w:spacing w:before="120" w:after="120" w:line="240" w:lineRule="auto"/>
        <w:ind w:left="426"/>
        <w:rPr>
          <w:rFonts w:ascii="Times New Roman" w:hAnsi="Times New Roman"/>
          <w:color w:val="auto"/>
          <w:spacing w:val="-4"/>
          <w:sz w:val="20"/>
          <w:szCs w:val="20"/>
          <w:lang w:val="bg-BG"/>
        </w:rPr>
      </w:pPr>
      <w:r w:rsidRPr="00363A46">
        <w:rPr>
          <w:rFonts w:ascii="Times New Roman" w:hAnsi="Times New Roman"/>
          <w:color w:val="auto"/>
          <w:spacing w:val="-4"/>
          <w:sz w:val="20"/>
          <w:szCs w:val="20"/>
          <w:lang w:val="bg-BG"/>
        </w:rPr>
        <w:t xml:space="preserve">В случай че </w:t>
      </w:r>
      <w:r w:rsidRPr="00363A46">
        <w:rPr>
          <w:rFonts w:ascii="Times New Roman" w:hAnsi="Times New Roman"/>
          <w:color w:val="auto"/>
          <w:sz w:val="20"/>
          <w:szCs w:val="20"/>
          <w:lang w:val="bg-BG"/>
        </w:rPr>
        <w:t xml:space="preserve">Изпълнителят </w:t>
      </w:r>
      <w:r w:rsidRPr="00363A46">
        <w:rPr>
          <w:rFonts w:ascii="Times New Roman" w:hAnsi="Times New Roman"/>
          <w:color w:val="auto"/>
          <w:spacing w:val="-4"/>
          <w:sz w:val="20"/>
          <w:szCs w:val="20"/>
          <w:lang w:val="bg-BG"/>
        </w:rPr>
        <w:t xml:space="preserve">откаже да изплати неустойка, глоба или санкция, наложена съгласно изискванията на настоящия договор, възложителят има право да </w:t>
      </w:r>
      <w:r w:rsidRPr="00363A46">
        <w:rPr>
          <w:rFonts w:ascii="Times New Roman" w:hAnsi="Times New Roman"/>
          <w:color w:val="auto"/>
          <w:sz w:val="20"/>
          <w:szCs w:val="20"/>
          <w:lang w:val="bg-BG"/>
        </w:rPr>
        <w:t>задържи плащане или да прихване сумите срещу насрещни дължими суми</w:t>
      </w:r>
      <w:r w:rsidRPr="00363A46">
        <w:rPr>
          <w:rFonts w:ascii="Times New Roman" w:hAnsi="Times New Roman"/>
          <w:color w:val="auto"/>
          <w:spacing w:val="-4"/>
          <w:sz w:val="20"/>
          <w:szCs w:val="20"/>
          <w:lang w:val="bg-BG"/>
        </w:rPr>
        <w:t xml:space="preserve"> или да приспадне дължимата му сума от гаранцията за обезпечаване на изпълнението на договора, внесена/представена от </w:t>
      </w:r>
      <w:r w:rsidRPr="00363A46">
        <w:rPr>
          <w:rFonts w:ascii="Times New Roman" w:hAnsi="Times New Roman"/>
          <w:color w:val="auto"/>
          <w:sz w:val="20"/>
          <w:szCs w:val="20"/>
          <w:lang w:val="bg-BG"/>
        </w:rPr>
        <w:t>Изпълнителя</w:t>
      </w:r>
      <w:r w:rsidRPr="00363A46">
        <w:rPr>
          <w:rFonts w:ascii="Times New Roman" w:hAnsi="Times New Roman"/>
          <w:color w:val="auto"/>
          <w:spacing w:val="-4"/>
          <w:sz w:val="20"/>
          <w:szCs w:val="20"/>
          <w:lang w:val="bg-BG"/>
        </w:rPr>
        <w:t xml:space="preserve">. </w:t>
      </w:r>
      <w:r w:rsidRPr="00363A46">
        <w:rPr>
          <w:rFonts w:ascii="Times New Roman" w:hAnsi="Times New Roman"/>
          <w:color w:val="auto"/>
          <w:sz w:val="20"/>
          <w:szCs w:val="20"/>
          <w:lang w:val="bg-BG"/>
        </w:rPr>
        <w:t>Изпълнителят е длъжен да поддържа стойността на гаранцията за обезпечаване на изпълнението за срока на договора.</w:t>
      </w:r>
    </w:p>
    <w:p w14:paraId="043AE939" w14:textId="77777777" w:rsidR="00F70C59" w:rsidRPr="00363A46" w:rsidRDefault="00F70C59" w:rsidP="00F70C59">
      <w:pPr>
        <w:pStyle w:val="p50"/>
        <w:numPr>
          <w:ilvl w:val="1"/>
          <w:numId w:val="7"/>
        </w:numPr>
        <w:tabs>
          <w:tab w:val="left" w:pos="567"/>
          <w:tab w:val="left" w:pos="708"/>
        </w:tabs>
        <w:snapToGrid w:val="0"/>
        <w:spacing w:after="240" w:line="240" w:lineRule="auto"/>
        <w:ind w:left="426"/>
        <w:rPr>
          <w:rFonts w:ascii="Times New Roman" w:hAnsi="Times New Roman"/>
          <w:b/>
          <w:bCs/>
          <w:color w:val="auto"/>
          <w:sz w:val="20"/>
          <w:szCs w:val="20"/>
          <w:lang w:val="bg-BG"/>
        </w:rPr>
      </w:pPr>
      <w:r w:rsidRPr="00363A46">
        <w:rPr>
          <w:rFonts w:ascii="Times New Roman" w:hAnsi="Times New Roman"/>
          <w:color w:val="auto"/>
          <w:sz w:val="20"/>
          <w:szCs w:val="20"/>
          <w:lang w:val="bg-BG"/>
        </w:rPr>
        <w:t>В случай че стойността на гаранцията за обезпечаване на изпълнението се окаже недостатъчна, Изпълнителят се задължава в срок от 5 (пет) работни дни да заплати стойността на дължимата неустойка и да допълни своята гаранция за обезпечаване на изпълнението до нейния пълен размер.</w:t>
      </w:r>
    </w:p>
    <w:p w14:paraId="6311DA1D" w14:textId="77777777" w:rsidR="00F70C59" w:rsidRPr="00363A46" w:rsidRDefault="00F70C59" w:rsidP="00F70C59">
      <w:pPr>
        <w:pStyle w:val="p50"/>
        <w:numPr>
          <w:ilvl w:val="1"/>
          <w:numId w:val="7"/>
        </w:numPr>
        <w:tabs>
          <w:tab w:val="left" w:pos="567"/>
          <w:tab w:val="left" w:pos="708"/>
        </w:tabs>
        <w:snapToGrid w:val="0"/>
        <w:spacing w:after="240" w:line="240" w:lineRule="auto"/>
        <w:ind w:left="426"/>
        <w:rPr>
          <w:rFonts w:ascii="Times New Roman" w:hAnsi="Times New Roman"/>
          <w:color w:val="auto"/>
          <w:sz w:val="20"/>
          <w:szCs w:val="20"/>
          <w:lang w:val="bg-BG"/>
        </w:rPr>
      </w:pPr>
      <w:bookmarkStart w:id="7" w:name="_Ref105490387"/>
      <w:r w:rsidRPr="00363A46">
        <w:rPr>
          <w:rFonts w:ascii="Times New Roman" w:hAnsi="Times New Roman"/>
          <w:color w:val="auto"/>
          <w:sz w:val="20"/>
          <w:szCs w:val="20"/>
          <w:lang w:val="bg-BG"/>
        </w:rPr>
        <w:t xml:space="preserve">В случай че Възложителят прекрати Договора поради неизпълнение от страна на Изпълнителя, то Възложителят има право да задържи изцяло гаранцията за обезпечаване на изпълнението, представена от </w:t>
      </w:r>
      <w:bookmarkEnd w:id="7"/>
      <w:r w:rsidRPr="00363A46">
        <w:rPr>
          <w:rFonts w:ascii="Times New Roman" w:hAnsi="Times New Roman"/>
          <w:color w:val="auto"/>
          <w:sz w:val="20"/>
          <w:szCs w:val="20"/>
          <w:lang w:val="bg-BG"/>
        </w:rPr>
        <w:t>Изпълнителя.</w:t>
      </w:r>
    </w:p>
    <w:p w14:paraId="3EE98365" w14:textId="77777777" w:rsidR="00F70C59" w:rsidRPr="00363A46" w:rsidRDefault="00F70C59" w:rsidP="00F70C59">
      <w:pPr>
        <w:tabs>
          <w:tab w:val="left" w:pos="567"/>
        </w:tabs>
        <w:rPr>
          <w:rFonts w:ascii="Times New Roman" w:hAnsi="Times New Roman"/>
          <w:bCs/>
          <w:sz w:val="20"/>
          <w:szCs w:val="20"/>
          <w:highlight w:val="yellow"/>
        </w:rPr>
        <w:sectPr w:rsidR="00F70C59" w:rsidRPr="00363A46" w:rsidSect="00F70C59">
          <w:pgSz w:w="11906" w:h="16838" w:code="9"/>
          <w:pgMar w:top="992" w:right="991" w:bottom="993" w:left="1134" w:header="709" w:footer="284" w:gutter="0"/>
          <w:cols w:space="708"/>
        </w:sectPr>
      </w:pPr>
      <w:r w:rsidRPr="00363A46">
        <w:rPr>
          <w:rFonts w:ascii="Times New Roman" w:hAnsi="Times New Roman"/>
          <w:bCs/>
          <w:sz w:val="20"/>
          <w:szCs w:val="20"/>
          <w:highlight w:val="yellow"/>
        </w:rPr>
        <w:br w:type="page"/>
      </w:r>
    </w:p>
    <w:p w14:paraId="1F629302" w14:textId="77777777" w:rsidR="00F70C59" w:rsidRPr="00363A46" w:rsidRDefault="00F70C59" w:rsidP="00F70C59">
      <w:pPr>
        <w:pStyle w:val="Heading1"/>
        <w:tabs>
          <w:tab w:val="left" w:pos="567"/>
        </w:tabs>
        <w:jc w:val="center"/>
        <w:rPr>
          <w:rFonts w:ascii="Times New Roman" w:hAnsi="Times New Roman"/>
          <w:bCs w:val="0"/>
          <w:sz w:val="20"/>
          <w:szCs w:val="20"/>
          <w:lang w:val="bg-BG"/>
        </w:rPr>
      </w:pPr>
      <w:r w:rsidRPr="00363A46">
        <w:rPr>
          <w:rFonts w:ascii="Times New Roman" w:hAnsi="Times New Roman"/>
          <w:bCs w:val="0"/>
          <w:sz w:val="20"/>
          <w:szCs w:val="20"/>
          <w:lang w:val="bg-BG"/>
        </w:rPr>
        <w:t>РАЗДЕЛ Г: ОБЩИ УСЛОВИЯ НА ДОГОВОРА ЗА ДОСТАВКА</w:t>
      </w:r>
    </w:p>
    <w:p w14:paraId="23AE7AFC" w14:textId="77777777" w:rsidR="00F70C59" w:rsidRPr="00363A46" w:rsidRDefault="00F70C59" w:rsidP="00F70C59">
      <w:pPr>
        <w:tabs>
          <w:tab w:val="left" w:pos="567"/>
        </w:tabs>
        <w:rPr>
          <w:rFonts w:ascii="Times New Roman" w:hAnsi="Times New Roman"/>
          <w:sz w:val="20"/>
          <w:szCs w:val="20"/>
          <w:lang w:eastAsia="x-none"/>
        </w:rPr>
        <w:sectPr w:rsidR="00F70C59" w:rsidRPr="00363A46" w:rsidSect="00F70C59">
          <w:pgSz w:w="11906" w:h="16838" w:code="9"/>
          <w:pgMar w:top="992" w:right="991" w:bottom="1276" w:left="1134" w:header="709" w:footer="284" w:gutter="0"/>
          <w:cols w:space="708"/>
          <w:vAlign w:val="center"/>
        </w:sectPr>
      </w:pPr>
    </w:p>
    <w:p w14:paraId="77B0E56B" w14:textId="77777777" w:rsidR="00F70C59" w:rsidRPr="00363A46" w:rsidRDefault="00F70C59" w:rsidP="00F70C59">
      <w:pPr>
        <w:tabs>
          <w:tab w:val="left" w:pos="567"/>
        </w:tabs>
        <w:spacing w:before="120" w:after="240"/>
        <w:rPr>
          <w:rFonts w:ascii="Times New Roman" w:hAnsi="Times New Roman"/>
          <w:b/>
          <w:bCs/>
          <w:sz w:val="20"/>
          <w:szCs w:val="20"/>
        </w:rPr>
      </w:pPr>
      <w:bookmarkStart w:id="8" w:name="възложител"/>
      <w:bookmarkStart w:id="9" w:name="контролиращслужител"/>
      <w:bookmarkStart w:id="10" w:name="представителконтролиращслужител"/>
      <w:bookmarkStart w:id="11" w:name="инструкциизавариране"/>
      <w:bookmarkStart w:id="12" w:name="договор"/>
      <w:bookmarkStart w:id="13" w:name="срокнадоговора"/>
      <w:bookmarkStart w:id="14" w:name="гаранциязаизпълнение"/>
      <w:bookmarkEnd w:id="8"/>
      <w:bookmarkEnd w:id="9"/>
      <w:bookmarkEnd w:id="10"/>
      <w:bookmarkEnd w:id="11"/>
      <w:bookmarkEnd w:id="12"/>
      <w:bookmarkEnd w:id="13"/>
      <w:bookmarkEnd w:id="14"/>
      <w:r w:rsidRPr="00363A46">
        <w:rPr>
          <w:rFonts w:ascii="Times New Roman" w:hAnsi="Times New Roman"/>
          <w:b/>
          <w:bCs/>
          <w:sz w:val="20"/>
          <w:szCs w:val="20"/>
        </w:rPr>
        <w:t>Съдържание:</w:t>
      </w:r>
    </w:p>
    <w:p w14:paraId="585E2BD6" w14:textId="77777777" w:rsidR="00F70C59" w:rsidRPr="00363A46" w:rsidRDefault="00F70C59" w:rsidP="00F70C59">
      <w:pPr>
        <w:keepLines/>
        <w:pBdr>
          <w:bottom w:val="single" w:sz="4" w:space="1" w:color="auto"/>
        </w:pBdr>
        <w:tabs>
          <w:tab w:val="left" w:pos="567"/>
          <w:tab w:val="left" w:pos="1080"/>
          <w:tab w:val="left" w:pos="1260"/>
          <w:tab w:val="left" w:pos="1440"/>
          <w:tab w:val="left" w:pos="2700"/>
        </w:tabs>
        <w:spacing w:before="60" w:after="60"/>
        <w:jc w:val="both"/>
        <w:rPr>
          <w:rFonts w:ascii="Times New Roman" w:hAnsi="Times New Roman"/>
          <w:b/>
          <w:bCs/>
          <w:sz w:val="20"/>
          <w:szCs w:val="20"/>
        </w:rPr>
      </w:pPr>
      <w:r w:rsidRPr="00363A46">
        <w:rPr>
          <w:rFonts w:ascii="Times New Roman" w:hAnsi="Times New Roman"/>
          <w:b/>
          <w:bCs/>
          <w:sz w:val="20"/>
          <w:szCs w:val="20"/>
        </w:rPr>
        <w:t xml:space="preserve">Член </w:t>
      </w:r>
      <w:r w:rsidRPr="00363A46">
        <w:rPr>
          <w:rFonts w:ascii="Times New Roman" w:hAnsi="Times New Roman"/>
          <w:b/>
          <w:bCs/>
          <w:sz w:val="20"/>
          <w:szCs w:val="20"/>
        </w:rPr>
        <w:tab/>
        <w:t>Наименование</w:t>
      </w:r>
    </w:p>
    <w:p w14:paraId="2FC49539" w14:textId="77777777" w:rsidR="00F70C59" w:rsidRPr="00363A46" w:rsidRDefault="00F70C59" w:rsidP="00F70C59">
      <w:pPr>
        <w:tabs>
          <w:tab w:val="left" w:pos="567"/>
        </w:tabs>
        <w:spacing w:after="120"/>
        <w:ind w:left="426"/>
        <w:rPr>
          <w:rFonts w:ascii="Times New Roman" w:hAnsi="Times New Roman"/>
          <w:sz w:val="20"/>
          <w:szCs w:val="20"/>
        </w:rPr>
      </w:pPr>
    </w:p>
    <w:p w14:paraId="239D7570" w14:textId="77777777" w:rsidR="00F70C59" w:rsidRPr="00363A46" w:rsidRDefault="00F70C59" w:rsidP="00F70C59">
      <w:pPr>
        <w:numPr>
          <w:ilvl w:val="0"/>
          <w:numId w:val="4"/>
        </w:numPr>
        <w:tabs>
          <w:tab w:val="clear" w:pos="720"/>
          <w:tab w:val="num" w:pos="426"/>
          <w:tab w:val="left" w:pos="567"/>
        </w:tabs>
        <w:spacing w:after="120" w:line="240" w:lineRule="auto"/>
        <w:ind w:left="426" w:hanging="426"/>
        <w:rPr>
          <w:rFonts w:ascii="Times New Roman" w:hAnsi="Times New Roman"/>
          <w:sz w:val="20"/>
          <w:szCs w:val="20"/>
        </w:rPr>
      </w:pPr>
      <w:r w:rsidRPr="00363A46">
        <w:rPr>
          <w:rFonts w:ascii="Times New Roman" w:hAnsi="Times New Roman"/>
          <w:sz w:val="20"/>
          <w:szCs w:val="20"/>
        </w:rPr>
        <w:t>ДЕФИНИЦИИ</w:t>
      </w:r>
    </w:p>
    <w:p w14:paraId="6AAF1956" w14:textId="77777777" w:rsidR="00F70C59" w:rsidRPr="00363A46" w:rsidRDefault="00F70C59" w:rsidP="00F70C59">
      <w:pPr>
        <w:numPr>
          <w:ilvl w:val="0"/>
          <w:numId w:val="4"/>
        </w:numPr>
        <w:tabs>
          <w:tab w:val="clear" w:pos="720"/>
          <w:tab w:val="num" w:pos="426"/>
          <w:tab w:val="left" w:pos="567"/>
        </w:tabs>
        <w:spacing w:after="120" w:line="240" w:lineRule="auto"/>
        <w:ind w:left="426" w:hanging="426"/>
        <w:rPr>
          <w:rFonts w:ascii="Times New Roman" w:hAnsi="Times New Roman"/>
          <w:sz w:val="20"/>
          <w:szCs w:val="20"/>
        </w:rPr>
      </w:pPr>
      <w:r w:rsidRPr="00363A46">
        <w:rPr>
          <w:rFonts w:ascii="Times New Roman" w:hAnsi="Times New Roman"/>
          <w:sz w:val="20"/>
          <w:szCs w:val="20"/>
        </w:rPr>
        <w:t>ОБЩИ ПОЛОЖЕНИЯ</w:t>
      </w:r>
    </w:p>
    <w:p w14:paraId="5A6BD54D" w14:textId="77777777" w:rsidR="00F70C59" w:rsidRPr="00363A46" w:rsidRDefault="00F70C59" w:rsidP="00F70C59">
      <w:pPr>
        <w:numPr>
          <w:ilvl w:val="0"/>
          <w:numId w:val="4"/>
        </w:numPr>
        <w:tabs>
          <w:tab w:val="clear" w:pos="720"/>
          <w:tab w:val="num" w:pos="426"/>
          <w:tab w:val="left" w:pos="567"/>
        </w:tabs>
        <w:spacing w:after="120" w:line="240" w:lineRule="auto"/>
        <w:ind w:left="426" w:hanging="426"/>
        <w:rPr>
          <w:rFonts w:ascii="Times New Roman" w:hAnsi="Times New Roman"/>
          <w:sz w:val="20"/>
          <w:szCs w:val="20"/>
        </w:rPr>
      </w:pPr>
      <w:r w:rsidRPr="00363A46">
        <w:rPr>
          <w:rFonts w:ascii="Times New Roman" w:hAnsi="Times New Roman"/>
          <w:sz w:val="20"/>
          <w:szCs w:val="20"/>
        </w:rPr>
        <w:t>ЗАДЪЛЖЕНИЯ НА ДОСТАВЧИКА</w:t>
      </w:r>
    </w:p>
    <w:p w14:paraId="75E2DBBD" w14:textId="77777777" w:rsidR="00F70C59" w:rsidRPr="00363A46" w:rsidRDefault="00F70C59" w:rsidP="00F70C59">
      <w:pPr>
        <w:numPr>
          <w:ilvl w:val="0"/>
          <w:numId w:val="4"/>
        </w:numPr>
        <w:tabs>
          <w:tab w:val="clear" w:pos="720"/>
          <w:tab w:val="num" w:pos="426"/>
          <w:tab w:val="left" w:pos="567"/>
        </w:tabs>
        <w:spacing w:after="120" w:line="240" w:lineRule="auto"/>
        <w:ind w:left="426" w:hanging="426"/>
        <w:rPr>
          <w:rFonts w:ascii="Times New Roman" w:hAnsi="Times New Roman"/>
          <w:sz w:val="20"/>
          <w:szCs w:val="20"/>
        </w:rPr>
      </w:pPr>
      <w:r w:rsidRPr="00363A46">
        <w:rPr>
          <w:rFonts w:ascii="Times New Roman" w:hAnsi="Times New Roman"/>
          <w:sz w:val="20"/>
          <w:szCs w:val="20"/>
        </w:rPr>
        <w:t>ЗАДЪЛЖЕНИЯ НА ВЪЗЛОЖИТЕЛЯ</w:t>
      </w:r>
    </w:p>
    <w:p w14:paraId="1B14C9AA" w14:textId="77777777" w:rsidR="00F70C59" w:rsidRPr="00363A46" w:rsidRDefault="00F70C59" w:rsidP="00F70C59">
      <w:pPr>
        <w:numPr>
          <w:ilvl w:val="0"/>
          <w:numId w:val="4"/>
        </w:numPr>
        <w:tabs>
          <w:tab w:val="clear" w:pos="720"/>
          <w:tab w:val="num" w:pos="426"/>
          <w:tab w:val="left" w:pos="567"/>
        </w:tabs>
        <w:spacing w:after="120" w:line="240" w:lineRule="auto"/>
        <w:ind w:left="426" w:hanging="426"/>
        <w:rPr>
          <w:rFonts w:ascii="Times New Roman" w:hAnsi="Times New Roman"/>
          <w:sz w:val="20"/>
          <w:szCs w:val="20"/>
        </w:rPr>
      </w:pPr>
      <w:r w:rsidRPr="00363A46">
        <w:rPr>
          <w:rFonts w:ascii="Times New Roman" w:hAnsi="Times New Roman"/>
          <w:sz w:val="20"/>
          <w:szCs w:val="20"/>
        </w:rPr>
        <w:t>НЕУСТОЙКИ</w:t>
      </w:r>
    </w:p>
    <w:p w14:paraId="078936BC" w14:textId="77777777" w:rsidR="00F70C59" w:rsidRPr="00363A46" w:rsidRDefault="00F70C59" w:rsidP="00F70C59">
      <w:pPr>
        <w:numPr>
          <w:ilvl w:val="0"/>
          <w:numId w:val="4"/>
        </w:numPr>
        <w:tabs>
          <w:tab w:val="clear" w:pos="720"/>
          <w:tab w:val="num" w:pos="426"/>
          <w:tab w:val="left" w:pos="567"/>
        </w:tabs>
        <w:spacing w:after="120" w:line="240" w:lineRule="auto"/>
        <w:ind w:left="426" w:hanging="426"/>
        <w:rPr>
          <w:rFonts w:ascii="Times New Roman" w:hAnsi="Times New Roman"/>
          <w:sz w:val="20"/>
          <w:szCs w:val="20"/>
        </w:rPr>
      </w:pPr>
      <w:r w:rsidRPr="00363A46">
        <w:rPr>
          <w:rFonts w:ascii="Times New Roman" w:hAnsi="Times New Roman"/>
          <w:sz w:val="20"/>
          <w:szCs w:val="20"/>
        </w:rPr>
        <w:t>ПЛАЩАНЕ, ДДС И ГАРАНЦИЯ ЗА ИЗПЪЛНЕНИЕ</w:t>
      </w:r>
    </w:p>
    <w:p w14:paraId="360571B6" w14:textId="77777777" w:rsidR="00F70C59" w:rsidRPr="00363A46" w:rsidRDefault="00F70C59" w:rsidP="00F70C59">
      <w:pPr>
        <w:numPr>
          <w:ilvl w:val="0"/>
          <w:numId w:val="4"/>
        </w:numPr>
        <w:tabs>
          <w:tab w:val="clear" w:pos="720"/>
          <w:tab w:val="num" w:pos="426"/>
          <w:tab w:val="left" w:pos="567"/>
        </w:tabs>
        <w:spacing w:after="120" w:line="240" w:lineRule="auto"/>
        <w:ind w:left="426" w:hanging="426"/>
        <w:rPr>
          <w:rFonts w:ascii="Times New Roman" w:hAnsi="Times New Roman"/>
          <w:sz w:val="20"/>
          <w:szCs w:val="20"/>
        </w:rPr>
      </w:pPr>
      <w:r w:rsidRPr="00363A46">
        <w:rPr>
          <w:rFonts w:ascii="Times New Roman" w:hAnsi="Times New Roman"/>
          <w:sz w:val="20"/>
          <w:szCs w:val="20"/>
        </w:rPr>
        <w:t>КОНФИДЕНЦИАЛНОСТ</w:t>
      </w:r>
    </w:p>
    <w:p w14:paraId="09E81B6D" w14:textId="77777777" w:rsidR="00F70C59" w:rsidRPr="00363A46" w:rsidRDefault="00F70C59" w:rsidP="00F70C59">
      <w:pPr>
        <w:numPr>
          <w:ilvl w:val="0"/>
          <w:numId w:val="4"/>
        </w:numPr>
        <w:tabs>
          <w:tab w:val="clear" w:pos="720"/>
          <w:tab w:val="num" w:pos="426"/>
          <w:tab w:val="left" w:pos="567"/>
        </w:tabs>
        <w:spacing w:after="120" w:line="240" w:lineRule="auto"/>
        <w:ind w:left="426" w:hanging="426"/>
        <w:rPr>
          <w:rFonts w:ascii="Times New Roman" w:hAnsi="Times New Roman"/>
          <w:sz w:val="20"/>
          <w:szCs w:val="20"/>
        </w:rPr>
      </w:pPr>
      <w:r w:rsidRPr="00363A46">
        <w:rPr>
          <w:rFonts w:ascii="Times New Roman" w:hAnsi="Times New Roman"/>
          <w:sz w:val="20"/>
          <w:szCs w:val="20"/>
        </w:rPr>
        <w:t>ПУБЛИЧНОСТ</w:t>
      </w:r>
    </w:p>
    <w:p w14:paraId="2870E2F1" w14:textId="77777777" w:rsidR="00F70C59" w:rsidRPr="00363A46" w:rsidRDefault="00F70C59" w:rsidP="00F70C59">
      <w:pPr>
        <w:numPr>
          <w:ilvl w:val="0"/>
          <w:numId w:val="4"/>
        </w:numPr>
        <w:tabs>
          <w:tab w:val="clear" w:pos="720"/>
          <w:tab w:val="num" w:pos="426"/>
          <w:tab w:val="left" w:pos="567"/>
        </w:tabs>
        <w:spacing w:after="120" w:line="240" w:lineRule="auto"/>
        <w:ind w:left="426" w:hanging="426"/>
        <w:rPr>
          <w:rFonts w:ascii="Times New Roman" w:hAnsi="Times New Roman"/>
          <w:sz w:val="20"/>
          <w:szCs w:val="20"/>
        </w:rPr>
      </w:pPr>
      <w:r w:rsidRPr="00363A46">
        <w:rPr>
          <w:rFonts w:ascii="Times New Roman" w:hAnsi="Times New Roman"/>
          <w:sz w:val="20"/>
          <w:szCs w:val="20"/>
        </w:rPr>
        <w:t>СПЕЦИФИКАЦИЯ</w:t>
      </w:r>
    </w:p>
    <w:p w14:paraId="0DBEEFD3" w14:textId="77777777" w:rsidR="00F70C59" w:rsidRPr="00363A46" w:rsidRDefault="00F70C59" w:rsidP="00F70C59">
      <w:pPr>
        <w:numPr>
          <w:ilvl w:val="0"/>
          <w:numId w:val="4"/>
        </w:numPr>
        <w:tabs>
          <w:tab w:val="clear" w:pos="720"/>
          <w:tab w:val="num" w:pos="426"/>
          <w:tab w:val="left" w:pos="567"/>
        </w:tabs>
        <w:spacing w:after="120" w:line="240" w:lineRule="auto"/>
        <w:ind w:left="426" w:hanging="426"/>
        <w:rPr>
          <w:rFonts w:ascii="Times New Roman" w:hAnsi="Times New Roman"/>
          <w:sz w:val="20"/>
          <w:szCs w:val="20"/>
        </w:rPr>
      </w:pPr>
      <w:r w:rsidRPr="00363A46">
        <w:rPr>
          <w:rFonts w:ascii="Times New Roman" w:hAnsi="Times New Roman"/>
          <w:sz w:val="20"/>
          <w:szCs w:val="20"/>
        </w:rPr>
        <w:t>ДОСТЪП И ИНСПЕКТИРАНЕ</w:t>
      </w:r>
    </w:p>
    <w:p w14:paraId="710334EF" w14:textId="77777777" w:rsidR="00F70C59" w:rsidRPr="00363A46" w:rsidRDefault="00F70C59" w:rsidP="00F70C59">
      <w:pPr>
        <w:numPr>
          <w:ilvl w:val="0"/>
          <w:numId w:val="4"/>
        </w:numPr>
        <w:tabs>
          <w:tab w:val="clear" w:pos="720"/>
          <w:tab w:val="num" w:pos="426"/>
          <w:tab w:val="left" w:pos="567"/>
        </w:tabs>
        <w:spacing w:after="120" w:line="240" w:lineRule="auto"/>
        <w:ind w:left="426" w:hanging="426"/>
        <w:rPr>
          <w:rFonts w:ascii="Times New Roman" w:hAnsi="Times New Roman"/>
          <w:sz w:val="20"/>
          <w:szCs w:val="20"/>
        </w:rPr>
      </w:pPr>
      <w:r w:rsidRPr="00363A46">
        <w:rPr>
          <w:rFonts w:ascii="Times New Roman" w:hAnsi="Times New Roman"/>
          <w:sz w:val="20"/>
          <w:szCs w:val="20"/>
        </w:rPr>
        <w:t>ЗАГУБА ИЛИ ПОВРЕДА ПРИ ТРАНСПОРТИРАНЕ</w:t>
      </w:r>
    </w:p>
    <w:p w14:paraId="2312B960" w14:textId="77777777" w:rsidR="00F70C59" w:rsidRPr="00363A46" w:rsidRDefault="00F70C59" w:rsidP="00F70C59">
      <w:pPr>
        <w:numPr>
          <w:ilvl w:val="0"/>
          <w:numId w:val="4"/>
        </w:numPr>
        <w:tabs>
          <w:tab w:val="clear" w:pos="720"/>
          <w:tab w:val="num" w:pos="426"/>
          <w:tab w:val="left" w:pos="567"/>
        </w:tabs>
        <w:spacing w:after="120" w:line="240" w:lineRule="auto"/>
        <w:ind w:left="426" w:hanging="426"/>
        <w:rPr>
          <w:rFonts w:ascii="Times New Roman" w:hAnsi="Times New Roman"/>
          <w:sz w:val="20"/>
          <w:szCs w:val="20"/>
        </w:rPr>
      </w:pPr>
      <w:r w:rsidRPr="00363A46">
        <w:rPr>
          <w:rFonts w:ascii="Times New Roman" w:hAnsi="Times New Roman"/>
          <w:sz w:val="20"/>
          <w:szCs w:val="20"/>
        </w:rPr>
        <w:t>ОПАСНИ СТОКИ</w:t>
      </w:r>
    </w:p>
    <w:p w14:paraId="205E57CB" w14:textId="77777777" w:rsidR="00F70C59" w:rsidRPr="00363A46" w:rsidRDefault="00F70C59" w:rsidP="00F70C59">
      <w:pPr>
        <w:numPr>
          <w:ilvl w:val="0"/>
          <w:numId w:val="4"/>
        </w:numPr>
        <w:tabs>
          <w:tab w:val="clear" w:pos="720"/>
          <w:tab w:val="num" w:pos="426"/>
          <w:tab w:val="left" w:pos="567"/>
        </w:tabs>
        <w:spacing w:after="120" w:line="240" w:lineRule="auto"/>
        <w:ind w:left="426" w:hanging="426"/>
        <w:rPr>
          <w:rFonts w:ascii="Times New Roman" w:hAnsi="Times New Roman"/>
          <w:sz w:val="20"/>
          <w:szCs w:val="20"/>
        </w:rPr>
      </w:pPr>
      <w:r w:rsidRPr="00363A46">
        <w:rPr>
          <w:rFonts w:ascii="Times New Roman" w:hAnsi="Times New Roman"/>
          <w:sz w:val="20"/>
          <w:szCs w:val="20"/>
        </w:rPr>
        <w:t>ДОСТАВКА</w:t>
      </w:r>
    </w:p>
    <w:p w14:paraId="5E5AB7E6" w14:textId="77777777" w:rsidR="00F70C59" w:rsidRPr="00363A46" w:rsidRDefault="00F70C59" w:rsidP="00F70C59">
      <w:pPr>
        <w:numPr>
          <w:ilvl w:val="0"/>
          <w:numId w:val="4"/>
        </w:numPr>
        <w:tabs>
          <w:tab w:val="clear" w:pos="720"/>
          <w:tab w:val="num" w:pos="426"/>
          <w:tab w:val="left" w:pos="567"/>
        </w:tabs>
        <w:spacing w:after="120" w:line="240" w:lineRule="auto"/>
        <w:ind w:left="426" w:hanging="426"/>
        <w:rPr>
          <w:rFonts w:ascii="Times New Roman" w:hAnsi="Times New Roman"/>
          <w:sz w:val="20"/>
          <w:szCs w:val="20"/>
        </w:rPr>
      </w:pPr>
      <w:r w:rsidRPr="00363A46">
        <w:rPr>
          <w:rFonts w:ascii="Times New Roman" w:hAnsi="Times New Roman"/>
          <w:sz w:val="20"/>
          <w:szCs w:val="20"/>
        </w:rPr>
        <w:t>ГАРАНЦИЯ ЗА КАЧЕСТВО</w:t>
      </w:r>
    </w:p>
    <w:p w14:paraId="594DD263" w14:textId="77777777" w:rsidR="00F70C59" w:rsidRPr="00363A46" w:rsidRDefault="00F70C59" w:rsidP="00F70C59">
      <w:pPr>
        <w:numPr>
          <w:ilvl w:val="0"/>
          <w:numId w:val="4"/>
        </w:numPr>
        <w:tabs>
          <w:tab w:val="clear" w:pos="720"/>
          <w:tab w:val="num" w:pos="426"/>
          <w:tab w:val="left" w:pos="567"/>
        </w:tabs>
        <w:spacing w:after="120" w:line="240" w:lineRule="auto"/>
        <w:ind w:left="426" w:hanging="426"/>
        <w:rPr>
          <w:rFonts w:ascii="Times New Roman" w:hAnsi="Times New Roman"/>
          <w:sz w:val="20"/>
          <w:szCs w:val="20"/>
        </w:rPr>
      </w:pPr>
      <w:r w:rsidRPr="00363A46">
        <w:rPr>
          <w:rFonts w:ascii="Times New Roman" w:hAnsi="Times New Roman"/>
          <w:sz w:val="20"/>
          <w:szCs w:val="20"/>
        </w:rPr>
        <w:t>ПРАВО НА ОТКАЗ</w:t>
      </w:r>
    </w:p>
    <w:p w14:paraId="198D0605" w14:textId="77777777" w:rsidR="00F70C59" w:rsidRPr="00363A46" w:rsidRDefault="00F70C59" w:rsidP="00F70C59">
      <w:pPr>
        <w:numPr>
          <w:ilvl w:val="0"/>
          <w:numId w:val="4"/>
        </w:numPr>
        <w:tabs>
          <w:tab w:val="clear" w:pos="720"/>
          <w:tab w:val="num" w:pos="426"/>
          <w:tab w:val="left" w:pos="567"/>
        </w:tabs>
        <w:spacing w:after="120" w:line="240" w:lineRule="auto"/>
        <w:ind w:left="426" w:hanging="426"/>
        <w:rPr>
          <w:rFonts w:ascii="Times New Roman" w:hAnsi="Times New Roman"/>
          <w:sz w:val="20"/>
          <w:szCs w:val="20"/>
        </w:rPr>
      </w:pPr>
      <w:r w:rsidRPr="00363A46">
        <w:rPr>
          <w:rFonts w:ascii="Times New Roman" w:hAnsi="Times New Roman"/>
          <w:sz w:val="20"/>
          <w:szCs w:val="20"/>
        </w:rPr>
        <w:t>ОБРАЗЦИ И МОСТРИ</w:t>
      </w:r>
    </w:p>
    <w:p w14:paraId="522CB06D" w14:textId="77777777" w:rsidR="00F70C59" w:rsidRPr="00363A46" w:rsidRDefault="00F70C59" w:rsidP="00F70C59">
      <w:pPr>
        <w:numPr>
          <w:ilvl w:val="0"/>
          <w:numId w:val="4"/>
        </w:numPr>
        <w:tabs>
          <w:tab w:val="clear" w:pos="720"/>
          <w:tab w:val="num" w:pos="426"/>
          <w:tab w:val="left" w:pos="567"/>
        </w:tabs>
        <w:spacing w:after="120" w:line="240" w:lineRule="auto"/>
        <w:ind w:left="426" w:hanging="426"/>
        <w:rPr>
          <w:rFonts w:ascii="Times New Roman" w:hAnsi="Times New Roman"/>
          <w:sz w:val="20"/>
          <w:szCs w:val="20"/>
        </w:rPr>
      </w:pPr>
      <w:r w:rsidRPr="00363A46">
        <w:rPr>
          <w:rFonts w:ascii="Times New Roman" w:hAnsi="Times New Roman"/>
          <w:sz w:val="20"/>
          <w:szCs w:val="20"/>
        </w:rPr>
        <w:t>ДОСТЪП ДО ОБЕКТА И СЪОРЪЖЕНИЯ</w:t>
      </w:r>
    </w:p>
    <w:p w14:paraId="177931CC" w14:textId="77777777" w:rsidR="00F70C59" w:rsidRPr="00363A46" w:rsidRDefault="00F70C59" w:rsidP="00F70C59">
      <w:pPr>
        <w:numPr>
          <w:ilvl w:val="0"/>
          <w:numId w:val="4"/>
        </w:numPr>
        <w:tabs>
          <w:tab w:val="clear" w:pos="720"/>
          <w:tab w:val="num" w:pos="426"/>
          <w:tab w:val="left" w:pos="567"/>
        </w:tabs>
        <w:spacing w:after="120" w:line="240" w:lineRule="auto"/>
        <w:ind w:left="426" w:hanging="426"/>
        <w:rPr>
          <w:rFonts w:ascii="Times New Roman" w:hAnsi="Times New Roman"/>
          <w:sz w:val="20"/>
          <w:szCs w:val="20"/>
        </w:rPr>
      </w:pPr>
      <w:r w:rsidRPr="00363A46">
        <w:rPr>
          <w:rFonts w:ascii="Times New Roman" w:hAnsi="Times New Roman"/>
          <w:sz w:val="20"/>
          <w:szCs w:val="20"/>
        </w:rPr>
        <w:t>ЗАСТРАХОВАНЕ И ОТГОВОРНОСТ</w:t>
      </w:r>
    </w:p>
    <w:p w14:paraId="1F781DAD" w14:textId="77777777" w:rsidR="00F70C59" w:rsidRPr="00363A46" w:rsidRDefault="00F70C59" w:rsidP="00F70C59">
      <w:pPr>
        <w:numPr>
          <w:ilvl w:val="0"/>
          <w:numId w:val="4"/>
        </w:numPr>
        <w:tabs>
          <w:tab w:val="clear" w:pos="720"/>
          <w:tab w:val="num" w:pos="426"/>
          <w:tab w:val="left" w:pos="567"/>
        </w:tabs>
        <w:spacing w:after="120" w:line="240" w:lineRule="auto"/>
        <w:ind w:left="426" w:hanging="426"/>
        <w:rPr>
          <w:rFonts w:ascii="Times New Roman" w:hAnsi="Times New Roman"/>
          <w:sz w:val="20"/>
          <w:szCs w:val="20"/>
        </w:rPr>
      </w:pPr>
      <w:r w:rsidRPr="00363A46">
        <w:rPr>
          <w:rFonts w:ascii="Times New Roman" w:hAnsi="Times New Roman"/>
          <w:sz w:val="20"/>
          <w:szCs w:val="20"/>
        </w:rPr>
        <w:t>ПРЕОТСТЪПВАНЕ И ПРЕХВЪРЛЯНЕ НА ЗАДЪЛЖЕНИЯ</w:t>
      </w:r>
    </w:p>
    <w:p w14:paraId="5E174306" w14:textId="77777777" w:rsidR="00F70C59" w:rsidRPr="00363A46" w:rsidRDefault="00F70C59" w:rsidP="00F70C59">
      <w:pPr>
        <w:numPr>
          <w:ilvl w:val="0"/>
          <w:numId w:val="4"/>
        </w:numPr>
        <w:tabs>
          <w:tab w:val="clear" w:pos="720"/>
          <w:tab w:val="num" w:pos="426"/>
          <w:tab w:val="left" w:pos="567"/>
        </w:tabs>
        <w:spacing w:after="120" w:line="240" w:lineRule="auto"/>
        <w:ind w:left="426" w:hanging="426"/>
        <w:rPr>
          <w:rFonts w:ascii="Times New Roman" w:hAnsi="Times New Roman"/>
          <w:sz w:val="20"/>
          <w:szCs w:val="20"/>
        </w:rPr>
      </w:pPr>
      <w:r w:rsidRPr="00363A46">
        <w:rPr>
          <w:rFonts w:ascii="Times New Roman" w:hAnsi="Times New Roman"/>
          <w:sz w:val="20"/>
          <w:szCs w:val="20"/>
        </w:rPr>
        <w:t>РАЗДЕЛНОСТ</w:t>
      </w:r>
    </w:p>
    <w:p w14:paraId="3D731A77" w14:textId="77777777" w:rsidR="00F70C59" w:rsidRPr="00363A46" w:rsidRDefault="00F70C59" w:rsidP="00F70C59">
      <w:pPr>
        <w:numPr>
          <w:ilvl w:val="0"/>
          <w:numId w:val="4"/>
        </w:numPr>
        <w:tabs>
          <w:tab w:val="clear" w:pos="720"/>
          <w:tab w:val="num" w:pos="426"/>
          <w:tab w:val="left" w:pos="567"/>
        </w:tabs>
        <w:spacing w:after="120" w:line="240" w:lineRule="auto"/>
        <w:ind w:left="426" w:hanging="426"/>
        <w:rPr>
          <w:rFonts w:ascii="Times New Roman" w:hAnsi="Times New Roman"/>
          <w:sz w:val="20"/>
          <w:szCs w:val="20"/>
        </w:rPr>
      </w:pPr>
      <w:r w:rsidRPr="00363A46">
        <w:rPr>
          <w:rFonts w:ascii="Times New Roman" w:hAnsi="Times New Roman"/>
          <w:sz w:val="20"/>
          <w:szCs w:val="20"/>
        </w:rPr>
        <w:t>ПРЕКРАТЯВАНЕ</w:t>
      </w:r>
    </w:p>
    <w:p w14:paraId="03CB268B" w14:textId="77777777" w:rsidR="00F70C59" w:rsidRPr="00363A46" w:rsidRDefault="00F70C59" w:rsidP="00F70C59">
      <w:pPr>
        <w:numPr>
          <w:ilvl w:val="0"/>
          <w:numId w:val="4"/>
        </w:numPr>
        <w:tabs>
          <w:tab w:val="clear" w:pos="720"/>
          <w:tab w:val="num" w:pos="426"/>
          <w:tab w:val="left" w:pos="567"/>
        </w:tabs>
        <w:spacing w:after="120" w:line="240" w:lineRule="auto"/>
        <w:ind w:left="426" w:hanging="426"/>
        <w:rPr>
          <w:rFonts w:ascii="Times New Roman" w:hAnsi="Times New Roman"/>
          <w:sz w:val="20"/>
          <w:szCs w:val="20"/>
        </w:rPr>
      </w:pPr>
      <w:r w:rsidRPr="00363A46">
        <w:rPr>
          <w:rFonts w:ascii="Times New Roman" w:hAnsi="Times New Roman"/>
          <w:sz w:val="20"/>
          <w:szCs w:val="20"/>
        </w:rPr>
        <w:t>ПРИЛОЖИМО ПРАВО</w:t>
      </w:r>
    </w:p>
    <w:p w14:paraId="239257C6" w14:textId="77777777" w:rsidR="00F70C59" w:rsidRPr="00363A46" w:rsidRDefault="00F70C59" w:rsidP="00F70C59">
      <w:pPr>
        <w:numPr>
          <w:ilvl w:val="0"/>
          <w:numId w:val="4"/>
        </w:numPr>
        <w:tabs>
          <w:tab w:val="clear" w:pos="720"/>
          <w:tab w:val="num" w:pos="426"/>
          <w:tab w:val="left" w:pos="567"/>
        </w:tabs>
        <w:spacing w:after="120" w:line="240" w:lineRule="auto"/>
        <w:ind w:left="426" w:hanging="426"/>
        <w:rPr>
          <w:rFonts w:ascii="Times New Roman" w:hAnsi="Times New Roman"/>
          <w:sz w:val="20"/>
          <w:szCs w:val="20"/>
        </w:rPr>
      </w:pPr>
      <w:r w:rsidRPr="00363A46">
        <w:rPr>
          <w:rFonts w:ascii="Times New Roman" w:hAnsi="Times New Roman"/>
          <w:sz w:val="20"/>
          <w:szCs w:val="20"/>
        </w:rPr>
        <w:t>ФОРС МАЖОР</w:t>
      </w:r>
    </w:p>
    <w:p w14:paraId="403E0006" w14:textId="77777777" w:rsidR="00F70C59" w:rsidRPr="00363A46" w:rsidRDefault="00F70C59" w:rsidP="00F70C59">
      <w:pPr>
        <w:numPr>
          <w:ilvl w:val="0"/>
          <w:numId w:val="4"/>
        </w:numPr>
        <w:tabs>
          <w:tab w:val="clear" w:pos="720"/>
          <w:tab w:val="num" w:pos="426"/>
          <w:tab w:val="left" w:pos="567"/>
        </w:tabs>
        <w:spacing w:after="120" w:line="240" w:lineRule="auto"/>
        <w:ind w:left="426" w:hanging="426"/>
        <w:rPr>
          <w:rFonts w:ascii="Times New Roman" w:hAnsi="Times New Roman"/>
          <w:sz w:val="20"/>
          <w:szCs w:val="20"/>
        </w:rPr>
        <w:sectPr w:rsidR="00F70C59" w:rsidRPr="00363A46" w:rsidSect="00F70C59">
          <w:pgSz w:w="11906" w:h="16838" w:code="9"/>
          <w:pgMar w:top="992" w:right="991" w:bottom="1276" w:left="1134" w:header="709" w:footer="329" w:gutter="0"/>
          <w:cols w:space="708"/>
          <w:docGrid w:linePitch="360"/>
        </w:sectPr>
      </w:pPr>
      <w:r w:rsidRPr="00363A46">
        <w:rPr>
          <w:rFonts w:ascii="Times New Roman" w:hAnsi="Times New Roman"/>
          <w:sz w:val="20"/>
          <w:szCs w:val="20"/>
        </w:rPr>
        <w:t>ЗАЩИТА НА ЛИЧНИТЕ ДАННИ</w:t>
      </w:r>
    </w:p>
    <w:p w14:paraId="2593CFC1" w14:textId="77777777" w:rsidR="00F70C59" w:rsidRPr="00363A46" w:rsidRDefault="00F70C59" w:rsidP="00F70C59">
      <w:pPr>
        <w:tabs>
          <w:tab w:val="left" w:pos="567"/>
        </w:tabs>
        <w:spacing w:after="120"/>
        <w:jc w:val="center"/>
        <w:rPr>
          <w:rFonts w:ascii="Times New Roman" w:hAnsi="Times New Roman"/>
          <w:b/>
          <w:sz w:val="20"/>
          <w:szCs w:val="20"/>
        </w:rPr>
      </w:pPr>
      <w:bookmarkStart w:id="15" w:name="_Ref37742007"/>
      <w:r w:rsidRPr="00363A46">
        <w:rPr>
          <w:rFonts w:ascii="Times New Roman" w:hAnsi="Times New Roman"/>
          <w:b/>
          <w:sz w:val="20"/>
          <w:szCs w:val="20"/>
        </w:rPr>
        <w:t>ОБЩИ УСЛОВИЯ НА ДОГОВОРА ЗА ДОСТАВКА</w:t>
      </w:r>
      <w:bookmarkEnd w:id="15"/>
    </w:p>
    <w:p w14:paraId="3295F655" w14:textId="77777777" w:rsidR="00F70C59" w:rsidRPr="00363A46" w:rsidRDefault="00F70C59" w:rsidP="00F70C59">
      <w:pPr>
        <w:pStyle w:val="BodyText"/>
        <w:tabs>
          <w:tab w:val="left" w:pos="567"/>
        </w:tabs>
        <w:spacing w:before="120" w:after="120"/>
        <w:jc w:val="both"/>
        <w:rPr>
          <w:rFonts w:ascii="Times New Roman" w:hAnsi="Times New Roman"/>
          <w:b w:val="0"/>
          <w:bCs/>
          <w:i w:val="0"/>
          <w:iCs/>
          <w:color w:val="auto"/>
          <w:sz w:val="20"/>
          <w:lang w:val="bg-BG"/>
        </w:rPr>
      </w:pPr>
      <w:r w:rsidRPr="00363A46">
        <w:rPr>
          <w:rFonts w:ascii="Times New Roman" w:hAnsi="Times New Roman"/>
          <w:b w:val="0"/>
          <w:bCs/>
          <w:i w:val="0"/>
          <w:iCs/>
          <w:color w:val="auto"/>
          <w:sz w:val="20"/>
          <w:lang w:val="bg-BG"/>
        </w:rPr>
        <w:t>Общите условия на договора за доставка, са както следва:</w:t>
      </w:r>
    </w:p>
    <w:p w14:paraId="3E17DED7" w14:textId="77777777" w:rsidR="00F70C59" w:rsidRPr="00363A46" w:rsidRDefault="00F70C59" w:rsidP="00F70C59">
      <w:pPr>
        <w:numPr>
          <w:ilvl w:val="0"/>
          <w:numId w:val="2"/>
        </w:numPr>
        <w:tabs>
          <w:tab w:val="left" w:pos="567"/>
        </w:tabs>
        <w:spacing w:before="120" w:after="120" w:line="240" w:lineRule="auto"/>
        <w:jc w:val="both"/>
        <w:outlineLvl w:val="0"/>
        <w:rPr>
          <w:rFonts w:ascii="Times New Roman" w:hAnsi="Times New Roman"/>
          <w:sz w:val="20"/>
          <w:szCs w:val="20"/>
        </w:rPr>
      </w:pPr>
      <w:bookmarkStart w:id="16" w:name="_Ref46308183"/>
      <w:r w:rsidRPr="00363A46">
        <w:rPr>
          <w:rFonts w:ascii="Times New Roman" w:hAnsi="Times New Roman"/>
          <w:b/>
          <w:sz w:val="20"/>
          <w:szCs w:val="20"/>
        </w:rPr>
        <w:t>ДЕФИНИЦИИ</w:t>
      </w:r>
      <w:bookmarkEnd w:id="16"/>
      <w:r w:rsidRPr="00363A46">
        <w:rPr>
          <w:rFonts w:ascii="Times New Roman" w:hAnsi="Times New Roman"/>
          <w:b/>
          <w:sz w:val="20"/>
          <w:szCs w:val="20"/>
        </w:rPr>
        <w:t xml:space="preserve"> </w:t>
      </w:r>
    </w:p>
    <w:p w14:paraId="34CCAE48" w14:textId="77777777" w:rsidR="00F70C59" w:rsidRPr="00363A46" w:rsidRDefault="00F70C59" w:rsidP="00F70C59">
      <w:pPr>
        <w:pStyle w:val="BodyText3"/>
        <w:keepLines/>
        <w:tabs>
          <w:tab w:val="left" w:pos="567"/>
          <w:tab w:val="left" w:pos="1440"/>
        </w:tabs>
        <w:spacing w:before="120"/>
        <w:jc w:val="both"/>
        <w:rPr>
          <w:rFonts w:ascii="Times New Roman" w:hAnsi="Times New Roman"/>
          <w:sz w:val="20"/>
          <w:szCs w:val="20"/>
          <w:lang w:val="bg-BG"/>
        </w:rPr>
      </w:pPr>
      <w:r w:rsidRPr="00363A46">
        <w:rPr>
          <w:rFonts w:ascii="Times New Roman" w:hAnsi="Times New Roman"/>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2B46C145" w14:textId="77777777" w:rsidR="00F70C59" w:rsidRPr="00363A46" w:rsidRDefault="00F70C59" w:rsidP="00F70C59">
      <w:pPr>
        <w:pStyle w:val="BodyText3"/>
        <w:keepLines/>
        <w:tabs>
          <w:tab w:val="left" w:pos="567"/>
          <w:tab w:val="left" w:pos="1440"/>
        </w:tabs>
        <w:spacing w:before="120"/>
        <w:jc w:val="both"/>
        <w:rPr>
          <w:rFonts w:ascii="Times New Roman" w:hAnsi="Times New Roman"/>
          <w:sz w:val="20"/>
          <w:szCs w:val="20"/>
          <w:lang w:val="bg-BG"/>
        </w:rPr>
      </w:pPr>
      <w:r w:rsidRPr="00363A46">
        <w:rPr>
          <w:rFonts w:ascii="Times New Roman" w:hAnsi="Times New Roman"/>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547147FC" w14:textId="77777777" w:rsidR="00F70C59" w:rsidRPr="00363A46" w:rsidRDefault="00F70C59" w:rsidP="00F70C59">
      <w:pPr>
        <w:numPr>
          <w:ilvl w:val="1"/>
          <w:numId w:val="2"/>
        </w:numPr>
        <w:tabs>
          <w:tab w:val="clear" w:pos="720"/>
          <w:tab w:val="left" w:pos="567"/>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b/>
          <w:bCs/>
          <w:sz w:val="20"/>
          <w:szCs w:val="20"/>
        </w:rPr>
        <w:t>“Възложител”</w:t>
      </w:r>
      <w:r w:rsidRPr="00363A46">
        <w:rPr>
          <w:rFonts w:ascii="Times New Roman" w:hAnsi="Times New Roman"/>
          <w:sz w:val="20"/>
          <w:szCs w:val="20"/>
        </w:rPr>
        <w:t xml:space="preserve"> означава “Софийска вода” АД, което възлага изпълнението на доставките по договора.</w:t>
      </w:r>
    </w:p>
    <w:p w14:paraId="18E3792C" w14:textId="77777777" w:rsidR="00F70C59" w:rsidRPr="00363A46" w:rsidRDefault="00F70C59" w:rsidP="00F70C59">
      <w:pPr>
        <w:numPr>
          <w:ilvl w:val="1"/>
          <w:numId w:val="2"/>
        </w:numPr>
        <w:tabs>
          <w:tab w:val="clear" w:pos="720"/>
          <w:tab w:val="left" w:pos="567"/>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w:t>
      </w:r>
      <w:r w:rsidRPr="00363A46">
        <w:rPr>
          <w:rFonts w:ascii="Times New Roman" w:hAnsi="Times New Roman"/>
          <w:b/>
          <w:bCs/>
          <w:sz w:val="20"/>
          <w:szCs w:val="20"/>
        </w:rPr>
        <w:t>Доставчик/изпълнител</w:t>
      </w:r>
      <w:r w:rsidRPr="00363A46">
        <w:rPr>
          <w:rFonts w:ascii="Times New Roman" w:hAnsi="Times New Roman"/>
          <w:sz w:val="20"/>
          <w:szCs w:val="20"/>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69AC52AA" w14:textId="77777777" w:rsidR="00F70C59" w:rsidRPr="00363A46" w:rsidRDefault="00F70C59" w:rsidP="00F70C59">
      <w:pPr>
        <w:numPr>
          <w:ilvl w:val="1"/>
          <w:numId w:val="2"/>
        </w:numPr>
        <w:tabs>
          <w:tab w:val="clear" w:pos="720"/>
          <w:tab w:val="left" w:pos="567"/>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w:t>
      </w:r>
      <w:r w:rsidRPr="00363A46">
        <w:rPr>
          <w:rFonts w:ascii="Times New Roman" w:hAnsi="Times New Roman"/>
          <w:b/>
          <w:bCs/>
          <w:sz w:val="20"/>
          <w:szCs w:val="20"/>
        </w:rPr>
        <w:t>Контролиращ</w:t>
      </w:r>
      <w:r w:rsidRPr="00363A46">
        <w:rPr>
          <w:rFonts w:ascii="Times New Roman" w:hAnsi="Times New Roman"/>
          <w:sz w:val="20"/>
          <w:szCs w:val="20"/>
        </w:rPr>
        <w:t xml:space="preserve"> </w:t>
      </w:r>
      <w:r w:rsidRPr="00363A46">
        <w:rPr>
          <w:rFonts w:ascii="Times New Roman" w:hAnsi="Times New Roman"/>
          <w:b/>
          <w:bCs/>
          <w:sz w:val="20"/>
          <w:szCs w:val="20"/>
        </w:rPr>
        <w:t>служител</w:t>
      </w:r>
      <w:r w:rsidRPr="00363A46">
        <w:rPr>
          <w:rFonts w:ascii="Times New Roman" w:hAnsi="Times New Roman"/>
          <w:sz w:val="20"/>
          <w:szCs w:val="20"/>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12EC411E" w14:textId="77777777" w:rsidR="00F70C59" w:rsidRPr="00363A46" w:rsidRDefault="00F70C59" w:rsidP="00F70C59">
      <w:pPr>
        <w:numPr>
          <w:ilvl w:val="1"/>
          <w:numId w:val="2"/>
        </w:numPr>
        <w:tabs>
          <w:tab w:val="clear" w:pos="720"/>
          <w:tab w:val="left" w:pos="567"/>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w:t>
      </w:r>
      <w:r w:rsidRPr="00363A46">
        <w:rPr>
          <w:rFonts w:ascii="Times New Roman" w:hAnsi="Times New Roman"/>
          <w:b/>
          <w:bCs/>
          <w:sz w:val="20"/>
          <w:szCs w:val="20"/>
        </w:rPr>
        <w:t>Договор</w:t>
      </w:r>
      <w:r w:rsidRPr="00363A46">
        <w:rPr>
          <w:rFonts w:ascii="Times New Roman" w:hAnsi="Times New Roman"/>
          <w:sz w:val="20"/>
          <w:szCs w:val="20"/>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0C8ACAF5" w14:textId="77777777" w:rsidR="00F70C59" w:rsidRPr="00363A46" w:rsidRDefault="00F70C59" w:rsidP="00F70C59">
      <w:pPr>
        <w:numPr>
          <w:ilvl w:val="2"/>
          <w:numId w:val="2"/>
        </w:numPr>
        <w:tabs>
          <w:tab w:val="clear" w:pos="1440"/>
          <w:tab w:val="left" w:pos="567"/>
          <w:tab w:val="num" w:pos="1560"/>
        </w:tabs>
        <w:spacing w:before="120" w:after="120" w:line="240" w:lineRule="auto"/>
        <w:ind w:left="1560" w:hanging="840"/>
        <w:jc w:val="both"/>
        <w:outlineLvl w:val="0"/>
        <w:rPr>
          <w:rFonts w:ascii="Times New Roman" w:hAnsi="Times New Roman"/>
          <w:sz w:val="20"/>
          <w:szCs w:val="20"/>
        </w:rPr>
      </w:pPr>
      <w:r w:rsidRPr="00363A46">
        <w:rPr>
          <w:rFonts w:ascii="Times New Roman" w:hAnsi="Times New Roman"/>
          <w:sz w:val="20"/>
          <w:szCs w:val="20"/>
        </w:rPr>
        <w:t>Договор;</w:t>
      </w:r>
    </w:p>
    <w:p w14:paraId="4398CF2D" w14:textId="77777777" w:rsidR="00F70C59" w:rsidRPr="00363A46" w:rsidRDefault="00F70C59" w:rsidP="00F70C59">
      <w:pPr>
        <w:numPr>
          <w:ilvl w:val="2"/>
          <w:numId w:val="2"/>
        </w:numPr>
        <w:tabs>
          <w:tab w:val="clear" w:pos="1440"/>
          <w:tab w:val="left" w:pos="567"/>
          <w:tab w:val="num" w:pos="1560"/>
        </w:tabs>
        <w:spacing w:before="120" w:after="120" w:line="240" w:lineRule="auto"/>
        <w:ind w:left="1560" w:hanging="840"/>
        <w:jc w:val="both"/>
        <w:outlineLvl w:val="0"/>
        <w:rPr>
          <w:rFonts w:ascii="Times New Roman" w:hAnsi="Times New Roman"/>
          <w:sz w:val="20"/>
          <w:szCs w:val="20"/>
        </w:rPr>
      </w:pPr>
      <w:r w:rsidRPr="00363A46">
        <w:rPr>
          <w:rFonts w:ascii="Times New Roman" w:hAnsi="Times New Roman"/>
          <w:sz w:val="20"/>
          <w:szCs w:val="20"/>
        </w:rPr>
        <w:t>Раздел А: Техническо задание – предмет на договора;</w:t>
      </w:r>
    </w:p>
    <w:p w14:paraId="5850D7B3" w14:textId="77777777" w:rsidR="00F70C59" w:rsidRPr="00363A46" w:rsidRDefault="00F70C59" w:rsidP="00F70C59">
      <w:pPr>
        <w:numPr>
          <w:ilvl w:val="2"/>
          <w:numId w:val="2"/>
        </w:numPr>
        <w:tabs>
          <w:tab w:val="clear" w:pos="1440"/>
          <w:tab w:val="left" w:pos="567"/>
          <w:tab w:val="num" w:pos="1560"/>
        </w:tabs>
        <w:spacing w:before="120" w:after="120" w:line="240" w:lineRule="auto"/>
        <w:ind w:left="1560" w:hanging="840"/>
        <w:jc w:val="both"/>
        <w:outlineLvl w:val="0"/>
        <w:rPr>
          <w:rFonts w:ascii="Times New Roman" w:hAnsi="Times New Roman"/>
          <w:sz w:val="20"/>
          <w:szCs w:val="20"/>
        </w:rPr>
      </w:pPr>
      <w:r w:rsidRPr="00363A46">
        <w:rPr>
          <w:rFonts w:ascii="Times New Roman" w:hAnsi="Times New Roman"/>
          <w:sz w:val="20"/>
          <w:szCs w:val="20"/>
        </w:rPr>
        <w:t>Раздел Б: Цени и данни;</w:t>
      </w:r>
    </w:p>
    <w:p w14:paraId="306FCC83" w14:textId="77777777" w:rsidR="00F70C59" w:rsidRPr="00363A46" w:rsidRDefault="00F70C59" w:rsidP="00F70C59">
      <w:pPr>
        <w:numPr>
          <w:ilvl w:val="2"/>
          <w:numId w:val="2"/>
        </w:numPr>
        <w:tabs>
          <w:tab w:val="clear" w:pos="1440"/>
          <w:tab w:val="left" w:pos="567"/>
          <w:tab w:val="num" w:pos="1560"/>
        </w:tabs>
        <w:spacing w:before="120" w:after="120" w:line="240" w:lineRule="auto"/>
        <w:ind w:left="1560" w:hanging="840"/>
        <w:jc w:val="both"/>
        <w:outlineLvl w:val="0"/>
        <w:rPr>
          <w:rFonts w:ascii="Times New Roman" w:hAnsi="Times New Roman"/>
          <w:sz w:val="20"/>
          <w:szCs w:val="20"/>
        </w:rPr>
      </w:pPr>
      <w:r w:rsidRPr="00363A46">
        <w:rPr>
          <w:rFonts w:ascii="Times New Roman" w:hAnsi="Times New Roman"/>
          <w:sz w:val="20"/>
          <w:szCs w:val="20"/>
        </w:rPr>
        <w:t>Раздел В: Специфични условия;</w:t>
      </w:r>
    </w:p>
    <w:p w14:paraId="4C05994D" w14:textId="77777777" w:rsidR="00F70C59" w:rsidRPr="00363A46" w:rsidRDefault="00F70C59" w:rsidP="00F70C59">
      <w:pPr>
        <w:numPr>
          <w:ilvl w:val="2"/>
          <w:numId w:val="2"/>
        </w:numPr>
        <w:tabs>
          <w:tab w:val="clear" w:pos="1440"/>
          <w:tab w:val="left" w:pos="567"/>
          <w:tab w:val="num" w:pos="1560"/>
        </w:tabs>
        <w:spacing w:before="120" w:after="120" w:line="240" w:lineRule="auto"/>
        <w:ind w:left="1560" w:hanging="840"/>
        <w:jc w:val="both"/>
        <w:outlineLvl w:val="0"/>
        <w:rPr>
          <w:rFonts w:ascii="Times New Roman" w:hAnsi="Times New Roman"/>
          <w:sz w:val="20"/>
          <w:szCs w:val="20"/>
        </w:rPr>
      </w:pPr>
      <w:r w:rsidRPr="00363A46">
        <w:rPr>
          <w:rFonts w:ascii="Times New Roman" w:hAnsi="Times New Roman"/>
          <w:sz w:val="20"/>
          <w:szCs w:val="20"/>
        </w:rPr>
        <w:t>Раздел Г: Общи условия;</w:t>
      </w:r>
    </w:p>
    <w:p w14:paraId="0DD70567" w14:textId="77777777" w:rsidR="00F70C59" w:rsidRPr="00363A46" w:rsidRDefault="00F70C59" w:rsidP="00F70C59">
      <w:pPr>
        <w:numPr>
          <w:ilvl w:val="1"/>
          <w:numId w:val="2"/>
        </w:numPr>
        <w:tabs>
          <w:tab w:val="clear" w:pos="720"/>
          <w:tab w:val="left" w:pos="567"/>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w:t>
      </w:r>
      <w:r w:rsidRPr="00363A46">
        <w:rPr>
          <w:rFonts w:ascii="Times New Roman" w:hAnsi="Times New Roman"/>
          <w:b/>
          <w:bCs/>
          <w:sz w:val="20"/>
          <w:szCs w:val="20"/>
        </w:rPr>
        <w:t>Цена</w:t>
      </w:r>
      <w:r w:rsidRPr="00363A46">
        <w:rPr>
          <w:rFonts w:ascii="Times New Roman" w:hAnsi="Times New Roman"/>
          <w:sz w:val="20"/>
          <w:szCs w:val="20"/>
        </w:rPr>
        <w:t xml:space="preserve"> </w:t>
      </w:r>
      <w:r w:rsidRPr="00363A46">
        <w:rPr>
          <w:rFonts w:ascii="Times New Roman" w:hAnsi="Times New Roman"/>
          <w:b/>
          <w:bCs/>
          <w:sz w:val="20"/>
          <w:szCs w:val="20"/>
        </w:rPr>
        <w:t>по</w:t>
      </w:r>
      <w:r w:rsidRPr="00363A46">
        <w:rPr>
          <w:rFonts w:ascii="Times New Roman" w:hAnsi="Times New Roman"/>
          <w:sz w:val="20"/>
          <w:szCs w:val="20"/>
        </w:rPr>
        <w:t xml:space="preserve"> </w:t>
      </w:r>
      <w:r w:rsidRPr="00363A46">
        <w:rPr>
          <w:rFonts w:ascii="Times New Roman" w:hAnsi="Times New Roman"/>
          <w:b/>
          <w:bCs/>
          <w:sz w:val="20"/>
          <w:szCs w:val="20"/>
        </w:rPr>
        <w:t>договора</w:t>
      </w:r>
      <w:r w:rsidRPr="00363A46">
        <w:rPr>
          <w:rFonts w:ascii="Times New Roman" w:hAnsi="Times New Roman"/>
          <w:sz w:val="20"/>
          <w:szCs w:val="20"/>
        </w:rPr>
        <w:t>” означава цената, изчислена съгласно Раздел Б: Цени и данни.</w:t>
      </w:r>
    </w:p>
    <w:p w14:paraId="0CF6FF83" w14:textId="77777777" w:rsidR="00F70C59" w:rsidRPr="00363A46" w:rsidRDefault="00F70C59" w:rsidP="00F70C59">
      <w:pPr>
        <w:numPr>
          <w:ilvl w:val="1"/>
          <w:numId w:val="2"/>
        </w:numPr>
        <w:tabs>
          <w:tab w:val="clear" w:pos="720"/>
          <w:tab w:val="left" w:pos="567"/>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w:t>
      </w:r>
      <w:r w:rsidRPr="00363A46">
        <w:rPr>
          <w:rFonts w:ascii="Times New Roman" w:hAnsi="Times New Roman"/>
          <w:b/>
          <w:sz w:val="20"/>
          <w:szCs w:val="20"/>
        </w:rPr>
        <w:t>Максимална стойност на договора</w:t>
      </w:r>
      <w:r w:rsidRPr="00363A46">
        <w:rPr>
          <w:rFonts w:ascii="Times New Roman" w:hAnsi="Times New Roman"/>
          <w:sz w:val="20"/>
          <w:szCs w:val="20"/>
        </w:rPr>
        <w:t>” означава пределната сума, която не може да бъде надвишавана при възлагане и изпълнение на договора.</w:t>
      </w:r>
    </w:p>
    <w:p w14:paraId="7AB4F5D1" w14:textId="77777777" w:rsidR="00F70C59" w:rsidRPr="00363A46" w:rsidRDefault="00F70C59" w:rsidP="00F70C59">
      <w:pPr>
        <w:numPr>
          <w:ilvl w:val="1"/>
          <w:numId w:val="2"/>
        </w:numPr>
        <w:tabs>
          <w:tab w:val="clear" w:pos="720"/>
          <w:tab w:val="left" w:pos="567"/>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b/>
          <w:bCs/>
          <w:sz w:val="20"/>
          <w:szCs w:val="20"/>
        </w:rPr>
        <w:t>“Стоки”</w:t>
      </w:r>
      <w:r w:rsidRPr="00363A46">
        <w:rPr>
          <w:rFonts w:ascii="Times New Roman" w:hAnsi="Times New Roman"/>
          <w:sz w:val="20"/>
          <w:szCs w:val="20"/>
        </w:rPr>
        <w:t xml:space="preserve"> – означава всички стоки, които се доставят от Доставчика, както е описано в настоящия Договор.</w:t>
      </w:r>
    </w:p>
    <w:p w14:paraId="0B4739BB" w14:textId="77777777" w:rsidR="00F70C59" w:rsidRPr="00363A46" w:rsidRDefault="00F70C59" w:rsidP="00F70C59">
      <w:pPr>
        <w:numPr>
          <w:ilvl w:val="1"/>
          <w:numId w:val="2"/>
        </w:numPr>
        <w:tabs>
          <w:tab w:val="clear" w:pos="720"/>
          <w:tab w:val="left" w:pos="567"/>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w:t>
      </w:r>
      <w:r w:rsidRPr="00363A46">
        <w:rPr>
          <w:rFonts w:ascii="Times New Roman" w:hAnsi="Times New Roman"/>
          <w:b/>
          <w:bCs/>
          <w:sz w:val="20"/>
          <w:szCs w:val="20"/>
        </w:rPr>
        <w:t>Обект</w:t>
      </w:r>
      <w:r w:rsidRPr="00363A46">
        <w:rPr>
          <w:rFonts w:ascii="Times New Roman" w:hAnsi="Times New Roman"/>
          <w:sz w:val="20"/>
          <w:szCs w:val="20"/>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467E7680" w14:textId="77777777" w:rsidR="00F70C59" w:rsidRPr="00363A46" w:rsidRDefault="00F70C59" w:rsidP="00F70C59">
      <w:pPr>
        <w:numPr>
          <w:ilvl w:val="1"/>
          <w:numId w:val="2"/>
        </w:numPr>
        <w:tabs>
          <w:tab w:val="clear" w:pos="720"/>
          <w:tab w:val="left" w:pos="567"/>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w:t>
      </w:r>
      <w:r w:rsidRPr="00363A46">
        <w:rPr>
          <w:rFonts w:ascii="Times New Roman" w:hAnsi="Times New Roman"/>
          <w:b/>
          <w:bCs/>
          <w:sz w:val="20"/>
          <w:szCs w:val="20"/>
        </w:rPr>
        <w:t>Системи</w:t>
      </w:r>
      <w:r w:rsidRPr="00363A46">
        <w:rPr>
          <w:rFonts w:ascii="Times New Roman" w:hAnsi="Times New Roman"/>
          <w:sz w:val="20"/>
          <w:szCs w:val="20"/>
        </w:rPr>
        <w:t xml:space="preserve"> </w:t>
      </w:r>
      <w:r w:rsidRPr="00363A46">
        <w:rPr>
          <w:rFonts w:ascii="Times New Roman" w:hAnsi="Times New Roman"/>
          <w:b/>
          <w:bCs/>
          <w:sz w:val="20"/>
          <w:szCs w:val="20"/>
        </w:rPr>
        <w:t>за</w:t>
      </w:r>
      <w:r w:rsidRPr="00363A46">
        <w:rPr>
          <w:rFonts w:ascii="Times New Roman" w:hAnsi="Times New Roman"/>
          <w:sz w:val="20"/>
          <w:szCs w:val="20"/>
        </w:rPr>
        <w:t xml:space="preserve"> </w:t>
      </w:r>
      <w:r w:rsidRPr="00363A46">
        <w:rPr>
          <w:rFonts w:ascii="Times New Roman" w:hAnsi="Times New Roman"/>
          <w:b/>
          <w:bCs/>
          <w:sz w:val="20"/>
          <w:szCs w:val="20"/>
        </w:rPr>
        <w:t>безопасност</w:t>
      </w:r>
      <w:r w:rsidRPr="00363A46">
        <w:rPr>
          <w:rFonts w:ascii="Times New Roman" w:hAnsi="Times New Roman"/>
          <w:sz w:val="20"/>
          <w:szCs w:val="20"/>
        </w:rPr>
        <w:t xml:space="preserve"> </w:t>
      </w:r>
      <w:r w:rsidRPr="00363A46">
        <w:rPr>
          <w:rFonts w:ascii="Times New Roman" w:hAnsi="Times New Roman"/>
          <w:b/>
          <w:bCs/>
          <w:sz w:val="20"/>
          <w:szCs w:val="20"/>
        </w:rPr>
        <w:t>на</w:t>
      </w:r>
      <w:r w:rsidRPr="00363A46">
        <w:rPr>
          <w:rFonts w:ascii="Times New Roman" w:hAnsi="Times New Roman"/>
          <w:sz w:val="20"/>
          <w:szCs w:val="20"/>
        </w:rPr>
        <w:t xml:space="preserve"> </w:t>
      </w:r>
      <w:r w:rsidRPr="00363A46">
        <w:rPr>
          <w:rFonts w:ascii="Times New Roman" w:hAnsi="Times New Roman"/>
          <w:b/>
          <w:bCs/>
          <w:sz w:val="20"/>
          <w:szCs w:val="20"/>
        </w:rPr>
        <w:t>работата</w:t>
      </w:r>
      <w:r w:rsidRPr="00363A46">
        <w:rPr>
          <w:rFonts w:ascii="Times New Roman" w:hAnsi="Times New Roman"/>
          <w:sz w:val="20"/>
          <w:szCs w:val="20"/>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7C94F5D9" w14:textId="77777777" w:rsidR="00F70C59" w:rsidRPr="00363A46" w:rsidRDefault="00F70C59" w:rsidP="00F70C59">
      <w:pPr>
        <w:numPr>
          <w:ilvl w:val="1"/>
          <w:numId w:val="2"/>
        </w:numPr>
        <w:tabs>
          <w:tab w:val="clear" w:pos="720"/>
          <w:tab w:val="left" w:pos="567"/>
        </w:tabs>
        <w:spacing w:before="120" w:after="120" w:line="240" w:lineRule="auto"/>
        <w:ind w:left="1134" w:hanging="774"/>
        <w:jc w:val="both"/>
        <w:outlineLvl w:val="0"/>
        <w:rPr>
          <w:rFonts w:ascii="Times New Roman" w:hAnsi="Times New Roman"/>
          <w:sz w:val="20"/>
          <w:szCs w:val="20"/>
        </w:rPr>
      </w:pPr>
      <w:bookmarkStart w:id="17" w:name="поръчка"/>
      <w:bookmarkEnd w:id="17"/>
      <w:r w:rsidRPr="00363A46">
        <w:rPr>
          <w:rFonts w:ascii="Times New Roman" w:hAnsi="Times New Roman"/>
          <w:b/>
          <w:bCs/>
          <w:sz w:val="20"/>
          <w:szCs w:val="20"/>
        </w:rPr>
        <w:t xml:space="preserve">“Поръчка” </w:t>
      </w:r>
      <w:r w:rsidRPr="00363A46">
        <w:rPr>
          <w:rFonts w:ascii="Times New Roman" w:hAnsi="Times New Roman"/>
          <w:sz w:val="20"/>
          <w:szCs w:val="20"/>
        </w:rPr>
        <w:t>означава официална поръчка от Възложителя до Доставчика с пълно описание, съгласно Договора, на стоките, цената и мястото на доставка.</w:t>
      </w:r>
    </w:p>
    <w:p w14:paraId="79A86E81" w14:textId="77777777" w:rsidR="00F70C59" w:rsidRPr="00363A46" w:rsidRDefault="00F70C59" w:rsidP="00F70C59">
      <w:pPr>
        <w:numPr>
          <w:ilvl w:val="1"/>
          <w:numId w:val="2"/>
        </w:numPr>
        <w:tabs>
          <w:tab w:val="clear" w:pos="720"/>
          <w:tab w:val="left" w:pos="567"/>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b/>
          <w:bCs/>
          <w:sz w:val="20"/>
          <w:szCs w:val="20"/>
        </w:rPr>
        <w:t xml:space="preserve">“Срок на доставка” </w:t>
      </w:r>
      <w:r w:rsidRPr="00363A46">
        <w:rPr>
          <w:rFonts w:ascii="Times New Roman" w:hAnsi="Times New Roman"/>
          <w:sz w:val="20"/>
          <w:szCs w:val="20"/>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4DA441A0" w14:textId="77777777" w:rsidR="00F70C59" w:rsidRPr="00363A46" w:rsidRDefault="00F70C59" w:rsidP="00F70C59">
      <w:pPr>
        <w:numPr>
          <w:ilvl w:val="1"/>
          <w:numId w:val="2"/>
        </w:numPr>
        <w:tabs>
          <w:tab w:val="clear" w:pos="720"/>
          <w:tab w:val="left" w:pos="567"/>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b/>
          <w:bCs/>
          <w:sz w:val="20"/>
          <w:szCs w:val="20"/>
        </w:rPr>
        <w:t xml:space="preserve">“Забавяне на доставката” </w:t>
      </w:r>
      <w:r w:rsidRPr="00363A46">
        <w:rPr>
          <w:rFonts w:ascii="Times New Roman" w:hAnsi="Times New Roman"/>
          <w:sz w:val="20"/>
          <w:szCs w:val="20"/>
        </w:rPr>
        <w:t>означава броя дни забава след изтичане на срока на доставка.</w:t>
      </w:r>
    </w:p>
    <w:p w14:paraId="31766D38" w14:textId="77777777" w:rsidR="00F70C59" w:rsidRPr="00363A46" w:rsidRDefault="00F70C59" w:rsidP="00F70C59">
      <w:pPr>
        <w:numPr>
          <w:ilvl w:val="1"/>
          <w:numId w:val="2"/>
        </w:numPr>
        <w:tabs>
          <w:tab w:val="clear" w:pos="720"/>
          <w:tab w:val="left" w:pos="567"/>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b/>
          <w:bCs/>
          <w:sz w:val="20"/>
          <w:szCs w:val="20"/>
        </w:rPr>
        <w:t>“Дата на влизане в сила на договора”</w:t>
      </w:r>
      <w:r w:rsidRPr="00363A46">
        <w:rPr>
          <w:rFonts w:ascii="Times New Roman" w:hAnsi="Times New Roman"/>
          <w:sz w:val="20"/>
          <w:szCs w:val="20"/>
        </w:rPr>
        <w:t xml:space="preserve"> означава датата на подписване на договора, освен ако не е уговорено друго.</w:t>
      </w:r>
    </w:p>
    <w:p w14:paraId="2748CBDF" w14:textId="77777777" w:rsidR="00F70C59" w:rsidRPr="00363A46" w:rsidRDefault="00F70C59" w:rsidP="00F70C59">
      <w:pPr>
        <w:numPr>
          <w:ilvl w:val="1"/>
          <w:numId w:val="2"/>
        </w:numPr>
        <w:tabs>
          <w:tab w:val="clear" w:pos="720"/>
          <w:tab w:val="left" w:pos="567"/>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b/>
          <w:bCs/>
          <w:sz w:val="20"/>
          <w:szCs w:val="20"/>
        </w:rPr>
        <w:t>“Срок на Договора”</w:t>
      </w:r>
      <w:r w:rsidRPr="00363A46">
        <w:rPr>
          <w:rFonts w:ascii="Times New Roman" w:hAnsi="Times New Roman"/>
          <w:sz w:val="20"/>
          <w:szCs w:val="20"/>
        </w:rPr>
        <w:t xml:space="preserve"> означава предвидената продължителност на предоставяне на доставките, както е определено в договора.</w:t>
      </w:r>
    </w:p>
    <w:p w14:paraId="2EC1EB47" w14:textId="77777777" w:rsidR="00F70C59" w:rsidRPr="00363A46" w:rsidRDefault="00F70C59" w:rsidP="00F70C59">
      <w:pPr>
        <w:numPr>
          <w:ilvl w:val="1"/>
          <w:numId w:val="2"/>
        </w:numPr>
        <w:tabs>
          <w:tab w:val="clear" w:pos="720"/>
          <w:tab w:val="left" w:pos="567"/>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b/>
          <w:bCs/>
          <w:sz w:val="20"/>
          <w:szCs w:val="20"/>
        </w:rPr>
        <w:t>“Неустойки”</w:t>
      </w:r>
      <w:r w:rsidRPr="00363A46">
        <w:rPr>
          <w:rFonts w:ascii="Times New Roman" w:hAnsi="Times New Roman"/>
          <w:sz w:val="20"/>
          <w:szCs w:val="20"/>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606BBE49" w14:textId="77777777" w:rsidR="00F70C59" w:rsidRPr="00363A46" w:rsidRDefault="00F70C59" w:rsidP="00F70C59">
      <w:pPr>
        <w:numPr>
          <w:ilvl w:val="1"/>
          <w:numId w:val="2"/>
        </w:numPr>
        <w:tabs>
          <w:tab w:val="clear" w:pos="720"/>
          <w:tab w:val="left" w:pos="567"/>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b/>
          <w:bCs/>
          <w:sz w:val="20"/>
          <w:szCs w:val="20"/>
        </w:rPr>
        <w:t xml:space="preserve">“Гаранция за изпълнение” </w:t>
      </w:r>
      <w:r w:rsidRPr="00363A46">
        <w:rPr>
          <w:rFonts w:ascii="Times New Roman" w:hAnsi="Times New Roman"/>
          <w:sz w:val="20"/>
          <w:szCs w:val="20"/>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206FD8E7" w14:textId="77777777" w:rsidR="00F70C59" w:rsidRPr="00363A46" w:rsidRDefault="00F70C59" w:rsidP="00F70C59">
      <w:pPr>
        <w:keepNext/>
        <w:numPr>
          <w:ilvl w:val="0"/>
          <w:numId w:val="2"/>
        </w:numPr>
        <w:tabs>
          <w:tab w:val="left" w:pos="567"/>
        </w:tabs>
        <w:spacing w:before="120" w:after="120" w:line="240" w:lineRule="auto"/>
        <w:jc w:val="both"/>
        <w:outlineLvl w:val="0"/>
        <w:rPr>
          <w:rFonts w:ascii="Times New Roman" w:hAnsi="Times New Roman"/>
          <w:sz w:val="20"/>
          <w:szCs w:val="20"/>
        </w:rPr>
      </w:pPr>
      <w:bookmarkStart w:id="18" w:name="_Ref46308187"/>
      <w:r w:rsidRPr="00363A46">
        <w:rPr>
          <w:rFonts w:ascii="Times New Roman" w:hAnsi="Times New Roman"/>
          <w:b/>
          <w:sz w:val="20"/>
          <w:szCs w:val="20"/>
        </w:rPr>
        <w:t>ОБЩИ ПОЛОЖЕНИЯ</w:t>
      </w:r>
      <w:bookmarkEnd w:id="18"/>
    </w:p>
    <w:p w14:paraId="7DE0DC59" w14:textId="77777777" w:rsidR="00F70C59" w:rsidRPr="00363A46" w:rsidRDefault="00F70C59" w:rsidP="00F70C59">
      <w:pPr>
        <w:numPr>
          <w:ilvl w:val="1"/>
          <w:numId w:val="2"/>
        </w:numPr>
        <w:tabs>
          <w:tab w:val="clear" w:pos="720"/>
          <w:tab w:val="left" w:pos="567"/>
          <w:tab w:val="left" w:pos="1080"/>
          <w:tab w:val="num" w:pos="1134"/>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367238A5" w14:textId="77777777" w:rsidR="00F70C59" w:rsidRPr="00363A46" w:rsidRDefault="00F70C59" w:rsidP="00F70C59">
      <w:pPr>
        <w:numPr>
          <w:ilvl w:val="1"/>
          <w:numId w:val="2"/>
        </w:numPr>
        <w:tabs>
          <w:tab w:val="clear" w:pos="720"/>
          <w:tab w:val="left" w:pos="567"/>
          <w:tab w:val="left" w:pos="1080"/>
          <w:tab w:val="num" w:pos="1134"/>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Заявените в Договора количества са примерни и са само с прогнозна цел. Те не дават гаранция</w:t>
      </w:r>
      <w:r w:rsidRPr="00363A46">
        <w:rPr>
          <w:rFonts w:ascii="Times New Roman" w:hAnsi="Times New Roman"/>
          <w:bCs/>
          <w:sz w:val="20"/>
          <w:szCs w:val="20"/>
        </w:rPr>
        <w:t xml:space="preserve"> за количествата поръчвани Стоки. Единичните цени на Стоките, вписани от Доставчика в Ценовите </w:t>
      </w:r>
      <w:r w:rsidRPr="00363A46">
        <w:rPr>
          <w:rFonts w:ascii="Times New Roman" w:hAnsi="Times New Roman"/>
          <w:sz w:val="20"/>
          <w:szCs w:val="20"/>
        </w:rPr>
        <w:t>таблици</w:t>
      </w:r>
      <w:r w:rsidRPr="00363A46">
        <w:rPr>
          <w:rFonts w:ascii="Times New Roman" w:hAnsi="Times New Roman"/>
          <w:bCs/>
          <w:sz w:val="20"/>
          <w:szCs w:val="20"/>
        </w:rPr>
        <w:t xml:space="preserve"> към Договора, се прилагат за целия срок на договора. </w:t>
      </w:r>
    </w:p>
    <w:p w14:paraId="56F3E496" w14:textId="77777777" w:rsidR="00F70C59" w:rsidRPr="00363A46" w:rsidRDefault="00F70C59" w:rsidP="00F70C59">
      <w:pPr>
        <w:numPr>
          <w:ilvl w:val="1"/>
          <w:numId w:val="2"/>
        </w:numPr>
        <w:tabs>
          <w:tab w:val="clear" w:pos="720"/>
          <w:tab w:val="left" w:pos="567"/>
          <w:tab w:val="left" w:pos="1080"/>
          <w:tab w:val="num" w:pos="1134"/>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Заглавията в този Договор са само с цел препращане и не могат  да се ползват като водещи при тълкуването на клаузите, към които се отнасят.</w:t>
      </w:r>
    </w:p>
    <w:p w14:paraId="659535BE" w14:textId="77777777" w:rsidR="00F70C59" w:rsidRPr="00363A46" w:rsidRDefault="00F70C59" w:rsidP="00F70C59">
      <w:pPr>
        <w:numPr>
          <w:ilvl w:val="1"/>
          <w:numId w:val="2"/>
        </w:numPr>
        <w:tabs>
          <w:tab w:val="clear" w:pos="720"/>
          <w:tab w:val="left" w:pos="567"/>
          <w:tab w:val="left" w:pos="1080"/>
          <w:tab w:val="num" w:pos="1134"/>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283B9F67" w14:textId="77777777" w:rsidR="00F70C59" w:rsidRPr="00363A46" w:rsidRDefault="00F70C59" w:rsidP="00F70C59">
      <w:pPr>
        <w:numPr>
          <w:ilvl w:val="1"/>
          <w:numId w:val="2"/>
        </w:numPr>
        <w:tabs>
          <w:tab w:val="clear" w:pos="720"/>
          <w:tab w:val="left" w:pos="567"/>
          <w:tab w:val="left" w:pos="1080"/>
          <w:tab w:val="num" w:pos="1134"/>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125F030B" w14:textId="77777777" w:rsidR="00F70C59" w:rsidRPr="00363A46" w:rsidRDefault="00F70C59" w:rsidP="00F70C59">
      <w:pPr>
        <w:numPr>
          <w:ilvl w:val="1"/>
          <w:numId w:val="2"/>
        </w:numPr>
        <w:tabs>
          <w:tab w:val="clear" w:pos="720"/>
          <w:tab w:val="left" w:pos="567"/>
          <w:tab w:val="left" w:pos="1080"/>
          <w:tab w:val="num" w:pos="1134"/>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6204818E" w14:textId="77777777" w:rsidR="00F70C59" w:rsidRPr="00363A46" w:rsidRDefault="00F70C59" w:rsidP="00F70C59">
      <w:pPr>
        <w:numPr>
          <w:ilvl w:val="1"/>
          <w:numId w:val="2"/>
        </w:numPr>
        <w:tabs>
          <w:tab w:val="clear" w:pos="720"/>
          <w:tab w:val="left" w:pos="567"/>
          <w:tab w:val="left" w:pos="1080"/>
          <w:tab w:val="num" w:pos="1134"/>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61EB0624" w14:textId="77777777" w:rsidR="00F70C59" w:rsidRPr="00363A46" w:rsidRDefault="00F70C59" w:rsidP="00F70C59">
      <w:pPr>
        <w:numPr>
          <w:ilvl w:val="1"/>
          <w:numId w:val="2"/>
        </w:numPr>
        <w:tabs>
          <w:tab w:val="clear" w:pos="720"/>
          <w:tab w:val="left" w:pos="567"/>
          <w:tab w:val="left" w:pos="1080"/>
          <w:tab w:val="num" w:pos="1134"/>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10577FF4" w14:textId="77777777" w:rsidR="00F70C59" w:rsidRPr="00363A46" w:rsidRDefault="00F70C59" w:rsidP="00F70C59">
      <w:pPr>
        <w:numPr>
          <w:ilvl w:val="1"/>
          <w:numId w:val="2"/>
        </w:numPr>
        <w:tabs>
          <w:tab w:val="clear" w:pos="720"/>
          <w:tab w:val="left" w:pos="567"/>
          <w:tab w:val="left" w:pos="1080"/>
          <w:tab w:val="num" w:pos="1134"/>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 xml:space="preserve">Номерът и Датата на влизане в сила на Договора трябва да бъдат цитирани във всяка кореспонденция. </w:t>
      </w:r>
    </w:p>
    <w:p w14:paraId="07D46433" w14:textId="77777777" w:rsidR="00F70C59" w:rsidRPr="00363A46" w:rsidRDefault="00F70C59" w:rsidP="00F70C59">
      <w:pPr>
        <w:numPr>
          <w:ilvl w:val="1"/>
          <w:numId w:val="2"/>
        </w:numPr>
        <w:tabs>
          <w:tab w:val="clear" w:pos="720"/>
          <w:tab w:val="left" w:pos="567"/>
          <w:tab w:val="left" w:pos="1080"/>
          <w:tab w:val="num" w:pos="1134"/>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7A14A09C" w14:textId="77777777" w:rsidR="00F70C59" w:rsidRPr="00363A46" w:rsidRDefault="00F70C59" w:rsidP="00F70C59">
      <w:pPr>
        <w:numPr>
          <w:ilvl w:val="1"/>
          <w:numId w:val="2"/>
        </w:numPr>
        <w:tabs>
          <w:tab w:val="clear" w:pos="720"/>
          <w:tab w:val="left" w:pos="567"/>
          <w:tab w:val="left" w:pos="1080"/>
          <w:tab w:val="num" w:pos="1134"/>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046287B2" w14:textId="77777777" w:rsidR="00F70C59" w:rsidRPr="00363A46" w:rsidRDefault="00F70C59" w:rsidP="00F70C59">
      <w:pPr>
        <w:numPr>
          <w:ilvl w:val="1"/>
          <w:numId w:val="2"/>
        </w:numPr>
        <w:tabs>
          <w:tab w:val="clear" w:pos="720"/>
          <w:tab w:val="left" w:pos="567"/>
          <w:tab w:val="left" w:pos="1080"/>
          <w:tab w:val="num" w:pos="1134"/>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 xml:space="preserve">Никоя клауза извън чл.7 КОНФИДЕНЦИАЛНОСТ не продължава действието си след изтичане срока или прекратяването на </w:t>
      </w:r>
      <w:hyperlink w:anchor="договор" w:history="1">
        <w:r w:rsidRPr="00363A46">
          <w:rPr>
            <w:rFonts w:ascii="Times New Roman" w:hAnsi="Times New Roman"/>
            <w:sz w:val="20"/>
            <w:szCs w:val="20"/>
          </w:rPr>
          <w:t>договора</w:t>
        </w:r>
      </w:hyperlink>
      <w:r w:rsidRPr="00363A46">
        <w:rPr>
          <w:rFonts w:ascii="Times New Roman" w:hAnsi="Times New Roman"/>
          <w:sz w:val="20"/>
          <w:szCs w:val="20"/>
        </w:rPr>
        <w:t xml:space="preserve">, освен ако изрично не е определено друго в </w:t>
      </w:r>
      <w:hyperlink w:anchor="договор" w:history="1">
        <w:r w:rsidRPr="00363A46">
          <w:rPr>
            <w:rFonts w:ascii="Times New Roman" w:hAnsi="Times New Roman"/>
            <w:sz w:val="20"/>
            <w:szCs w:val="20"/>
          </w:rPr>
          <w:t>договора</w:t>
        </w:r>
      </w:hyperlink>
      <w:r w:rsidRPr="00363A46">
        <w:rPr>
          <w:rFonts w:ascii="Times New Roman" w:hAnsi="Times New Roman"/>
          <w:sz w:val="20"/>
          <w:szCs w:val="20"/>
        </w:rPr>
        <w:t>.</w:t>
      </w:r>
    </w:p>
    <w:p w14:paraId="52FC776D" w14:textId="77777777" w:rsidR="00F70C59" w:rsidRPr="00363A46" w:rsidRDefault="00F70C59" w:rsidP="00F70C59">
      <w:pPr>
        <w:keepNext/>
        <w:numPr>
          <w:ilvl w:val="0"/>
          <w:numId w:val="2"/>
        </w:numPr>
        <w:tabs>
          <w:tab w:val="left" w:pos="567"/>
        </w:tabs>
        <w:spacing w:before="120" w:after="120" w:line="240" w:lineRule="auto"/>
        <w:jc w:val="both"/>
        <w:outlineLvl w:val="0"/>
        <w:rPr>
          <w:rFonts w:ascii="Times New Roman" w:hAnsi="Times New Roman"/>
          <w:b/>
          <w:sz w:val="20"/>
          <w:szCs w:val="20"/>
        </w:rPr>
      </w:pPr>
      <w:bookmarkStart w:id="19" w:name="_Ref46308194"/>
      <w:bookmarkStart w:id="20" w:name="_Ref91302220"/>
      <w:r w:rsidRPr="00363A46">
        <w:rPr>
          <w:rFonts w:ascii="Times New Roman" w:hAnsi="Times New Roman"/>
          <w:b/>
          <w:sz w:val="20"/>
          <w:szCs w:val="20"/>
        </w:rPr>
        <w:t>ЗАДЪЛЖЕНИЯ НА ДОСТАВЧИКА</w:t>
      </w:r>
      <w:bookmarkEnd w:id="19"/>
      <w:bookmarkEnd w:id="20"/>
    </w:p>
    <w:p w14:paraId="3A7E808B" w14:textId="77777777" w:rsidR="00F70C59" w:rsidRPr="00363A46" w:rsidRDefault="00F70C59" w:rsidP="00F70C59">
      <w:pPr>
        <w:tabs>
          <w:tab w:val="left" w:pos="567"/>
        </w:tabs>
        <w:spacing w:before="120" w:after="120"/>
        <w:jc w:val="both"/>
        <w:rPr>
          <w:rFonts w:ascii="Times New Roman" w:hAnsi="Times New Roman"/>
          <w:sz w:val="20"/>
          <w:szCs w:val="20"/>
        </w:rPr>
      </w:pPr>
      <w:bookmarkStart w:id="21" w:name="_Ref46308198"/>
      <w:r w:rsidRPr="00363A46">
        <w:rPr>
          <w:rFonts w:ascii="Times New Roman" w:hAnsi="Times New Roman"/>
          <w:sz w:val="20"/>
          <w:szCs w:val="20"/>
        </w:rPr>
        <w:t>Без да се ограничава действието на специфичните условия на Договора, общите задължения на Доставчика са, както следва:</w:t>
      </w:r>
    </w:p>
    <w:p w14:paraId="22161636" w14:textId="77777777" w:rsidR="00F70C59" w:rsidRPr="00363A46" w:rsidRDefault="00F70C59" w:rsidP="00F70C59">
      <w:pPr>
        <w:pStyle w:val="p24"/>
        <w:numPr>
          <w:ilvl w:val="1"/>
          <w:numId w:val="3"/>
        </w:numPr>
        <w:tabs>
          <w:tab w:val="clear" w:pos="780"/>
          <w:tab w:val="clear" w:pos="1191"/>
          <w:tab w:val="left" w:pos="0"/>
          <w:tab w:val="left" w:pos="567"/>
          <w:tab w:val="left" w:pos="1134"/>
          <w:tab w:val="num" w:pos="1800"/>
        </w:tabs>
        <w:spacing w:before="120" w:after="120" w:line="240" w:lineRule="auto"/>
        <w:ind w:left="1134" w:hanging="774"/>
        <w:jc w:val="both"/>
        <w:rPr>
          <w:rFonts w:ascii="Times New Roman" w:hAnsi="Times New Roman"/>
          <w:snapToGrid/>
          <w:color w:val="auto"/>
          <w:sz w:val="20"/>
          <w:szCs w:val="20"/>
          <w:lang w:val="bg-BG"/>
        </w:rPr>
      </w:pPr>
      <w:r w:rsidRPr="00363A46">
        <w:rPr>
          <w:rFonts w:ascii="Times New Roman" w:hAnsi="Times New Roman"/>
          <w:snapToGrid/>
          <w:color w:val="auto"/>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445ED48F" w14:textId="77777777" w:rsidR="00F70C59" w:rsidRPr="00363A46" w:rsidRDefault="00F70C59" w:rsidP="00F70C59">
      <w:pPr>
        <w:pStyle w:val="p24"/>
        <w:numPr>
          <w:ilvl w:val="1"/>
          <w:numId w:val="3"/>
        </w:numPr>
        <w:tabs>
          <w:tab w:val="clear" w:pos="780"/>
          <w:tab w:val="clear" w:pos="1191"/>
          <w:tab w:val="left" w:pos="0"/>
          <w:tab w:val="left" w:pos="567"/>
          <w:tab w:val="left" w:pos="1134"/>
          <w:tab w:val="num" w:pos="1800"/>
        </w:tabs>
        <w:spacing w:before="120" w:after="120" w:line="240" w:lineRule="auto"/>
        <w:ind w:left="1134" w:hanging="774"/>
        <w:jc w:val="both"/>
        <w:rPr>
          <w:rFonts w:ascii="Times New Roman" w:hAnsi="Times New Roman"/>
          <w:color w:val="auto"/>
          <w:sz w:val="20"/>
          <w:szCs w:val="20"/>
          <w:lang w:val="bg-BG"/>
        </w:rPr>
      </w:pPr>
      <w:r w:rsidRPr="00363A46">
        <w:rPr>
          <w:rFonts w:ascii="Times New Roman" w:hAnsi="Times New Roman"/>
          <w:snapToGrid/>
          <w:color w:val="auto"/>
          <w:sz w:val="20"/>
          <w:szCs w:val="20"/>
          <w:lang w:val="bg-BG"/>
        </w:rPr>
        <w:t>За</w:t>
      </w:r>
      <w:r w:rsidRPr="00363A46">
        <w:rPr>
          <w:rFonts w:ascii="Times New Roman" w:hAnsi="Times New Roman"/>
          <w:color w:val="auto"/>
          <w:sz w:val="20"/>
          <w:szCs w:val="20"/>
          <w:lang w:val="bg-BG"/>
        </w:rPr>
        <w:t xml:space="preserve"> срока на Договора Доставчикът се задължава да отдели на </w:t>
      </w:r>
      <w:r w:rsidRPr="00363A46">
        <w:rPr>
          <w:rFonts w:ascii="Times New Roman" w:hAnsi="Times New Roman"/>
          <w:snapToGrid/>
          <w:color w:val="auto"/>
          <w:sz w:val="20"/>
          <w:szCs w:val="20"/>
          <w:lang w:val="bg-BG"/>
        </w:rPr>
        <w:t>Възложителя</w:t>
      </w:r>
      <w:r w:rsidRPr="00363A46">
        <w:rPr>
          <w:rFonts w:ascii="Times New Roman" w:hAnsi="Times New Roman"/>
          <w:color w:val="auto"/>
          <w:sz w:val="20"/>
          <w:szCs w:val="20"/>
          <w:lang w:val="bg-BG"/>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050D3B9C" w14:textId="77777777" w:rsidR="00F70C59" w:rsidRPr="00363A46" w:rsidRDefault="00F70C59" w:rsidP="00F70C59">
      <w:pPr>
        <w:pStyle w:val="p24"/>
        <w:numPr>
          <w:ilvl w:val="1"/>
          <w:numId w:val="3"/>
        </w:numPr>
        <w:tabs>
          <w:tab w:val="clear" w:pos="780"/>
          <w:tab w:val="clear" w:pos="1191"/>
          <w:tab w:val="left" w:pos="0"/>
          <w:tab w:val="left" w:pos="567"/>
          <w:tab w:val="left" w:pos="1134"/>
          <w:tab w:val="num" w:pos="1800"/>
        </w:tabs>
        <w:spacing w:before="120" w:after="120" w:line="240" w:lineRule="auto"/>
        <w:ind w:left="1134" w:hanging="774"/>
        <w:jc w:val="both"/>
        <w:rPr>
          <w:rFonts w:ascii="Times New Roman" w:hAnsi="Times New Roman"/>
          <w:color w:val="auto"/>
          <w:sz w:val="20"/>
          <w:szCs w:val="20"/>
          <w:lang w:val="bg-BG"/>
        </w:rPr>
      </w:pPr>
      <w:r w:rsidRPr="00363A46">
        <w:rPr>
          <w:rFonts w:ascii="Times New Roman" w:hAnsi="Times New Roman"/>
          <w:snapToGrid/>
          <w:color w:val="auto"/>
          <w:sz w:val="20"/>
          <w:szCs w:val="20"/>
          <w:lang w:val="bg-BG"/>
        </w:rPr>
        <w:t>Доставчикът</w:t>
      </w:r>
      <w:r w:rsidRPr="00363A46">
        <w:rPr>
          <w:rFonts w:ascii="Times New Roman" w:hAnsi="Times New Roman"/>
          <w:color w:val="auto"/>
          <w:sz w:val="20"/>
          <w:szCs w:val="20"/>
          <w:lang w:val="bg-BG"/>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14:paraId="67B471FD" w14:textId="77777777" w:rsidR="00F70C59" w:rsidRPr="00363A46" w:rsidRDefault="00F70C59" w:rsidP="00F70C59">
      <w:pPr>
        <w:pStyle w:val="p24"/>
        <w:numPr>
          <w:ilvl w:val="1"/>
          <w:numId w:val="3"/>
        </w:numPr>
        <w:tabs>
          <w:tab w:val="clear" w:pos="780"/>
          <w:tab w:val="clear" w:pos="1191"/>
          <w:tab w:val="left" w:pos="0"/>
          <w:tab w:val="left" w:pos="567"/>
          <w:tab w:val="left" w:pos="1134"/>
          <w:tab w:val="num" w:pos="1800"/>
        </w:tabs>
        <w:spacing w:before="120" w:after="120" w:line="240" w:lineRule="auto"/>
        <w:ind w:left="1134" w:hanging="774"/>
        <w:jc w:val="both"/>
        <w:rPr>
          <w:rFonts w:ascii="Times New Roman" w:hAnsi="Times New Roman"/>
          <w:color w:val="auto"/>
          <w:sz w:val="20"/>
          <w:szCs w:val="20"/>
          <w:lang w:val="bg-BG"/>
        </w:rPr>
      </w:pPr>
      <w:r w:rsidRPr="00363A46">
        <w:rPr>
          <w:rFonts w:ascii="Times New Roman" w:hAnsi="Times New Roman"/>
          <w:snapToGrid/>
          <w:color w:val="auto"/>
          <w:sz w:val="20"/>
          <w:szCs w:val="20"/>
          <w:lang w:val="bg-BG"/>
        </w:rPr>
        <w:t>Доставчикът</w:t>
      </w:r>
      <w:r w:rsidRPr="00363A46">
        <w:rPr>
          <w:rFonts w:ascii="Times New Roman" w:hAnsi="Times New Roman"/>
          <w:color w:val="auto"/>
          <w:sz w:val="20"/>
          <w:szCs w:val="20"/>
          <w:lang w:val="bg-BG"/>
        </w:rPr>
        <w:t xml:space="preserve"> доставя Стоките съгласно изискванията на настоящия Договор.</w:t>
      </w:r>
    </w:p>
    <w:p w14:paraId="1085D818" w14:textId="77777777" w:rsidR="00F70C59" w:rsidRPr="00363A46" w:rsidRDefault="00F70C59" w:rsidP="00F70C59">
      <w:pPr>
        <w:pStyle w:val="p24"/>
        <w:numPr>
          <w:ilvl w:val="1"/>
          <w:numId w:val="3"/>
        </w:numPr>
        <w:tabs>
          <w:tab w:val="clear" w:pos="780"/>
          <w:tab w:val="clear" w:pos="1191"/>
          <w:tab w:val="left" w:pos="0"/>
          <w:tab w:val="left" w:pos="567"/>
          <w:tab w:val="left" w:pos="1134"/>
          <w:tab w:val="num" w:pos="1800"/>
        </w:tabs>
        <w:spacing w:before="120" w:after="120" w:line="240" w:lineRule="auto"/>
        <w:ind w:left="1134" w:hanging="774"/>
        <w:jc w:val="both"/>
        <w:rPr>
          <w:rFonts w:ascii="Times New Roman" w:hAnsi="Times New Roman"/>
          <w:color w:val="auto"/>
          <w:sz w:val="20"/>
          <w:szCs w:val="20"/>
          <w:lang w:val="bg-BG"/>
        </w:rPr>
      </w:pPr>
      <w:r w:rsidRPr="00363A46">
        <w:rPr>
          <w:rFonts w:ascii="Times New Roman" w:hAnsi="Times New Roman"/>
          <w:color w:val="auto"/>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363A46" w:rsidDel="00A96493">
        <w:rPr>
          <w:rFonts w:ascii="Times New Roman" w:hAnsi="Times New Roman"/>
          <w:color w:val="auto"/>
          <w:sz w:val="20"/>
          <w:szCs w:val="20"/>
          <w:lang w:val="bg-BG"/>
        </w:rPr>
        <w:t xml:space="preserve"> </w:t>
      </w:r>
      <w:r w:rsidRPr="00363A46">
        <w:rPr>
          <w:rFonts w:ascii="Times New Roman" w:hAnsi="Times New Roman"/>
          <w:color w:val="auto"/>
          <w:sz w:val="20"/>
          <w:szCs w:val="20"/>
          <w:lang w:val="bg-BG"/>
        </w:rPr>
        <w:t>Доставчикът носи отговорност за изпълнението на доставките, включително и за тези, изпълнени от подизпълнителите.</w:t>
      </w:r>
    </w:p>
    <w:p w14:paraId="79BFDABF" w14:textId="77777777" w:rsidR="00F70C59" w:rsidRPr="00363A46" w:rsidRDefault="00F70C59" w:rsidP="00F70C59">
      <w:pPr>
        <w:pStyle w:val="p24"/>
        <w:numPr>
          <w:ilvl w:val="1"/>
          <w:numId w:val="3"/>
        </w:numPr>
        <w:tabs>
          <w:tab w:val="clear" w:pos="780"/>
          <w:tab w:val="clear" w:pos="1191"/>
          <w:tab w:val="left" w:pos="0"/>
          <w:tab w:val="left" w:pos="567"/>
          <w:tab w:val="left" w:pos="1134"/>
          <w:tab w:val="num" w:pos="1800"/>
        </w:tabs>
        <w:spacing w:before="120" w:after="120" w:line="240" w:lineRule="auto"/>
        <w:ind w:left="1134" w:hanging="774"/>
        <w:jc w:val="both"/>
        <w:rPr>
          <w:rFonts w:ascii="Times New Roman" w:hAnsi="Times New Roman"/>
          <w:color w:val="auto"/>
          <w:sz w:val="20"/>
          <w:szCs w:val="20"/>
          <w:lang w:val="bg-BG"/>
        </w:rPr>
      </w:pPr>
      <w:r w:rsidRPr="00363A46">
        <w:rPr>
          <w:rFonts w:ascii="Times New Roman" w:hAnsi="Times New Roman"/>
          <w:snapToGrid/>
          <w:color w:val="auto"/>
          <w:sz w:val="20"/>
          <w:szCs w:val="20"/>
          <w:lang w:val="bg-BG"/>
        </w:rPr>
        <w:t>Доставчикът</w:t>
      </w:r>
      <w:r w:rsidRPr="00363A46">
        <w:rPr>
          <w:rFonts w:ascii="Times New Roman" w:hAnsi="Times New Roman"/>
          <w:color w:val="auto"/>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5037BCE8" w14:textId="77777777" w:rsidR="00F70C59" w:rsidRPr="00363A46" w:rsidRDefault="00F70C59" w:rsidP="00F70C59">
      <w:pPr>
        <w:pStyle w:val="p24"/>
        <w:numPr>
          <w:ilvl w:val="1"/>
          <w:numId w:val="3"/>
        </w:numPr>
        <w:tabs>
          <w:tab w:val="clear" w:pos="780"/>
          <w:tab w:val="clear" w:pos="1191"/>
          <w:tab w:val="left" w:pos="0"/>
          <w:tab w:val="left" w:pos="567"/>
          <w:tab w:val="left" w:pos="1134"/>
          <w:tab w:val="num" w:pos="1800"/>
        </w:tabs>
        <w:spacing w:before="120" w:after="120" w:line="240" w:lineRule="auto"/>
        <w:ind w:left="1134" w:hanging="774"/>
        <w:jc w:val="both"/>
        <w:rPr>
          <w:rFonts w:ascii="Times New Roman" w:hAnsi="Times New Roman"/>
          <w:color w:val="auto"/>
          <w:sz w:val="20"/>
          <w:szCs w:val="20"/>
          <w:lang w:val="bg-BG"/>
        </w:rPr>
      </w:pPr>
      <w:r w:rsidRPr="00363A46">
        <w:rPr>
          <w:rFonts w:ascii="Times New Roman" w:hAnsi="Times New Roman"/>
          <w:snapToGrid/>
          <w:color w:val="auto"/>
          <w:sz w:val="20"/>
          <w:szCs w:val="20"/>
          <w:lang w:val="bg-BG"/>
        </w:rPr>
        <w:t>Доставчикът</w:t>
      </w:r>
      <w:r w:rsidRPr="00363A46">
        <w:rPr>
          <w:rFonts w:ascii="Times New Roman" w:hAnsi="Times New Roman"/>
          <w:color w:val="auto"/>
          <w:sz w:val="20"/>
          <w:szCs w:val="20"/>
          <w:lang w:val="bg-BG"/>
        </w:rPr>
        <w:t xml:space="preserve"> трябва да изпраща фактури за плащания съгласно чл.6 ПЛАЩАНЕ, ДДС И ГАРАНЦИЯ ЗА ИЗПЪЛНЕНИЕ.</w:t>
      </w:r>
    </w:p>
    <w:p w14:paraId="0557034D" w14:textId="77777777" w:rsidR="00F70C59" w:rsidRPr="00363A46" w:rsidRDefault="00F70C59" w:rsidP="00F70C59">
      <w:pPr>
        <w:pStyle w:val="p24"/>
        <w:numPr>
          <w:ilvl w:val="1"/>
          <w:numId w:val="3"/>
        </w:numPr>
        <w:tabs>
          <w:tab w:val="clear" w:pos="780"/>
          <w:tab w:val="clear" w:pos="1191"/>
          <w:tab w:val="left" w:pos="0"/>
          <w:tab w:val="left" w:pos="567"/>
          <w:tab w:val="left" w:pos="1134"/>
          <w:tab w:val="num" w:pos="1800"/>
        </w:tabs>
        <w:spacing w:before="120" w:after="120" w:line="240" w:lineRule="auto"/>
        <w:ind w:left="1134" w:hanging="774"/>
        <w:jc w:val="both"/>
        <w:rPr>
          <w:rFonts w:ascii="Times New Roman" w:hAnsi="Times New Roman"/>
          <w:color w:val="auto"/>
          <w:sz w:val="20"/>
          <w:szCs w:val="20"/>
          <w:lang w:val="bg-BG"/>
        </w:rPr>
      </w:pPr>
      <w:r w:rsidRPr="00363A46">
        <w:rPr>
          <w:rFonts w:ascii="Times New Roman" w:hAnsi="Times New Roman"/>
          <w:snapToGrid/>
          <w:color w:val="auto"/>
          <w:sz w:val="20"/>
          <w:szCs w:val="20"/>
          <w:lang w:val="bg-BG"/>
        </w:rPr>
        <w:t xml:space="preserve">Доставчикът </w:t>
      </w:r>
      <w:r w:rsidRPr="00363A46">
        <w:rPr>
          <w:rFonts w:ascii="Times New Roman" w:hAnsi="Times New Roman"/>
          <w:color w:val="auto"/>
          <w:sz w:val="20"/>
          <w:szCs w:val="20"/>
          <w:lang w:val="bg-BG"/>
        </w:rPr>
        <w:t>трябва</w:t>
      </w:r>
      <w:r w:rsidRPr="00363A46">
        <w:rPr>
          <w:rFonts w:ascii="Times New Roman" w:hAnsi="Times New Roman"/>
          <w:snapToGrid/>
          <w:color w:val="auto"/>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76264D7A" w14:textId="77777777" w:rsidR="00F70C59" w:rsidRPr="00363A46" w:rsidRDefault="00F70C59" w:rsidP="00F70C59">
      <w:pPr>
        <w:pStyle w:val="p24"/>
        <w:numPr>
          <w:ilvl w:val="1"/>
          <w:numId w:val="3"/>
        </w:numPr>
        <w:tabs>
          <w:tab w:val="clear" w:pos="780"/>
          <w:tab w:val="clear" w:pos="1191"/>
          <w:tab w:val="left" w:pos="0"/>
          <w:tab w:val="left" w:pos="567"/>
          <w:tab w:val="left" w:pos="1134"/>
          <w:tab w:val="num" w:pos="1800"/>
        </w:tabs>
        <w:spacing w:before="120" w:after="120" w:line="240" w:lineRule="auto"/>
        <w:ind w:left="1134" w:hanging="774"/>
        <w:jc w:val="both"/>
        <w:rPr>
          <w:rFonts w:ascii="Times New Roman" w:hAnsi="Times New Roman"/>
          <w:snapToGrid/>
          <w:color w:val="auto"/>
          <w:sz w:val="20"/>
          <w:szCs w:val="20"/>
          <w:lang w:val="bg-BG"/>
        </w:rPr>
      </w:pPr>
      <w:r w:rsidRPr="00363A46">
        <w:rPr>
          <w:rFonts w:ascii="Times New Roman" w:hAnsi="Times New Roman"/>
          <w:color w:val="auto"/>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36773D7A" w14:textId="77777777" w:rsidR="00F70C59" w:rsidRPr="00363A46" w:rsidRDefault="00F70C59" w:rsidP="00F70C59">
      <w:pPr>
        <w:pStyle w:val="p24"/>
        <w:numPr>
          <w:ilvl w:val="1"/>
          <w:numId w:val="3"/>
        </w:numPr>
        <w:tabs>
          <w:tab w:val="clear" w:pos="780"/>
          <w:tab w:val="clear" w:pos="1191"/>
          <w:tab w:val="left" w:pos="0"/>
          <w:tab w:val="left" w:pos="567"/>
          <w:tab w:val="left" w:pos="1134"/>
          <w:tab w:val="num" w:pos="1800"/>
        </w:tabs>
        <w:spacing w:before="120" w:after="120" w:line="240" w:lineRule="auto"/>
        <w:ind w:left="1134" w:hanging="774"/>
        <w:jc w:val="both"/>
        <w:rPr>
          <w:rFonts w:ascii="Times New Roman" w:hAnsi="Times New Roman"/>
          <w:color w:val="auto"/>
          <w:sz w:val="20"/>
          <w:szCs w:val="20"/>
          <w:lang w:val="bg-BG"/>
        </w:rPr>
      </w:pPr>
      <w:r w:rsidRPr="00363A46">
        <w:rPr>
          <w:rFonts w:ascii="Times New Roman" w:hAnsi="Times New Roman"/>
          <w:color w:val="auto"/>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363A46">
        <w:rPr>
          <w:rFonts w:ascii="Times New Roman" w:hAnsi="Times New Roman"/>
          <w:snapToGrid/>
          <w:color w:val="auto"/>
          <w:sz w:val="20"/>
          <w:szCs w:val="20"/>
          <w:lang w:val="bg-BG"/>
        </w:rPr>
        <w:t>права</w:t>
      </w:r>
      <w:r w:rsidRPr="00363A46">
        <w:rPr>
          <w:rFonts w:ascii="Times New Roman" w:hAnsi="Times New Roman"/>
          <w:color w:val="auto"/>
          <w:sz w:val="20"/>
          <w:szCs w:val="20"/>
          <w:lang w:val="bg-BG"/>
        </w:rPr>
        <w:t xml:space="preserve"> на трети лица, или да се уврежда имущество, независимо дали то принадлежи на Възложителя или не. </w:t>
      </w:r>
    </w:p>
    <w:p w14:paraId="177E4A6A" w14:textId="77777777" w:rsidR="00F70C59" w:rsidRPr="00363A46" w:rsidRDefault="00F70C59" w:rsidP="00F70C59">
      <w:pPr>
        <w:pStyle w:val="p24"/>
        <w:numPr>
          <w:ilvl w:val="1"/>
          <w:numId w:val="3"/>
        </w:numPr>
        <w:tabs>
          <w:tab w:val="clear" w:pos="780"/>
          <w:tab w:val="clear" w:pos="1191"/>
          <w:tab w:val="left" w:pos="0"/>
          <w:tab w:val="left" w:pos="567"/>
          <w:tab w:val="left" w:pos="1134"/>
          <w:tab w:val="num" w:pos="1800"/>
        </w:tabs>
        <w:spacing w:before="120" w:after="120" w:line="240" w:lineRule="auto"/>
        <w:ind w:left="1134" w:hanging="774"/>
        <w:jc w:val="both"/>
        <w:rPr>
          <w:rFonts w:ascii="Times New Roman" w:hAnsi="Times New Roman"/>
          <w:color w:val="auto"/>
          <w:sz w:val="20"/>
          <w:szCs w:val="20"/>
          <w:lang w:val="bg-BG"/>
        </w:rPr>
      </w:pPr>
      <w:r w:rsidRPr="00363A46">
        <w:rPr>
          <w:rFonts w:ascii="Times New Roman" w:hAnsi="Times New Roman"/>
          <w:color w:val="auto"/>
          <w:sz w:val="20"/>
          <w:szCs w:val="20"/>
          <w:lang w:val="bg-BG"/>
        </w:rPr>
        <w:t xml:space="preserve">Доставчикът се задължава да не допуска съхраняване и/или ползване на обекта на напитки с алкохолно съдържание и/или </w:t>
      </w:r>
      <w:r w:rsidRPr="00363A46">
        <w:rPr>
          <w:rFonts w:ascii="Times New Roman" w:hAnsi="Times New Roman"/>
          <w:snapToGrid/>
          <w:color w:val="auto"/>
          <w:sz w:val="20"/>
          <w:szCs w:val="20"/>
          <w:lang w:val="bg-BG"/>
        </w:rPr>
        <w:t>други</w:t>
      </w:r>
      <w:r w:rsidRPr="00363A46">
        <w:rPr>
          <w:rFonts w:ascii="Times New Roman" w:hAnsi="Times New Roman"/>
          <w:color w:val="auto"/>
          <w:sz w:val="20"/>
          <w:szCs w:val="20"/>
          <w:lang w:val="bg-BG"/>
        </w:rPr>
        <w:t xml:space="preserve">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62F976DC" w14:textId="77777777" w:rsidR="00F70C59" w:rsidRPr="00363A46" w:rsidRDefault="00F70C59" w:rsidP="00F70C59">
      <w:pPr>
        <w:keepNext/>
        <w:numPr>
          <w:ilvl w:val="0"/>
          <w:numId w:val="2"/>
        </w:numPr>
        <w:tabs>
          <w:tab w:val="left" w:pos="567"/>
        </w:tabs>
        <w:spacing w:before="120" w:after="120" w:line="240" w:lineRule="auto"/>
        <w:jc w:val="both"/>
        <w:outlineLvl w:val="0"/>
        <w:rPr>
          <w:rFonts w:ascii="Times New Roman" w:hAnsi="Times New Roman"/>
          <w:b/>
          <w:sz w:val="20"/>
          <w:szCs w:val="20"/>
        </w:rPr>
      </w:pPr>
      <w:bookmarkStart w:id="22" w:name="_Ref91302223"/>
      <w:r w:rsidRPr="00363A46">
        <w:rPr>
          <w:rFonts w:ascii="Times New Roman" w:hAnsi="Times New Roman"/>
          <w:b/>
          <w:sz w:val="20"/>
          <w:szCs w:val="20"/>
        </w:rPr>
        <w:t>ЗАДЪЛЖЕНИЯ НА ВЪЗЛОЖИТЕЛЯ</w:t>
      </w:r>
      <w:bookmarkEnd w:id="21"/>
      <w:bookmarkEnd w:id="22"/>
      <w:r w:rsidRPr="00363A46">
        <w:rPr>
          <w:rFonts w:ascii="Times New Roman" w:hAnsi="Times New Roman"/>
          <w:b/>
          <w:sz w:val="20"/>
          <w:szCs w:val="20"/>
        </w:rPr>
        <w:t xml:space="preserve"> </w:t>
      </w:r>
    </w:p>
    <w:p w14:paraId="1751B229" w14:textId="77777777" w:rsidR="00F70C59" w:rsidRPr="00363A46" w:rsidRDefault="00F70C59" w:rsidP="00F70C59">
      <w:pPr>
        <w:pStyle w:val="p50"/>
        <w:tabs>
          <w:tab w:val="clear" w:pos="760"/>
          <w:tab w:val="num" w:pos="0"/>
          <w:tab w:val="left" w:pos="567"/>
        </w:tabs>
        <w:spacing w:before="120" w:after="120" w:line="240" w:lineRule="auto"/>
        <w:ind w:left="0" w:firstLine="0"/>
        <w:rPr>
          <w:rFonts w:ascii="Times New Roman" w:hAnsi="Times New Roman"/>
          <w:color w:val="auto"/>
          <w:sz w:val="20"/>
          <w:szCs w:val="20"/>
          <w:lang w:val="bg-BG"/>
        </w:rPr>
      </w:pPr>
      <w:r w:rsidRPr="00363A46">
        <w:rPr>
          <w:rFonts w:ascii="Times New Roman" w:hAnsi="Times New Roman"/>
          <w:snapToGrid/>
          <w:color w:val="auto"/>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342C9960" w14:textId="77777777" w:rsidR="00F70C59" w:rsidRPr="00363A46" w:rsidRDefault="00F70C59" w:rsidP="00F70C59">
      <w:pPr>
        <w:numPr>
          <w:ilvl w:val="1"/>
          <w:numId w:val="2"/>
        </w:numPr>
        <w:tabs>
          <w:tab w:val="clear" w:pos="720"/>
          <w:tab w:val="left" w:pos="567"/>
          <w:tab w:val="num" w:pos="1134"/>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2E04C07B" w14:textId="77777777" w:rsidR="00F70C59" w:rsidRPr="00363A46" w:rsidRDefault="00F70C59" w:rsidP="00F70C59">
      <w:pPr>
        <w:numPr>
          <w:ilvl w:val="1"/>
          <w:numId w:val="2"/>
        </w:numPr>
        <w:tabs>
          <w:tab w:val="clear" w:pos="720"/>
          <w:tab w:val="left" w:pos="567"/>
          <w:tab w:val="num" w:pos="1134"/>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075908E7" w14:textId="77777777" w:rsidR="00F70C59" w:rsidRPr="00363A46" w:rsidRDefault="00F70C59" w:rsidP="00F70C59">
      <w:pPr>
        <w:numPr>
          <w:ilvl w:val="1"/>
          <w:numId w:val="2"/>
        </w:numPr>
        <w:tabs>
          <w:tab w:val="clear" w:pos="720"/>
          <w:tab w:val="left" w:pos="567"/>
          <w:tab w:val="num" w:pos="1134"/>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Контролиращият служител може да определи Представител на контролиращия служител, като писмено уведомява Доставчика за това.</w:t>
      </w:r>
    </w:p>
    <w:p w14:paraId="7DB72DB4" w14:textId="77777777" w:rsidR="00F70C59" w:rsidRPr="00363A46" w:rsidRDefault="00F70C59" w:rsidP="00F70C59">
      <w:pPr>
        <w:numPr>
          <w:ilvl w:val="1"/>
          <w:numId w:val="2"/>
        </w:numPr>
        <w:tabs>
          <w:tab w:val="clear" w:pos="720"/>
          <w:tab w:val="left" w:pos="567"/>
          <w:tab w:val="num" w:pos="1134"/>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77613D89" w14:textId="77777777" w:rsidR="00F70C59" w:rsidRPr="00363A46" w:rsidRDefault="00F70C59" w:rsidP="00F70C59">
      <w:pPr>
        <w:keepNext/>
        <w:numPr>
          <w:ilvl w:val="0"/>
          <w:numId w:val="2"/>
        </w:numPr>
        <w:tabs>
          <w:tab w:val="left" w:pos="567"/>
        </w:tabs>
        <w:spacing w:before="120" w:after="120" w:line="240" w:lineRule="auto"/>
        <w:jc w:val="both"/>
        <w:outlineLvl w:val="0"/>
        <w:rPr>
          <w:rFonts w:ascii="Times New Roman" w:hAnsi="Times New Roman"/>
          <w:sz w:val="20"/>
          <w:szCs w:val="20"/>
        </w:rPr>
      </w:pPr>
      <w:bookmarkStart w:id="23" w:name="_Ref46308206"/>
      <w:bookmarkStart w:id="24" w:name="_Ref91302231"/>
      <w:r w:rsidRPr="00363A46">
        <w:rPr>
          <w:rFonts w:ascii="Times New Roman" w:hAnsi="Times New Roman"/>
          <w:b/>
          <w:bCs/>
          <w:sz w:val="20"/>
          <w:szCs w:val="20"/>
        </w:rPr>
        <w:t>НЕУСТОЙКИ</w:t>
      </w:r>
      <w:bookmarkEnd w:id="23"/>
      <w:bookmarkEnd w:id="24"/>
    </w:p>
    <w:p w14:paraId="6882A761" w14:textId="77777777" w:rsidR="00F70C59" w:rsidRPr="00363A46" w:rsidRDefault="00F70C59" w:rsidP="00F70C59">
      <w:pPr>
        <w:tabs>
          <w:tab w:val="left" w:pos="567"/>
          <w:tab w:val="num" w:pos="1440"/>
        </w:tabs>
        <w:spacing w:before="120" w:after="120"/>
        <w:jc w:val="both"/>
        <w:outlineLvl w:val="0"/>
        <w:rPr>
          <w:rFonts w:ascii="Times New Roman" w:hAnsi="Times New Roman"/>
          <w:sz w:val="20"/>
          <w:szCs w:val="20"/>
        </w:rPr>
      </w:pPr>
      <w:r w:rsidRPr="00363A46">
        <w:rPr>
          <w:rFonts w:ascii="Times New Roman" w:hAnsi="Times New Roman"/>
          <w:sz w:val="20"/>
          <w:szCs w:val="20"/>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775C22C1" w14:textId="77777777" w:rsidR="00F70C59" w:rsidRPr="00363A46" w:rsidRDefault="00F70C59" w:rsidP="00F70C59">
      <w:pPr>
        <w:keepNext/>
        <w:numPr>
          <w:ilvl w:val="0"/>
          <w:numId w:val="2"/>
        </w:numPr>
        <w:tabs>
          <w:tab w:val="clear" w:pos="720"/>
          <w:tab w:val="num" w:pos="540"/>
          <w:tab w:val="left" w:pos="567"/>
        </w:tabs>
        <w:spacing w:before="120" w:after="120" w:line="240" w:lineRule="auto"/>
        <w:ind w:left="540" w:hanging="540"/>
        <w:jc w:val="both"/>
        <w:outlineLvl w:val="0"/>
        <w:rPr>
          <w:rFonts w:ascii="Times New Roman" w:hAnsi="Times New Roman"/>
          <w:sz w:val="20"/>
          <w:szCs w:val="20"/>
        </w:rPr>
      </w:pPr>
      <w:bookmarkStart w:id="25" w:name="_Ref46308208"/>
      <w:r w:rsidRPr="00363A46">
        <w:rPr>
          <w:rFonts w:ascii="Times New Roman" w:hAnsi="Times New Roman"/>
          <w:b/>
          <w:sz w:val="20"/>
          <w:szCs w:val="20"/>
        </w:rPr>
        <w:t>ПЛАЩАНЕ, ДДС И ГАРАНЦИЯ ЗА ИЗПЪЛНЕНИЕ</w:t>
      </w:r>
      <w:bookmarkEnd w:id="25"/>
    </w:p>
    <w:p w14:paraId="24AE433F" w14:textId="77777777" w:rsidR="00F70C59" w:rsidRPr="00363A46" w:rsidRDefault="00F70C59" w:rsidP="00F70C59">
      <w:pPr>
        <w:numPr>
          <w:ilvl w:val="1"/>
          <w:numId w:val="2"/>
        </w:numPr>
        <w:tabs>
          <w:tab w:val="clear" w:pos="720"/>
          <w:tab w:val="left" w:pos="567"/>
          <w:tab w:val="num" w:pos="900"/>
        </w:tabs>
        <w:spacing w:before="120" w:after="120" w:line="240" w:lineRule="auto"/>
        <w:ind w:left="900" w:hanging="540"/>
        <w:jc w:val="both"/>
        <w:outlineLvl w:val="0"/>
        <w:rPr>
          <w:rFonts w:ascii="Times New Roman" w:hAnsi="Times New Roman"/>
          <w:sz w:val="20"/>
          <w:szCs w:val="20"/>
        </w:rPr>
      </w:pPr>
      <w:r w:rsidRPr="00363A46">
        <w:rPr>
          <w:rFonts w:ascii="Times New Roman" w:hAnsi="Times New Roman"/>
          <w:sz w:val="20"/>
          <w:szCs w:val="20"/>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363A46">
          <w:rPr>
            <w:rFonts w:ascii="Times New Roman" w:hAnsi="Times New Roman"/>
            <w:sz w:val="20"/>
            <w:szCs w:val="20"/>
          </w:rPr>
          <w:t>Договор</w:t>
        </w:r>
      </w:hyperlink>
      <w:r w:rsidRPr="00363A46">
        <w:rPr>
          <w:rFonts w:ascii="Times New Roman" w:hAnsi="Times New Roman"/>
          <w:sz w:val="20"/>
          <w:szCs w:val="20"/>
        </w:rPr>
        <w:t xml:space="preserve"> и повторена в </w:t>
      </w:r>
      <w:hyperlink w:anchor="поръчка" w:history="1">
        <w:r w:rsidRPr="00363A46">
          <w:rPr>
            <w:rFonts w:ascii="Times New Roman" w:hAnsi="Times New Roman"/>
            <w:sz w:val="20"/>
            <w:szCs w:val="20"/>
          </w:rPr>
          <w:t>Поръчката</w:t>
        </w:r>
      </w:hyperlink>
      <w:r w:rsidRPr="00363A46">
        <w:rPr>
          <w:rFonts w:ascii="Times New Roman" w:hAnsi="Times New Roman"/>
          <w:sz w:val="20"/>
          <w:szCs w:val="20"/>
        </w:rPr>
        <w:t xml:space="preserve"> (Поръчките). </w:t>
      </w:r>
    </w:p>
    <w:p w14:paraId="4C56888D" w14:textId="77777777" w:rsidR="00F70C59" w:rsidRPr="00363A46" w:rsidRDefault="00F70C59" w:rsidP="00F70C59">
      <w:pPr>
        <w:numPr>
          <w:ilvl w:val="1"/>
          <w:numId w:val="2"/>
        </w:numPr>
        <w:tabs>
          <w:tab w:val="clear" w:pos="720"/>
          <w:tab w:val="left" w:pos="567"/>
          <w:tab w:val="num" w:pos="900"/>
        </w:tabs>
        <w:spacing w:before="120" w:after="120" w:line="240" w:lineRule="auto"/>
        <w:ind w:left="900" w:hanging="540"/>
        <w:jc w:val="both"/>
        <w:outlineLvl w:val="0"/>
        <w:rPr>
          <w:rFonts w:ascii="Times New Roman" w:hAnsi="Times New Roman"/>
          <w:sz w:val="20"/>
          <w:szCs w:val="20"/>
        </w:rPr>
      </w:pPr>
      <w:r w:rsidRPr="00363A46">
        <w:rPr>
          <w:rFonts w:ascii="Times New Roman" w:hAnsi="Times New Roman"/>
          <w:sz w:val="20"/>
          <w:szCs w:val="20"/>
        </w:rPr>
        <w:t>След доставка на стоките, Доставчикът изготвя приемо - предавателен протокол и го предоставя на Възложителя за одобрение.</w:t>
      </w:r>
    </w:p>
    <w:p w14:paraId="2EC159B2" w14:textId="77777777" w:rsidR="00F70C59" w:rsidRPr="00363A46" w:rsidRDefault="00F70C59" w:rsidP="00F70C59">
      <w:pPr>
        <w:numPr>
          <w:ilvl w:val="1"/>
          <w:numId w:val="2"/>
        </w:numPr>
        <w:tabs>
          <w:tab w:val="clear" w:pos="720"/>
          <w:tab w:val="left" w:pos="567"/>
          <w:tab w:val="num" w:pos="900"/>
        </w:tabs>
        <w:spacing w:before="120" w:after="120" w:line="240" w:lineRule="auto"/>
        <w:ind w:left="900" w:hanging="540"/>
        <w:jc w:val="both"/>
        <w:outlineLvl w:val="0"/>
        <w:rPr>
          <w:rFonts w:ascii="Times New Roman" w:hAnsi="Times New Roman"/>
          <w:sz w:val="20"/>
          <w:szCs w:val="20"/>
        </w:rPr>
      </w:pPr>
      <w:r w:rsidRPr="00363A46">
        <w:rPr>
          <w:rFonts w:ascii="Times New Roman" w:hAnsi="Times New Roman"/>
          <w:sz w:val="20"/>
          <w:szCs w:val="20"/>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приемо - предавателен протокол. </w:t>
      </w:r>
    </w:p>
    <w:p w14:paraId="4A9ADEA6" w14:textId="77777777" w:rsidR="00F70C59" w:rsidRPr="00363A46" w:rsidRDefault="00F70C59" w:rsidP="00F70C59">
      <w:pPr>
        <w:numPr>
          <w:ilvl w:val="1"/>
          <w:numId w:val="2"/>
        </w:numPr>
        <w:tabs>
          <w:tab w:val="clear" w:pos="720"/>
          <w:tab w:val="left" w:pos="567"/>
          <w:tab w:val="num" w:pos="900"/>
        </w:tabs>
        <w:spacing w:before="120" w:after="120" w:line="240" w:lineRule="auto"/>
        <w:ind w:left="900" w:hanging="540"/>
        <w:jc w:val="both"/>
        <w:outlineLvl w:val="0"/>
        <w:rPr>
          <w:rFonts w:ascii="Times New Roman" w:hAnsi="Times New Roman"/>
          <w:sz w:val="20"/>
          <w:szCs w:val="20"/>
        </w:rPr>
      </w:pPr>
      <w:r w:rsidRPr="00363A46">
        <w:rPr>
          <w:rFonts w:ascii="Times New Roman" w:hAnsi="Times New Roman"/>
          <w:sz w:val="20"/>
          <w:szCs w:val="20"/>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325C701B" w14:textId="77777777" w:rsidR="00F70C59" w:rsidRPr="00363A46" w:rsidRDefault="00F70C59" w:rsidP="00F70C59">
      <w:pPr>
        <w:numPr>
          <w:ilvl w:val="1"/>
          <w:numId w:val="2"/>
        </w:numPr>
        <w:tabs>
          <w:tab w:val="clear" w:pos="720"/>
          <w:tab w:val="left" w:pos="567"/>
          <w:tab w:val="num" w:pos="900"/>
        </w:tabs>
        <w:spacing w:before="120" w:after="120" w:line="240" w:lineRule="auto"/>
        <w:ind w:left="900" w:hanging="540"/>
        <w:jc w:val="both"/>
        <w:outlineLvl w:val="0"/>
        <w:rPr>
          <w:rFonts w:ascii="Times New Roman" w:hAnsi="Times New Roman"/>
          <w:sz w:val="20"/>
          <w:szCs w:val="20"/>
        </w:rPr>
      </w:pPr>
      <w:r w:rsidRPr="00363A46">
        <w:rPr>
          <w:rFonts w:ascii="Times New Roman" w:hAnsi="Times New Roman"/>
          <w:sz w:val="20"/>
          <w:szCs w:val="20"/>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1F458192" w14:textId="77777777" w:rsidR="00F70C59" w:rsidRPr="00363A46" w:rsidRDefault="00F70C59" w:rsidP="00F70C59">
      <w:pPr>
        <w:numPr>
          <w:ilvl w:val="1"/>
          <w:numId w:val="2"/>
        </w:numPr>
        <w:tabs>
          <w:tab w:val="clear" w:pos="720"/>
          <w:tab w:val="left" w:pos="567"/>
          <w:tab w:val="num" w:pos="900"/>
        </w:tabs>
        <w:spacing w:before="120" w:after="120" w:line="240" w:lineRule="auto"/>
        <w:ind w:left="900" w:hanging="540"/>
        <w:jc w:val="both"/>
        <w:outlineLvl w:val="0"/>
        <w:rPr>
          <w:rFonts w:ascii="Times New Roman" w:hAnsi="Times New Roman"/>
          <w:sz w:val="20"/>
          <w:szCs w:val="20"/>
        </w:rPr>
      </w:pPr>
      <w:r w:rsidRPr="00363A46">
        <w:rPr>
          <w:rFonts w:ascii="Times New Roman" w:hAnsi="Times New Roman"/>
          <w:sz w:val="20"/>
          <w:szCs w:val="20"/>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488875A3" w14:textId="77777777" w:rsidR="00F70C59" w:rsidRPr="00363A46" w:rsidRDefault="00F70C59" w:rsidP="00F70C59">
      <w:pPr>
        <w:numPr>
          <w:ilvl w:val="1"/>
          <w:numId w:val="2"/>
        </w:numPr>
        <w:tabs>
          <w:tab w:val="clear" w:pos="720"/>
          <w:tab w:val="left" w:pos="567"/>
          <w:tab w:val="num" w:pos="900"/>
        </w:tabs>
        <w:spacing w:before="120" w:after="120" w:line="240" w:lineRule="auto"/>
        <w:ind w:left="900" w:hanging="540"/>
        <w:jc w:val="both"/>
        <w:outlineLvl w:val="0"/>
        <w:rPr>
          <w:rFonts w:ascii="Times New Roman" w:hAnsi="Times New Roman"/>
          <w:sz w:val="20"/>
          <w:szCs w:val="20"/>
        </w:rPr>
      </w:pPr>
      <w:r w:rsidRPr="00363A46">
        <w:rPr>
          <w:rFonts w:ascii="Times New Roman" w:hAnsi="Times New Roman"/>
          <w:sz w:val="20"/>
          <w:szCs w:val="20"/>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3615BF83" w14:textId="77777777" w:rsidR="00F70C59" w:rsidRPr="00363A46" w:rsidRDefault="00F70C59" w:rsidP="00F70C59">
      <w:pPr>
        <w:keepNext/>
        <w:numPr>
          <w:ilvl w:val="0"/>
          <w:numId w:val="2"/>
        </w:numPr>
        <w:tabs>
          <w:tab w:val="left" w:pos="567"/>
        </w:tabs>
        <w:spacing w:before="120" w:after="120" w:line="240" w:lineRule="auto"/>
        <w:jc w:val="both"/>
        <w:outlineLvl w:val="0"/>
        <w:rPr>
          <w:rFonts w:ascii="Times New Roman" w:hAnsi="Times New Roman"/>
          <w:sz w:val="20"/>
          <w:szCs w:val="20"/>
        </w:rPr>
      </w:pPr>
      <w:bookmarkStart w:id="26" w:name="_Ref46303395"/>
      <w:r w:rsidRPr="00363A46">
        <w:rPr>
          <w:rFonts w:ascii="Times New Roman" w:hAnsi="Times New Roman"/>
          <w:b/>
          <w:sz w:val="20"/>
          <w:szCs w:val="20"/>
        </w:rPr>
        <w:t>КОНФИДЕНЦИАЛНОСТ</w:t>
      </w:r>
      <w:bookmarkEnd w:id="26"/>
    </w:p>
    <w:p w14:paraId="7B60E17F" w14:textId="77777777" w:rsidR="00F70C59" w:rsidRPr="00363A46" w:rsidRDefault="00F70C59" w:rsidP="00F70C59">
      <w:pPr>
        <w:numPr>
          <w:ilvl w:val="1"/>
          <w:numId w:val="2"/>
        </w:numPr>
        <w:tabs>
          <w:tab w:val="clear" w:pos="720"/>
          <w:tab w:val="left" w:pos="567"/>
          <w:tab w:val="num" w:pos="900"/>
        </w:tabs>
        <w:spacing w:before="120" w:after="120" w:line="240" w:lineRule="auto"/>
        <w:ind w:left="900" w:hanging="540"/>
        <w:jc w:val="both"/>
        <w:outlineLvl w:val="0"/>
        <w:rPr>
          <w:rFonts w:ascii="Times New Roman" w:hAnsi="Times New Roman"/>
          <w:sz w:val="20"/>
          <w:szCs w:val="20"/>
        </w:rPr>
      </w:pPr>
      <w:r w:rsidRPr="00363A46">
        <w:rPr>
          <w:rFonts w:ascii="Times New Roman" w:hAnsi="Times New Roman"/>
          <w:sz w:val="20"/>
          <w:szCs w:val="20"/>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EB7CE54" w14:textId="77777777" w:rsidR="00F70C59" w:rsidRPr="00363A46" w:rsidRDefault="00F70C59" w:rsidP="00F70C59">
      <w:pPr>
        <w:numPr>
          <w:ilvl w:val="1"/>
          <w:numId w:val="2"/>
        </w:numPr>
        <w:tabs>
          <w:tab w:val="clear" w:pos="720"/>
          <w:tab w:val="left" w:pos="567"/>
          <w:tab w:val="num" w:pos="900"/>
        </w:tabs>
        <w:spacing w:before="120" w:after="120" w:line="240" w:lineRule="auto"/>
        <w:ind w:left="900" w:hanging="540"/>
        <w:jc w:val="both"/>
        <w:outlineLvl w:val="0"/>
        <w:rPr>
          <w:rFonts w:ascii="Times New Roman" w:hAnsi="Times New Roman"/>
          <w:sz w:val="20"/>
          <w:szCs w:val="20"/>
        </w:rPr>
      </w:pPr>
      <w:r w:rsidRPr="00363A46">
        <w:rPr>
          <w:rFonts w:ascii="Times New Roman" w:hAnsi="Times New Roman"/>
          <w:sz w:val="20"/>
          <w:szCs w:val="20"/>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7C735CD4" w14:textId="77777777" w:rsidR="00F70C59" w:rsidRPr="00363A46" w:rsidRDefault="00F70C59" w:rsidP="00F70C59">
      <w:pPr>
        <w:numPr>
          <w:ilvl w:val="1"/>
          <w:numId w:val="2"/>
        </w:numPr>
        <w:tabs>
          <w:tab w:val="clear" w:pos="720"/>
          <w:tab w:val="left" w:pos="567"/>
          <w:tab w:val="num" w:pos="900"/>
        </w:tabs>
        <w:spacing w:before="120" w:after="120" w:line="240" w:lineRule="auto"/>
        <w:ind w:left="900" w:hanging="540"/>
        <w:jc w:val="both"/>
        <w:outlineLvl w:val="0"/>
        <w:rPr>
          <w:rFonts w:ascii="Times New Roman" w:hAnsi="Times New Roman"/>
          <w:sz w:val="20"/>
          <w:szCs w:val="20"/>
        </w:rPr>
      </w:pPr>
      <w:r w:rsidRPr="00363A46">
        <w:rPr>
          <w:rFonts w:ascii="Times New Roman" w:hAnsi="Times New Roman"/>
          <w:sz w:val="20"/>
          <w:szCs w:val="20"/>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70BD3BEE" w14:textId="77777777" w:rsidR="00F70C59" w:rsidRPr="00363A46" w:rsidRDefault="00F70C59" w:rsidP="00F70C59">
      <w:pPr>
        <w:keepNext/>
        <w:numPr>
          <w:ilvl w:val="0"/>
          <w:numId w:val="2"/>
        </w:numPr>
        <w:tabs>
          <w:tab w:val="left" w:pos="567"/>
        </w:tabs>
        <w:spacing w:before="120" w:after="120" w:line="240" w:lineRule="auto"/>
        <w:jc w:val="both"/>
        <w:outlineLvl w:val="0"/>
        <w:rPr>
          <w:rFonts w:ascii="Times New Roman" w:hAnsi="Times New Roman"/>
          <w:b/>
          <w:sz w:val="20"/>
          <w:szCs w:val="20"/>
        </w:rPr>
      </w:pPr>
      <w:bookmarkStart w:id="27" w:name="_Ref46308222"/>
      <w:r w:rsidRPr="00363A46">
        <w:rPr>
          <w:rFonts w:ascii="Times New Roman" w:hAnsi="Times New Roman"/>
          <w:b/>
          <w:sz w:val="20"/>
          <w:szCs w:val="20"/>
        </w:rPr>
        <w:t>ПУБЛИЧНОСТ</w:t>
      </w:r>
      <w:bookmarkEnd w:id="27"/>
    </w:p>
    <w:p w14:paraId="26B110AC" w14:textId="77777777" w:rsidR="00F70C59" w:rsidRPr="00363A46" w:rsidRDefault="00F70C59" w:rsidP="00F70C59">
      <w:pPr>
        <w:tabs>
          <w:tab w:val="left" w:pos="567"/>
        </w:tabs>
        <w:spacing w:before="120" w:after="120"/>
        <w:jc w:val="both"/>
        <w:outlineLvl w:val="0"/>
        <w:rPr>
          <w:rFonts w:ascii="Times New Roman" w:hAnsi="Times New Roman"/>
          <w:sz w:val="20"/>
          <w:szCs w:val="20"/>
        </w:rPr>
      </w:pPr>
      <w:r w:rsidRPr="00363A46">
        <w:rPr>
          <w:rFonts w:ascii="Times New Roman" w:hAnsi="Times New Roman"/>
          <w:sz w:val="20"/>
          <w:szCs w:val="20"/>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71D97005" w14:textId="77777777" w:rsidR="00F70C59" w:rsidRPr="00363A46" w:rsidRDefault="00F70C59" w:rsidP="00F70C59">
      <w:pPr>
        <w:keepNext/>
        <w:numPr>
          <w:ilvl w:val="0"/>
          <w:numId w:val="2"/>
        </w:numPr>
        <w:tabs>
          <w:tab w:val="left" w:pos="567"/>
        </w:tabs>
        <w:spacing w:before="120" w:after="120" w:line="240" w:lineRule="auto"/>
        <w:jc w:val="both"/>
        <w:outlineLvl w:val="0"/>
        <w:rPr>
          <w:rFonts w:ascii="Times New Roman" w:hAnsi="Times New Roman"/>
          <w:sz w:val="20"/>
          <w:szCs w:val="20"/>
        </w:rPr>
      </w:pPr>
      <w:bookmarkStart w:id="28" w:name="_Ref46308223"/>
      <w:r w:rsidRPr="00363A46">
        <w:rPr>
          <w:rFonts w:ascii="Times New Roman" w:hAnsi="Times New Roman"/>
          <w:b/>
          <w:sz w:val="20"/>
          <w:szCs w:val="20"/>
        </w:rPr>
        <w:t>СПЕЦИФИКАЦИЯ</w:t>
      </w:r>
      <w:bookmarkEnd w:id="28"/>
    </w:p>
    <w:p w14:paraId="3DAB7258" w14:textId="77777777" w:rsidR="00F70C59" w:rsidRPr="00363A46" w:rsidRDefault="00F70C59" w:rsidP="00F70C59">
      <w:pPr>
        <w:numPr>
          <w:ilvl w:val="1"/>
          <w:numId w:val="2"/>
        </w:numPr>
        <w:tabs>
          <w:tab w:val="clear" w:pos="720"/>
          <w:tab w:val="left" w:pos="567"/>
          <w:tab w:val="num" w:pos="900"/>
        </w:tabs>
        <w:spacing w:before="120" w:after="120" w:line="240" w:lineRule="auto"/>
        <w:ind w:left="900" w:hanging="540"/>
        <w:jc w:val="both"/>
        <w:outlineLvl w:val="0"/>
        <w:rPr>
          <w:rFonts w:ascii="Times New Roman" w:hAnsi="Times New Roman"/>
          <w:sz w:val="20"/>
          <w:szCs w:val="20"/>
        </w:rPr>
      </w:pPr>
      <w:r w:rsidRPr="00363A46">
        <w:rPr>
          <w:rFonts w:ascii="Times New Roman" w:hAnsi="Times New Roman"/>
          <w:sz w:val="20"/>
          <w:szCs w:val="20"/>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754E5DA0" w14:textId="77777777" w:rsidR="00F70C59" w:rsidRPr="00363A46" w:rsidRDefault="00F70C59" w:rsidP="00F70C59">
      <w:pPr>
        <w:numPr>
          <w:ilvl w:val="1"/>
          <w:numId w:val="2"/>
        </w:numPr>
        <w:tabs>
          <w:tab w:val="clear" w:pos="720"/>
          <w:tab w:val="left" w:pos="567"/>
          <w:tab w:val="num" w:pos="900"/>
        </w:tabs>
        <w:spacing w:before="120" w:after="120" w:line="240" w:lineRule="auto"/>
        <w:ind w:left="900" w:hanging="540"/>
        <w:jc w:val="both"/>
        <w:outlineLvl w:val="0"/>
        <w:rPr>
          <w:rFonts w:ascii="Times New Roman" w:hAnsi="Times New Roman"/>
          <w:sz w:val="20"/>
          <w:szCs w:val="20"/>
        </w:rPr>
      </w:pPr>
      <w:r w:rsidRPr="00363A46">
        <w:rPr>
          <w:rFonts w:ascii="Times New Roman" w:hAnsi="Times New Roman"/>
          <w:sz w:val="20"/>
          <w:szCs w:val="20"/>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5A6AC426" w14:textId="77777777" w:rsidR="00F70C59" w:rsidRPr="00363A46" w:rsidRDefault="00F70C59" w:rsidP="00F70C59">
      <w:pPr>
        <w:keepNext/>
        <w:numPr>
          <w:ilvl w:val="0"/>
          <w:numId w:val="2"/>
        </w:numPr>
        <w:tabs>
          <w:tab w:val="left" w:pos="567"/>
        </w:tabs>
        <w:spacing w:before="120" w:after="120" w:line="240" w:lineRule="auto"/>
        <w:jc w:val="both"/>
        <w:outlineLvl w:val="0"/>
        <w:rPr>
          <w:rFonts w:ascii="Times New Roman" w:hAnsi="Times New Roman"/>
          <w:b/>
          <w:bCs/>
          <w:sz w:val="20"/>
          <w:szCs w:val="20"/>
        </w:rPr>
      </w:pPr>
      <w:bookmarkStart w:id="29" w:name="_Ref37578996"/>
      <w:r w:rsidRPr="00363A46">
        <w:rPr>
          <w:rFonts w:ascii="Times New Roman" w:hAnsi="Times New Roman"/>
          <w:b/>
          <w:bCs/>
          <w:sz w:val="20"/>
          <w:szCs w:val="20"/>
        </w:rPr>
        <w:t>ДОСТЪП И ИНСПЕКТИРАНЕ</w:t>
      </w:r>
      <w:bookmarkEnd w:id="29"/>
      <w:r w:rsidRPr="00363A46">
        <w:rPr>
          <w:rFonts w:ascii="Times New Roman" w:hAnsi="Times New Roman"/>
          <w:b/>
          <w:bCs/>
          <w:sz w:val="20"/>
          <w:szCs w:val="20"/>
        </w:rPr>
        <w:t xml:space="preserve"> </w:t>
      </w:r>
    </w:p>
    <w:p w14:paraId="4CF3DDEA" w14:textId="77777777" w:rsidR="00F70C59" w:rsidRPr="00363A46" w:rsidRDefault="00F70C59" w:rsidP="00F70C59">
      <w:pPr>
        <w:tabs>
          <w:tab w:val="left" w:pos="567"/>
        </w:tabs>
        <w:spacing w:before="120" w:after="120"/>
        <w:jc w:val="both"/>
        <w:outlineLvl w:val="0"/>
        <w:rPr>
          <w:rFonts w:ascii="Times New Roman" w:hAnsi="Times New Roman"/>
          <w:sz w:val="20"/>
          <w:szCs w:val="20"/>
        </w:rPr>
      </w:pPr>
      <w:r w:rsidRPr="00363A46">
        <w:rPr>
          <w:rFonts w:ascii="Times New Roman" w:hAnsi="Times New Roman"/>
          <w:sz w:val="20"/>
          <w:szCs w:val="20"/>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42953A5E" w14:textId="77777777" w:rsidR="00F70C59" w:rsidRPr="00363A46" w:rsidRDefault="00F70C59" w:rsidP="00F70C59">
      <w:pPr>
        <w:keepNext/>
        <w:numPr>
          <w:ilvl w:val="0"/>
          <w:numId w:val="2"/>
        </w:numPr>
        <w:tabs>
          <w:tab w:val="left" w:pos="567"/>
        </w:tabs>
        <w:spacing w:before="120" w:after="120" w:line="240" w:lineRule="auto"/>
        <w:jc w:val="both"/>
        <w:outlineLvl w:val="0"/>
        <w:rPr>
          <w:rFonts w:ascii="Times New Roman" w:hAnsi="Times New Roman"/>
          <w:b/>
          <w:sz w:val="20"/>
          <w:szCs w:val="20"/>
        </w:rPr>
      </w:pPr>
      <w:bookmarkStart w:id="30" w:name="_Ref37578998"/>
      <w:r w:rsidRPr="00363A46">
        <w:rPr>
          <w:rFonts w:ascii="Times New Roman" w:hAnsi="Times New Roman"/>
          <w:b/>
          <w:bCs/>
          <w:sz w:val="20"/>
          <w:szCs w:val="20"/>
        </w:rPr>
        <w:t>ЗАГУБА ИЛИ ПОВРЕДА ПРИ ТРАНСПОРТИРАНЕ</w:t>
      </w:r>
      <w:bookmarkEnd w:id="30"/>
      <w:r w:rsidRPr="00363A46">
        <w:rPr>
          <w:rFonts w:ascii="Times New Roman" w:hAnsi="Times New Roman"/>
          <w:b/>
          <w:sz w:val="20"/>
          <w:szCs w:val="20"/>
        </w:rPr>
        <w:t xml:space="preserve"> </w:t>
      </w:r>
    </w:p>
    <w:p w14:paraId="71ECF240" w14:textId="77777777" w:rsidR="00F70C59" w:rsidRPr="00363A46" w:rsidRDefault="00F70C59" w:rsidP="00F70C59">
      <w:pPr>
        <w:numPr>
          <w:ilvl w:val="1"/>
          <w:numId w:val="2"/>
        </w:numPr>
        <w:tabs>
          <w:tab w:val="clear" w:pos="720"/>
          <w:tab w:val="left" w:pos="567"/>
          <w:tab w:val="left" w:pos="1080"/>
          <w:tab w:val="num" w:pos="1134"/>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2A1673BE" w14:textId="77777777" w:rsidR="00F70C59" w:rsidRPr="00363A46" w:rsidRDefault="00F70C59" w:rsidP="00F70C59">
      <w:pPr>
        <w:numPr>
          <w:ilvl w:val="1"/>
          <w:numId w:val="2"/>
        </w:numPr>
        <w:tabs>
          <w:tab w:val="clear" w:pos="720"/>
          <w:tab w:val="left" w:pos="567"/>
          <w:tab w:val="left" w:pos="1080"/>
          <w:tab w:val="num" w:pos="1134"/>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3A63087B" w14:textId="77777777" w:rsidR="00F70C59" w:rsidRPr="00363A46" w:rsidRDefault="00F70C59" w:rsidP="00F70C59">
      <w:pPr>
        <w:keepNext/>
        <w:numPr>
          <w:ilvl w:val="0"/>
          <w:numId w:val="2"/>
        </w:numPr>
        <w:tabs>
          <w:tab w:val="left" w:pos="567"/>
        </w:tabs>
        <w:spacing w:before="120" w:after="120" w:line="240" w:lineRule="auto"/>
        <w:jc w:val="both"/>
        <w:outlineLvl w:val="0"/>
        <w:rPr>
          <w:rFonts w:ascii="Times New Roman" w:hAnsi="Times New Roman"/>
          <w:b/>
          <w:sz w:val="20"/>
          <w:szCs w:val="20"/>
        </w:rPr>
      </w:pPr>
      <w:bookmarkStart w:id="31" w:name="_Ref37579000"/>
      <w:r w:rsidRPr="00363A46">
        <w:rPr>
          <w:rFonts w:ascii="Times New Roman" w:hAnsi="Times New Roman"/>
          <w:b/>
          <w:bCs/>
          <w:sz w:val="20"/>
          <w:szCs w:val="20"/>
        </w:rPr>
        <w:t>ОПАСНИ</w:t>
      </w:r>
      <w:r w:rsidRPr="00363A46">
        <w:rPr>
          <w:rFonts w:ascii="Times New Roman" w:hAnsi="Times New Roman"/>
          <w:b/>
          <w:sz w:val="20"/>
          <w:szCs w:val="20"/>
        </w:rPr>
        <w:t xml:space="preserve"> </w:t>
      </w:r>
      <w:r w:rsidRPr="00363A46">
        <w:rPr>
          <w:rFonts w:ascii="Times New Roman" w:hAnsi="Times New Roman"/>
          <w:b/>
          <w:bCs/>
          <w:sz w:val="20"/>
          <w:szCs w:val="20"/>
        </w:rPr>
        <w:t>СТОКИ</w:t>
      </w:r>
      <w:bookmarkEnd w:id="31"/>
    </w:p>
    <w:p w14:paraId="044922F7" w14:textId="77777777" w:rsidR="00F70C59" w:rsidRPr="00363A46" w:rsidRDefault="00F70C59" w:rsidP="00F70C59">
      <w:pPr>
        <w:numPr>
          <w:ilvl w:val="1"/>
          <w:numId w:val="2"/>
        </w:numPr>
        <w:tabs>
          <w:tab w:val="clear" w:pos="720"/>
          <w:tab w:val="left" w:pos="567"/>
          <w:tab w:val="left" w:pos="1080"/>
          <w:tab w:val="num" w:pos="1134"/>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04CF0DC3" w14:textId="77777777" w:rsidR="00F70C59" w:rsidRPr="00363A46" w:rsidRDefault="00F70C59" w:rsidP="00F70C59">
      <w:pPr>
        <w:numPr>
          <w:ilvl w:val="1"/>
          <w:numId w:val="2"/>
        </w:numPr>
        <w:tabs>
          <w:tab w:val="clear" w:pos="720"/>
          <w:tab w:val="left" w:pos="567"/>
          <w:tab w:val="left" w:pos="1080"/>
          <w:tab w:val="num" w:pos="1134"/>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164FB5E1" w14:textId="77777777" w:rsidR="00F70C59" w:rsidRPr="00363A46" w:rsidRDefault="00F70C59" w:rsidP="00F70C59">
      <w:pPr>
        <w:numPr>
          <w:ilvl w:val="1"/>
          <w:numId w:val="2"/>
        </w:numPr>
        <w:tabs>
          <w:tab w:val="clear" w:pos="720"/>
          <w:tab w:val="left" w:pos="567"/>
          <w:tab w:val="left" w:pos="1080"/>
          <w:tab w:val="num" w:pos="1134"/>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0B012985" w14:textId="77777777" w:rsidR="00F70C59" w:rsidRPr="00363A46" w:rsidRDefault="00F70C59" w:rsidP="00F70C59">
      <w:pPr>
        <w:numPr>
          <w:ilvl w:val="1"/>
          <w:numId w:val="2"/>
        </w:numPr>
        <w:tabs>
          <w:tab w:val="clear" w:pos="720"/>
          <w:tab w:val="left" w:pos="567"/>
          <w:tab w:val="left" w:pos="1080"/>
          <w:tab w:val="num" w:pos="1134"/>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w:t>
      </w:r>
    </w:p>
    <w:p w14:paraId="46A2904F" w14:textId="77777777" w:rsidR="00F70C59" w:rsidRPr="00363A46" w:rsidRDefault="00F70C59" w:rsidP="00F70C59">
      <w:pPr>
        <w:numPr>
          <w:ilvl w:val="2"/>
          <w:numId w:val="2"/>
        </w:numPr>
        <w:tabs>
          <w:tab w:val="clear" w:pos="1440"/>
          <w:tab w:val="left" w:pos="567"/>
          <w:tab w:val="num" w:pos="1800"/>
        </w:tabs>
        <w:spacing w:before="120" w:after="120" w:line="240" w:lineRule="auto"/>
        <w:ind w:left="1980" w:hanging="1080"/>
        <w:jc w:val="both"/>
        <w:outlineLvl w:val="0"/>
        <w:rPr>
          <w:rFonts w:ascii="Times New Roman" w:hAnsi="Times New Roman"/>
          <w:sz w:val="20"/>
          <w:szCs w:val="20"/>
        </w:rPr>
      </w:pPr>
      <w:r w:rsidRPr="00363A46">
        <w:rPr>
          <w:rFonts w:ascii="Times New Roman" w:hAnsi="Times New Roman"/>
          <w:sz w:val="20"/>
          <w:szCs w:val="20"/>
        </w:rPr>
        <w:t>информация за опасностите от използване на Стоките;</w:t>
      </w:r>
    </w:p>
    <w:p w14:paraId="6586FAFE" w14:textId="77777777" w:rsidR="00F70C59" w:rsidRPr="00363A46" w:rsidRDefault="00F70C59" w:rsidP="00F70C59">
      <w:pPr>
        <w:numPr>
          <w:ilvl w:val="2"/>
          <w:numId w:val="2"/>
        </w:numPr>
        <w:tabs>
          <w:tab w:val="clear" w:pos="1440"/>
          <w:tab w:val="left" w:pos="567"/>
          <w:tab w:val="num" w:pos="1800"/>
        </w:tabs>
        <w:spacing w:before="120" w:after="120" w:line="240" w:lineRule="auto"/>
        <w:ind w:left="1980" w:hanging="1080"/>
        <w:jc w:val="both"/>
        <w:outlineLvl w:val="0"/>
        <w:rPr>
          <w:rFonts w:ascii="Times New Roman" w:hAnsi="Times New Roman"/>
          <w:sz w:val="20"/>
          <w:szCs w:val="20"/>
        </w:rPr>
      </w:pPr>
      <w:r w:rsidRPr="00363A46">
        <w:rPr>
          <w:rFonts w:ascii="Times New Roman" w:hAnsi="Times New Roman"/>
          <w:sz w:val="20"/>
          <w:szCs w:val="20"/>
        </w:rPr>
        <w:t>оценка на риска от използване на Стоките;</w:t>
      </w:r>
    </w:p>
    <w:p w14:paraId="0657C961" w14:textId="77777777" w:rsidR="00F70C59" w:rsidRPr="00363A46" w:rsidRDefault="00F70C59" w:rsidP="00F70C59">
      <w:pPr>
        <w:numPr>
          <w:ilvl w:val="2"/>
          <w:numId w:val="2"/>
        </w:numPr>
        <w:tabs>
          <w:tab w:val="clear" w:pos="1440"/>
          <w:tab w:val="left" w:pos="567"/>
          <w:tab w:val="num" w:pos="1800"/>
        </w:tabs>
        <w:spacing w:before="120" w:after="120" w:line="240" w:lineRule="auto"/>
        <w:ind w:left="1980" w:hanging="1080"/>
        <w:jc w:val="both"/>
        <w:outlineLvl w:val="0"/>
        <w:rPr>
          <w:rFonts w:ascii="Times New Roman" w:hAnsi="Times New Roman"/>
          <w:sz w:val="20"/>
          <w:szCs w:val="20"/>
        </w:rPr>
      </w:pPr>
      <w:r w:rsidRPr="00363A46">
        <w:rPr>
          <w:rFonts w:ascii="Times New Roman" w:hAnsi="Times New Roman"/>
          <w:sz w:val="20"/>
          <w:szCs w:val="20"/>
        </w:rPr>
        <w:t>описание на контролните мерки, които трябва да се вземат;</w:t>
      </w:r>
    </w:p>
    <w:p w14:paraId="70D53F50" w14:textId="77777777" w:rsidR="00F70C59" w:rsidRPr="00363A46" w:rsidRDefault="00F70C59" w:rsidP="00F70C59">
      <w:pPr>
        <w:numPr>
          <w:ilvl w:val="2"/>
          <w:numId w:val="2"/>
        </w:numPr>
        <w:tabs>
          <w:tab w:val="clear" w:pos="1440"/>
          <w:tab w:val="left" w:pos="567"/>
          <w:tab w:val="num" w:pos="1800"/>
        </w:tabs>
        <w:spacing w:before="120" w:after="120" w:line="240" w:lineRule="auto"/>
        <w:ind w:left="1980" w:hanging="1080"/>
        <w:jc w:val="both"/>
        <w:outlineLvl w:val="0"/>
        <w:rPr>
          <w:rFonts w:ascii="Times New Roman" w:hAnsi="Times New Roman"/>
          <w:sz w:val="20"/>
          <w:szCs w:val="20"/>
        </w:rPr>
      </w:pPr>
      <w:r w:rsidRPr="00363A46">
        <w:rPr>
          <w:rFonts w:ascii="Times New Roman" w:hAnsi="Times New Roman"/>
          <w:sz w:val="20"/>
          <w:szCs w:val="20"/>
        </w:rPr>
        <w:t>подробности за необходимо предпазно облекло;</w:t>
      </w:r>
    </w:p>
    <w:p w14:paraId="3FEADF4B" w14:textId="77777777" w:rsidR="00F70C59" w:rsidRPr="00363A46" w:rsidRDefault="00F70C59" w:rsidP="00F70C59">
      <w:pPr>
        <w:numPr>
          <w:ilvl w:val="2"/>
          <w:numId w:val="2"/>
        </w:numPr>
        <w:tabs>
          <w:tab w:val="clear" w:pos="1440"/>
          <w:tab w:val="left" w:pos="567"/>
          <w:tab w:val="num" w:pos="1800"/>
        </w:tabs>
        <w:spacing w:before="120" w:after="120" w:line="240" w:lineRule="auto"/>
        <w:ind w:left="1800" w:hanging="900"/>
        <w:jc w:val="both"/>
        <w:outlineLvl w:val="0"/>
        <w:rPr>
          <w:rFonts w:ascii="Times New Roman" w:hAnsi="Times New Roman"/>
          <w:sz w:val="20"/>
          <w:szCs w:val="20"/>
        </w:rPr>
      </w:pPr>
      <w:r w:rsidRPr="00363A46">
        <w:rPr>
          <w:rFonts w:ascii="Times New Roman" w:hAnsi="Times New Roman"/>
          <w:sz w:val="20"/>
          <w:szCs w:val="20"/>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30850435" w14:textId="77777777" w:rsidR="00F70C59" w:rsidRPr="00363A46" w:rsidRDefault="00F70C59" w:rsidP="00F70C59">
      <w:pPr>
        <w:numPr>
          <w:ilvl w:val="2"/>
          <w:numId w:val="2"/>
        </w:numPr>
        <w:tabs>
          <w:tab w:val="clear" w:pos="1440"/>
          <w:tab w:val="left" w:pos="567"/>
          <w:tab w:val="num" w:pos="1800"/>
        </w:tabs>
        <w:spacing w:before="120" w:after="120" w:line="240" w:lineRule="auto"/>
        <w:ind w:left="1980" w:hanging="1080"/>
        <w:jc w:val="both"/>
        <w:outlineLvl w:val="0"/>
        <w:rPr>
          <w:rFonts w:ascii="Times New Roman" w:hAnsi="Times New Roman"/>
          <w:sz w:val="20"/>
          <w:szCs w:val="20"/>
        </w:rPr>
      </w:pPr>
      <w:r w:rsidRPr="00363A46">
        <w:rPr>
          <w:rFonts w:ascii="Times New Roman" w:hAnsi="Times New Roman"/>
          <w:sz w:val="20"/>
          <w:szCs w:val="20"/>
        </w:rPr>
        <w:t xml:space="preserve">всякакви препоръки за следене на здравното състояние; </w:t>
      </w:r>
    </w:p>
    <w:p w14:paraId="79FF356D" w14:textId="77777777" w:rsidR="00F70C59" w:rsidRPr="00363A46" w:rsidRDefault="00F70C59" w:rsidP="00F70C59">
      <w:pPr>
        <w:numPr>
          <w:ilvl w:val="2"/>
          <w:numId w:val="2"/>
        </w:numPr>
        <w:tabs>
          <w:tab w:val="clear" w:pos="1440"/>
          <w:tab w:val="left" w:pos="567"/>
          <w:tab w:val="num" w:pos="1800"/>
        </w:tabs>
        <w:spacing w:before="120" w:after="120" w:line="240" w:lineRule="auto"/>
        <w:ind w:left="1800" w:hanging="900"/>
        <w:jc w:val="both"/>
        <w:outlineLvl w:val="0"/>
        <w:rPr>
          <w:rFonts w:ascii="Times New Roman" w:hAnsi="Times New Roman"/>
          <w:sz w:val="20"/>
          <w:szCs w:val="20"/>
        </w:rPr>
      </w:pPr>
      <w:r w:rsidRPr="00363A46">
        <w:rPr>
          <w:rFonts w:ascii="Times New Roman" w:hAnsi="Times New Roman"/>
          <w:sz w:val="20"/>
          <w:szCs w:val="20"/>
        </w:rPr>
        <w:t xml:space="preserve">препоръки, свързани с осигуряване, поддръжка, почистване и тестване на респираторно защитни и на вентилационни съоръжения. </w:t>
      </w:r>
    </w:p>
    <w:p w14:paraId="4EB17E13" w14:textId="77777777" w:rsidR="00F70C59" w:rsidRPr="00363A46" w:rsidRDefault="00F70C59" w:rsidP="00F70C59">
      <w:pPr>
        <w:numPr>
          <w:ilvl w:val="2"/>
          <w:numId w:val="2"/>
        </w:numPr>
        <w:tabs>
          <w:tab w:val="clear" w:pos="1440"/>
          <w:tab w:val="left" w:pos="567"/>
          <w:tab w:val="num" w:pos="1800"/>
        </w:tabs>
        <w:spacing w:before="120" w:after="120" w:line="240" w:lineRule="auto"/>
        <w:ind w:left="1800" w:hanging="900"/>
        <w:jc w:val="both"/>
        <w:outlineLvl w:val="0"/>
        <w:rPr>
          <w:rFonts w:ascii="Times New Roman" w:hAnsi="Times New Roman"/>
          <w:sz w:val="20"/>
          <w:szCs w:val="20"/>
        </w:rPr>
      </w:pPr>
      <w:r w:rsidRPr="00363A46">
        <w:rPr>
          <w:rFonts w:ascii="Times New Roman" w:hAnsi="Times New Roman"/>
          <w:sz w:val="20"/>
          <w:szCs w:val="20"/>
        </w:rPr>
        <w:t xml:space="preserve">препоръки за боравене с отпадъци, включително и начини на депониране. </w:t>
      </w:r>
    </w:p>
    <w:p w14:paraId="0A3E72E7" w14:textId="77777777" w:rsidR="00F70C59" w:rsidRPr="00363A46" w:rsidRDefault="00F70C59" w:rsidP="00F70C59">
      <w:pPr>
        <w:numPr>
          <w:ilvl w:val="1"/>
          <w:numId w:val="2"/>
        </w:numPr>
        <w:tabs>
          <w:tab w:val="clear" w:pos="720"/>
          <w:tab w:val="left" w:pos="567"/>
          <w:tab w:val="left" w:pos="1080"/>
          <w:tab w:val="num" w:pos="1134"/>
        </w:tabs>
        <w:spacing w:before="120" w:after="120" w:line="240" w:lineRule="auto"/>
        <w:ind w:left="1134" w:hanging="774"/>
        <w:jc w:val="both"/>
        <w:outlineLvl w:val="0"/>
        <w:rPr>
          <w:rFonts w:ascii="Times New Roman" w:hAnsi="Times New Roman"/>
          <w:sz w:val="20"/>
          <w:szCs w:val="20"/>
        </w:rPr>
      </w:pPr>
      <w:r w:rsidRPr="00363A46">
        <w:rPr>
          <w:rFonts w:ascii="Times New Roman" w:hAnsi="Times New Roman"/>
          <w:sz w:val="20"/>
          <w:szCs w:val="20"/>
        </w:rPr>
        <w:t xml:space="preserve">Информацията, която Доставчикът предоставя по горепосочените точки, трябва да се изпраща преди доставката на Стоките. </w:t>
      </w:r>
    </w:p>
    <w:p w14:paraId="18CAACC9" w14:textId="77777777" w:rsidR="00F70C59" w:rsidRPr="00363A46" w:rsidRDefault="00F70C59" w:rsidP="00F70C59">
      <w:pPr>
        <w:keepNext/>
        <w:numPr>
          <w:ilvl w:val="0"/>
          <w:numId w:val="2"/>
        </w:numPr>
        <w:tabs>
          <w:tab w:val="left" w:pos="567"/>
        </w:tabs>
        <w:spacing w:before="120" w:after="120" w:line="240" w:lineRule="auto"/>
        <w:jc w:val="both"/>
        <w:outlineLvl w:val="0"/>
        <w:rPr>
          <w:rFonts w:ascii="Times New Roman" w:hAnsi="Times New Roman"/>
          <w:b/>
          <w:sz w:val="20"/>
          <w:szCs w:val="20"/>
        </w:rPr>
      </w:pPr>
      <w:bookmarkStart w:id="32" w:name="_Ref37579001"/>
      <w:r w:rsidRPr="00363A46">
        <w:rPr>
          <w:rFonts w:ascii="Times New Roman" w:hAnsi="Times New Roman"/>
          <w:b/>
          <w:bCs/>
          <w:sz w:val="20"/>
          <w:szCs w:val="20"/>
        </w:rPr>
        <w:t>ДОСТАВКА</w:t>
      </w:r>
      <w:bookmarkEnd w:id="32"/>
      <w:r w:rsidRPr="00363A46">
        <w:rPr>
          <w:rFonts w:ascii="Times New Roman" w:hAnsi="Times New Roman"/>
          <w:b/>
          <w:sz w:val="20"/>
          <w:szCs w:val="20"/>
        </w:rPr>
        <w:t xml:space="preserve"> </w:t>
      </w:r>
    </w:p>
    <w:p w14:paraId="32535C95"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4313977F"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napToGrid w:val="0"/>
          <w:sz w:val="20"/>
          <w:szCs w:val="20"/>
        </w:rPr>
        <w:t xml:space="preserve">Собствеността и рискът </w:t>
      </w:r>
      <w:r w:rsidRPr="00363A46">
        <w:rPr>
          <w:rFonts w:ascii="Times New Roman" w:hAnsi="Times New Roman"/>
          <w:sz w:val="20"/>
          <w:szCs w:val="20"/>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61A7B508"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79D8E233"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106AA6C1"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668C0710"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24F7DF8F"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54483642"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71565C7D"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19271170" w14:textId="77777777" w:rsidR="00F70C59" w:rsidRPr="00363A46" w:rsidRDefault="00F70C59" w:rsidP="00F70C59">
      <w:pPr>
        <w:keepNext/>
        <w:numPr>
          <w:ilvl w:val="0"/>
          <w:numId w:val="2"/>
        </w:numPr>
        <w:tabs>
          <w:tab w:val="left" w:pos="567"/>
        </w:tabs>
        <w:spacing w:before="120" w:after="120" w:line="240" w:lineRule="auto"/>
        <w:jc w:val="both"/>
        <w:outlineLvl w:val="0"/>
        <w:rPr>
          <w:rFonts w:ascii="Times New Roman" w:hAnsi="Times New Roman"/>
          <w:sz w:val="20"/>
          <w:szCs w:val="20"/>
        </w:rPr>
      </w:pPr>
      <w:bookmarkStart w:id="33" w:name="_Ref37579002"/>
      <w:bookmarkStart w:id="34" w:name="_Ref91302257"/>
      <w:r w:rsidRPr="00363A46">
        <w:rPr>
          <w:rFonts w:ascii="Times New Roman" w:hAnsi="Times New Roman"/>
          <w:b/>
          <w:bCs/>
          <w:sz w:val="20"/>
          <w:szCs w:val="20"/>
        </w:rPr>
        <w:t>ГАРАНЦ</w:t>
      </w:r>
      <w:bookmarkEnd w:id="33"/>
      <w:r w:rsidRPr="00363A46">
        <w:rPr>
          <w:rFonts w:ascii="Times New Roman" w:hAnsi="Times New Roman"/>
          <w:b/>
          <w:bCs/>
          <w:sz w:val="20"/>
          <w:szCs w:val="20"/>
        </w:rPr>
        <w:t>ИЯ ЗА КАЧЕСТВО</w:t>
      </w:r>
      <w:bookmarkEnd w:id="34"/>
    </w:p>
    <w:p w14:paraId="0AD4AA11"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1B8D0061"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0B54578B"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3DAF1BDB" w14:textId="77777777" w:rsidR="00F70C59" w:rsidRPr="00363A46" w:rsidRDefault="00F70C59" w:rsidP="00F70C59">
      <w:pPr>
        <w:keepNext/>
        <w:numPr>
          <w:ilvl w:val="0"/>
          <w:numId w:val="2"/>
        </w:numPr>
        <w:tabs>
          <w:tab w:val="left" w:pos="567"/>
        </w:tabs>
        <w:spacing w:before="120" w:after="120" w:line="240" w:lineRule="auto"/>
        <w:jc w:val="both"/>
        <w:outlineLvl w:val="0"/>
        <w:rPr>
          <w:rFonts w:ascii="Times New Roman" w:hAnsi="Times New Roman"/>
          <w:b/>
          <w:sz w:val="20"/>
          <w:szCs w:val="20"/>
        </w:rPr>
      </w:pPr>
      <w:bookmarkStart w:id="35" w:name="_Ref37579004"/>
      <w:r w:rsidRPr="00363A46">
        <w:rPr>
          <w:rFonts w:ascii="Times New Roman" w:hAnsi="Times New Roman"/>
          <w:b/>
          <w:bCs/>
          <w:sz w:val="20"/>
          <w:szCs w:val="20"/>
        </w:rPr>
        <w:t>ПРАВО НА ОТКАЗ</w:t>
      </w:r>
      <w:bookmarkEnd w:id="35"/>
      <w:r w:rsidRPr="00363A46">
        <w:rPr>
          <w:rFonts w:ascii="Times New Roman" w:hAnsi="Times New Roman"/>
          <w:b/>
          <w:sz w:val="20"/>
          <w:szCs w:val="20"/>
        </w:rPr>
        <w:t xml:space="preserve"> </w:t>
      </w:r>
    </w:p>
    <w:p w14:paraId="01CC686B"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19CE8BC4"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23D4AF34"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Възложителят връща на Доставчика всички неприети Стоки за негова сметка.</w:t>
      </w:r>
    </w:p>
    <w:p w14:paraId="315235EF" w14:textId="77777777" w:rsidR="00F70C59" w:rsidRPr="00363A46" w:rsidRDefault="00F70C59" w:rsidP="00F70C59">
      <w:pPr>
        <w:keepNext/>
        <w:numPr>
          <w:ilvl w:val="0"/>
          <w:numId w:val="2"/>
        </w:numPr>
        <w:tabs>
          <w:tab w:val="left" w:pos="567"/>
        </w:tabs>
        <w:spacing w:before="120" w:after="120" w:line="240" w:lineRule="auto"/>
        <w:jc w:val="both"/>
        <w:outlineLvl w:val="0"/>
        <w:rPr>
          <w:rFonts w:ascii="Times New Roman" w:hAnsi="Times New Roman"/>
          <w:b/>
          <w:sz w:val="20"/>
          <w:szCs w:val="20"/>
        </w:rPr>
      </w:pPr>
      <w:bookmarkStart w:id="36" w:name="_Ref37579010"/>
      <w:bookmarkStart w:id="37" w:name="_Ref38169864"/>
      <w:r w:rsidRPr="00363A46">
        <w:rPr>
          <w:rFonts w:ascii="Times New Roman" w:hAnsi="Times New Roman"/>
          <w:b/>
          <w:bCs/>
          <w:sz w:val="20"/>
          <w:szCs w:val="20"/>
        </w:rPr>
        <w:t>ОБРАЗЦИ</w:t>
      </w:r>
      <w:bookmarkEnd w:id="36"/>
      <w:r w:rsidRPr="00363A46">
        <w:rPr>
          <w:rFonts w:ascii="Times New Roman" w:hAnsi="Times New Roman"/>
          <w:b/>
          <w:bCs/>
          <w:sz w:val="20"/>
          <w:szCs w:val="20"/>
        </w:rPr>
        <w:t xml:space="preserve"> И МОСТРИ</w:t>
      </w:r>
      <w:bookmarkEnd w:id="37"/>
    </w:p>
    <w:p w14:paraId="39EBD5B6"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27727053"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6C4BE562" w14:textId="77777777" w:rsidR="00F70C59" w:rsidRPr="00363A46" w:rsidRDefault="00F70C59" w:rsidP="00F70C59">
      <w:pPr>
        <w:keepNext/>
        <w:numPr>
          <w:ilvl w:val="0"/>
          <w:numId w:val="2"/>
        </w:numPr>
        <w:tabs>
          <w:tab w:val="left" w:pos="567"/>
        </w:tabs>
        <w:spacing w:before="120" w:after="120" w:line="240" w:lineRule="auto"/>
        <w:jc w:val="both"/>
        <w:outlineLvl w:val="0"/>
        <w:rPr>
          <w:rFonts w:ascii="Times New Roman" w:hAnsi="Times New Roman"/>
          <w:sz w:val="20"/>
          <w:szCs w:val="20"/>
        </w:rPr>
      </w:pPr>
      <w:bookmarkStart w:id="38" w:name="_Ref37579012"/>
      <w:bookmarkStart w:id="39" w:name="_Ref91302263"/>
      <w:r w:rsidRPr="00363A46">
        <w:rPr>
          <w:rFonts w:ascii="Times New Roman" w:hAnsi="Times New Roman"/>
          <w:b/>
          <w:bCs/>
          <w:snapToGrid w:val="0"/>
          <w:sz w:val="20"/>
          <w:szCs w:val="20"/>
        </w:rPr>
        <w:t>Д</w:t>
      </w:r>
      <w:r w:rsidRPr="00363A46">
        <w:rPr>
          <w:rFonts w:ascii="Times New Roman" w:hAnsi="Times New Roman"/>
          <w:b/>
          <w:bCs/>
          <w:sz w:val="20"/>
          <w:szCs w:val="20"/>
        </w:rPr>
        <w:t>ОСТЪП ДО ОБЕКТА И СЪОРЪЖЕНИЯ</w:t>
      </w:r>
      <w:bookmarkEnd w:id="38"/>
      <w:r w:rsidRPr="00363A46">
        <w:rPr>
          <w:rFonts w:ascii="Times New Roman" w:hAnsi="Times New Roman"/>
          <w:b/>
          <w:bCs/>
          <w:sz w:val="20"/>
          <w:szCs w:val="20"/>
        </w:rPr>
        <w:t>ТА</w:t>
      </w:r>
      <w:bookmarkEnd w:id="39"/>
    </w:p>
    <w:p w14:paraId="36ABDA83"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79EA9B71"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385A45AC" w14:textId="77777777" w:rsidR="00F70C59" w:rsidRPr="00363A46" w:rsidRDefault="00F70C59" w:rsidP="00F70C59">
      <w:pPr>
        <w:keepNext/>
        <w:numPr>
          <w:ilvl w:val="0"/>
          <w:numId w:val="2"/>
        </w:numPr>
        <w:tabs>
          <w:tab w:val="left" w:pos="567"/>
        </w:tabs>
        <w:spacing w:before="120" w:after="120" w:line="240" w:lineRule="auto"/>
        <w:jc w:val="both"/>
        <w:outlineLvl w:val="0"/>
        <w:rPr>
          <w:rFonts w:ascii="Times New Roman" w:hAnsi="Times New Roman"/>
          <w:b/>
          <w:sz w:val="20"/>
          <w:szCs w:val="20"/>
        </w:rPr>
      </w:pPr>
      <w:bookmarkStart w:id="40" w:name="_Ref91302267"/>
      <w:r w:rsidRPr="00363A46">
        <w:rPr>
          <w:rFonts w:ascii="Times New Roman" w:hAnsi="Times New Roman"/>
          <w:b/>
          <w:sz w:val="20"/>
          <w:szCs w:val="20"/>
        </w:rPr>
        <w:t>ЗАСТРАХОВАНЕ И ОТГОВОРНОСТ</w:t>
      </w:r>
      <w:bookmarkEnd w:id="40"/>
    </w:p>
    <w:p w14:paraId="7A2FA8A1"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Доставчикът носи пълна имуществена отговорност за вреди, причинени по повод изпълнението на договора, както следва:</w:t>
      </w:r>
    </w:p>
    <w:p w14:paraId="11651DD4" w14:textId="77777777" w:rsidR="00F70C59" w:rsidRPr="00363A46" w:rsidRDefault="00F70C59" w:rsidP="00F70C59">
      <w:pPr>
        <w:numPr>
          <w:ilvl w:val="2"/>
          <w:numId w:val="2"/>
        </w:numPr>
        <w:tabs>
          <w:tab w:val="clear" w:pos="1440"/>
          <w:tab w:val="left" w:pos="567"/>
          <w:tab w:val="num" w:pos="1620"/>
          <w:tab w:val="num" w:pos="2610"/>
        </w:tabs>
        <w:spacing w:before="120" w:after="120" w:line="240" w:lineRule="auto"/>
        <w:ind w:left="1622" w:hanging="902"/>
        <w:jc w:val="both"/>
        <w:outlineLvl w:val="0"/>
        <w:rPr>
          <w:rFonts w:ascii="Times New Roman" w:hAnsi="Times New Roman"/>
          <w:sz w:val="20"/>
          <w:szCs w:val="20"/>
        </w:rPr>
      </w:pPr>
      <w:r w:rsidRPr="00363A46">
        <w:rPr>
          <w:rFonts w:ascii="Times New Roman" w:hAnsi="Times New Roman"/>
          <w:sz w:val="20"/>
          <w:szCs w:val="20"/>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6F3612DF" w14:textId="77777777" w:rsidR="00F70C59" w:rsidRPr="00363A46" w:rsidRDefault="00F70C59" w:rsidP="00F70C59">
      <w:pPr>
        <w:numPr>
          <w:ilvl w:val="2"/>
          <w:numId w:val="2"/>
        </w:numPr>
        <w:tabs>
          <w:tab w:val="clear" w:pos="1440"/>
          <w:tab w:val="left" w:pos="567"/>
          <w:tab w:val="num" w:pos="1620"/>
          <w:tab w:val="num" w:pos="2610"/>
        </w:tabs>
        <w:spacing w:before="120" w:after="120" w:line="240" w:lineRule="auto"/>
        <w:ind w:left="1622" w:hanging="902"/>
        <w:jc w:val="both"/>
        <w:outlineLvl w:val="0"/>
        <w:rPr>
          <w:rFonts w:ascii="Times New Roman" w:hAnsi="Times New Roman"/>
          <w:sz w:val="20"/>
          <w:szCs w:val="20"/>
        </w:rPr>
      </w:pPr>
      <w:r w:rsidRPr="00363A46">
        <w:rPr>
          <w:rFonts w:ascii="Times New Roman" w:hAnsi="Times New Roman"/>
          <w:sz w:val="20"/>
          <w:szCs w:val="20"/>
        </w:rPr>
        <w:t>Повреда или погиване имуществото на Възложителя или на трети лица при или във връзка с изпълнението на договора.</w:t>
      </w:r>
    </w:p>
    <w:p w14:paraId="087EF272" w14:textId="77777777" w:rsidR="00F70C59" w:rsidRPr="00363A46" w:rsidRDefault="00F70C59" w:rsidP="00F70C59">
      <w:pPr>
        <w:pStyle w:val="BodyTextIndent3"/>
        <w:tabs>
          <w:tab w:val="left" w:pos="567"/>
        </w:tabs>
        <w:spacing w:before="120"/>
        <w:rPr>
          <w:rFonts w:ascii="Times New Roman" w:hAnsi="Times New Roman"/>
          <w:sz w:val="20"/>
          <w:szCs w:val="20"/>
          <w:lang w:val="bg-BG"/>
        </w:rPr>
      </w:pPr>
      <w:r w:rsidRPr="00363A46">
        <w:rPr>
          <w:rFonts w:ascii="Times New Roman" w:hAnsi="Times New Roman"/>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0927B597"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363A46" w:rsidDel="00883816">
        <w:rPr>
          <w:rFonts w:ascii="Times New Roman" w:hAnsi="Times New Roman"/>
          <w:sz w:val="20"/>
          <w:szCs w:val="20"/>
        </w:rPr>
        <w:t xml:space="preserve"> </w:t>
      </w:r>
    </w:p>
    <w:p w14:paraId="536E21D8"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Застрахователните полици се представят на Възложителя при поискване.</w:t>
      </w:r>
    </w:p>
    <w:p w14:paraId="431539F4" w14:textId="77777777" w:rsidR="00F70C59" w:rsidRPr="00363A46" w:rsidRDefault="00F70C59" w:rsidP="00F70C59">
      <w:pPr>
        <w:keepNext/>
        <w:numPr>
          <w:ilvl w:val="0"/>
          <w:numId w:val="2"/>
        </w:numPr>
        <w:tabs>
          <w:tab w:val="left" w:pos="567"/>
        </w:tabs>
        <w:spacing w:before="120" w:after="120" w:line="240" w:lineRule="auto"/>
        <w:jc w:val="both"/>
        <w:outlineLvl w:val="0"/>
        <w:rPr>
          <w:rFonts w:ascii="Times New Roman" w:hAnsi="Times New Roman"/>
          <w:b/>
          <w:sz w:val="20"/>
          <w:szCs w:val="20"/>
        </w:rPr>
      </w:pPr>
      <w:bookmarkStart w:id="41" w:name="_Ref37579021"/>
      <w:r w:rsidRPr="00363A46">
        <w:rPr>
          <w:rFonts w:ascii="Times New Roman" w:hAnsi="Times New Roman"/>
          <w:b/>
          <w:bCs/>
          <w:sz w:val="20"/>
          <w:szCs w:val="20"/>
        </w:rPr>
        <w:t>ПРЕОТСТЪПВАНЕ И ПРЕХВЪРЛЯНЕ НА ЗАДЪЛЖЕНИЯ</w:t>
      </w:r>
      <w:bookmarkEnd w:id="41"/>
      <w:r w:rsidRPr="00363A46">
        <w:rPr>
          <w:rFonts w:ascii="Times New Roman" w:hAnsi="Times New Roman"/>
          <w:b/>
          <w:sz w:val="20"/>
          <w:szCs w:val="20"/>
        </w:rPr>
        <w:t xml:space="preserve"> </w:t>
      </w:r>
    </w:p>
    <w:p w14:paraId="205D215B"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Договорът не може да бъде прехвърлен или преотстъпен като цяло на трето лице.</w:t>
      </w:r>
    </w:p>
    <w:p w14:paraId="2FD56020" w14:textId="77777777" w:rsidR="00F70C59" w:rsidRPr="00363A46" w:rsidRDefault="00F70C59" w:rsidP="00F70C59">
      <w:pPr>
        <w:keepNext/>
        <w:numPr>
          <w:ilvl w:val="0"/>
          <w:numId w:val="2"/>
        </w:numPr>
        <w:tabs>
          <w:tab w:val="left" w:pos="567"/>
        </w:tabs>
        <w:spacing w:before="120" w:after="120" w:line="240" w:lineRule="auto"/>
        <w:jc w:val="both"/>
        <w:outlineLvl w:val="0"/>
        <w:rPr>
          <w:rFonts w:ascii="Times New Roman" w:hAnsi="Times New Roman"/>
          <w:b/>
          <w:sz w:val="20"/>
          <w:szCs w:val="20"/>
        </w:rPr>
      </w:pPr>
      <w:bookmarkStart w:id="42" w:name="_Ref37579028"/>
      <w:r w:rsidRPr="00363A46">
        <w:rPr>
          <w:rFonts w:ascii="Times New Roman" w:hAnsi="Times New Roman"/>
          <w:b/>
          <w:bCs/>
          <w:sz w:val="20"/>
          <w:szCs w:val="20"/>
        </w:rPr>
        <w:t>РАЗДЕЛНОСТ</w:t>
      </w:r>
      <w:bookmarkEnd w:id="42"/>
      <w:r w:rsidRPr="00363A46">
        <w:rPr>
          <w:rFonts w:ascii="Times New Roman" w:hAnsi="Times New Roman"/>
          <w:b/>
          <w:sz w:val="20"/>
          <w:szCs w:val="20"/>
        </w:rPr>
        <w:t xml:space="preserve"> </w:t>
      </w:r>
    </w:p>
    <w:p w14:paraId="27D56AB7" w14:textId="77777777" w:rsidR="00F70C59" w:rsidRPr="00363A46" w:rsidRDefault="00F70C59" w:rsidP="00F70C59">
      <w:pPr>
        <w:pStyle w:val="p24"/>
        <w:tabs>
          <w:tab w:val="clear" w:pos="780"/>
          <w:tab w:val="left" w:pos="0"/>
          <w:tab w:val="left" w:pos="567"/>
        </w:tabs>
        <w:spacing w:before="120" w:after="120" w:line="240" w:lineRule="auto"/>
        <w:ind w:left="0" w:firstLine="0"/>
        <w:jc w:val="both"/>
        <w:rPr>
          <w:rFonts w:ascii="Times New Roman" w:hAnsi="Times New Roman"/>
          <w:snapToGrid/>
          <w:color w:val="auto"/>
          <w:sz w:val="20"/>
          <w:szCs w:val="20"/>
          <w:lang w:val="bg-BG"/>
        </w:rPr>
      </w:pPr>
      <w:r w:rsidRPr="00363A46">
        <w:rPr>
          <w:rFonts w:ascii="Times New Roman" w:hAnsi="Times New Roman"/>
          <w:snapToGrid/>
          <w:color w:val="auto"/>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416BC612" w14:textId="77777777" w:rsidR="00F70C59" w:rsidRPr="00363A46" w:rsidRDefault="00F70C59" w:rsidP="00F70C59">
      <w:pPr>
        <w:keepNext/>
        <w:numPr>
          <w:ilvl w:val="0"/>
          <w:numId w:val="2"/>
        </w:numPr>
        <w:tabs>
          <w:tab w:val="left" w:pos="567"/>
        </w:tabs>
        <w:spacing w:before="120" w:after="120" w:line="240" w:lineRule="auto"/>
        <w:jc w:val="both"/>
        <w:outlineLvl w:val="0"/>
        <w:rPr>
          <w:rFonts w:ascii="Times New Roman" w:hAnsi="Times New Roman"/>
          <w:b/>
          <w:sz w:val="20"/>
          <w:szCs w:val="20"/>
        </w:rPr>
      </w:pPr>
      <w:bookmarkStart w:id="43" w:name="_Ref37579029"/>
      <w:r w:rsidRPr="00363A46">
        <w:rPr>
          <w:rFonts w:ascii="Times New Roman" w:hAnsi="Times New Roman"/>
          <w:b/>
          <w:bCs/>
          <w:sz w:val="20"/>
          <w:szCs w:val="20"/>
        </w:rPr>
        <w:t>ПРЕКРАТЯВАНЕ</w:t>
      </w:r>
      <w:bookmarkEnd w:id="43"/>
    </w:p>
    <w:p w14:paraId="5E9A8757"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6946F689" w14:textId="77777777" w:rsidR="00F70C59" w:rsidRPr="00363A46" w:rsidRDefault="00F70C59" w:rsidP="00F70C59">
      <w:pPr>
        <w:numPr>
          <w:ilvl w:val="2"/>
          <w:numId w:val="2"/>
        </w:numPr>
        <w:tabs>
          <w:tab w:val="clear" w:pos="1440"/>
          <w:tab w:val="left" w:pos="567"/>
          <w:tab w:val="left" w:pos="1620"/>
          <w:tab w:val="num" w:pos="2610"/>
        </w:tabs>
        <w:spacing w:before="120" w:after="120" w:line="240" w:lineRule="auto"/>
        <w:ind w:left="1622" w:hanging="902"/>
        <w:jc w:val="both"/>
        <w:outlineLvl w:val="0"/>
        <w:rPr>
          <w:rFonts w:ascii="Times New Roman" w:hAnsi="Times New Roman"/>
          <w:sz w:val="20"/>
          <w:szCs w:val="20"/>
        </w:rPr>
      </w:pPr>
      <w:r w:rsidRPr="00363A46">
        <w:rPr>
          <w:rFonts w:ascii="Times New Roman" w:hAnsi="Times New Roman"/>
          <w:sz w:val="20"/>
          <w:szCs w:val="20"/>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Изпълнителя, които могат да доведат до прекратяване на договора по реда на настоящата точка, са описани в Раздел В: Специфични условия на договора.</w:t>
      </w:r>
    </w:p>
    <w:p w14:paraId="626CCF1E" w14:textId="77777777" w:rsidR="00F70C59" w:rsidRPr="00363A46" w:rsidRDefault="00F70C59" w:rsidP="00F70C59">
      <w:pPr>
        <w:numPr>
          <w:ilvl w:val="2"/>
          <w:numId w:val="2"/>
        </w:numPr>
        <w:tabs>
          <w:tab w:val="clear" w:pos="1440"/>
          <w:tab w:val="left" w:pos="567"/>
          <w:tab w:val="left" w:pos="1620"/>
          <w:tab w:val="num" w:pos="2610"/>
        </w:tabs>
        <w:spacing w:before="120" w:after="120" w:line="240" w:lineRule="auto"/>
        <w:ind w:left="1622" w:hanging="902"/>
        <w:jc w:val="both"/>
        <w:outlineLvl w:val="0"/>
        <w:rPr>
          <w:rFonts w:ascii="Times New Roman" w:hAnsi="Times New Roman"/>
          <w:sz w:val="20"/>
          <w:szCs w:val="20"/>
        </w:rPr>
      </w:pPr>
      <w:r w:rsidRPr="00363A46">
        <w:rPr>
          <w:rFonts w:ascii="Times New Roman" w:hAnsi="Times New Roman"/>
          <w:sz w:val="20"/>
          <w:szCs w:val="20"/>
        </w:rPr>
        <w:t>ако за Доставчика е открито производство по несъстоятелност.</w:t>
      </w:r>
    </w:p>
    <w:p w14:paraId="03529A94"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1300C9BB"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2047B3A0"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79C2BD70"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Страните могат да прекратят договора по всяко време по взаимно съгласие.</w:t>
      </w:r>
    </w:p>
    <w:p w14:paraId="3EEA7A5B"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4464DAE3"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363A46">
          <w:rPr>
            <w:rFonts w:ascii="Times New Roman" w:hAnsi="Times New Roman"/>
            <w:sz w:val="20"/>
            <w:szCs w:val="20"/>
          </w:rPr>
          <w:t>Доставчика</w:t>
        </w:r>
      </w:hyperlink>
      <w:r w:rsidRPr="00363A46">
        <w:rPr>
          <w:rFonts w:ascii="Times New Roman" w:hAnsi="Times New Roman"/>
          <w:sz w:val="20"/>
          <w:szCs w:val="20"/>
        </w:rPr>
        <w:t xml:space="preserve"> разходи за това се поемат от Възложителя, след неговото предварително одобрение.</w:t>
      </w:r>
    </w:p>
    <w:p w14:paraId="6C2E0A88" w14:textId="77777777" w:rsidR="00F70C59" w:rsidRPr="00363A46" w:rsidRDefault="00F70C59" w:rsidP="00F70C59">
      <w:pPr>
        <w:keepNext/>
        <w:numPr>
          <w:ilvl w:val="0"/>
          <w:numId w:val="2"/>
        </w:numPr>
        <w:tabs>
          <w:tab w:val="left" w:pos="567"/>
        </w:tabs>
        <w:spacing w:before="120" w:after="120" w:line="240" w:lineRule="auto"/>
        <w:jc w:val="both"/>
        <w:outlineLvl w:val="0"/>
        <w:rPr>
          <w:rFonts w:ascii="Times New Roman" w:hAnsi="Times New Roman"/>
          <w:b/>
          <w:sz w:val="20"/>
          <w:szCs w:val="20"/>
        </w:rPr>
      </w:pPr>
      <w:bookmarkStart w:id="44" w:name="_Ref37579031"/>
      <w:r w:rsidRPr="00363A46">
        <w:rPr>
          <w:rFonts w:ascii="Times New Roman" w:hAnsi="Times New Roman"/>
          <w:b/>
          <w:bCs/>
          <w:sz w:val="20"/>
          <w:szCs w:val="20"/>
        </w:rPr>
        <w:t>ПРИЛОЖИМО ПРАВО</w:t>
      </w:r>
      <w:bookmarkEnd w:id="44"/>
      <w:r w:rsidRPr="00363A46">
        <w:rPr>
          <w:rFonts w:ascii="Times New Roman" w:hAnsi="Times New Roman"/>
          <w:b/>
          <w:sz w:val="20"/>
          <w:szCs w:val="20"/>
        </w:rPr>
        <w:t xml:space="preserve"> </w:t>
      </w:r>
    </w:p>
    <w:p w14:paraId="3D56FBF7" w14:textId="77777777" w:rsidR="00F70C59" w:rsidRPr="00363A46" w:rsidRDefault="00F70C59" w:rsidP="00F70C59">
      <w:pPr>
        <w:pStyle w:val="p50"/>
        <w:tabs>
          <w:tab w:val="clear" w:pos="760"/>
          <w:tab w:val="left" w:pos="567"/>
        </w:tabs>
        <w:spacing w:before="120" w:after="120" w:line="240" w:lineRule="auto"/>
        <w:ind w:left="0" w:firstLine="0"/>
        <w:outlineLvl w:val="0"/>
        <w:rPr>
          <w:rFonts w:ascii="Times New Roman" w:hAnsi="Times New Roman"/>
          <w:snapToGrid/>
          <w:color w:val="auto"/>
          <w:sz w:val="20"/>
          <w:szCs w:val="20"/>
          <w:lang w:val="bg-BG"/>
        </w:rPr>
      </w:pPr>
      <w:bookmarkStart w:id="45" w:name="_Ref38171182"/>
      <w:r w:rsidRPr="00363A46">
        <w:rPr>
          <w:rFonts w:ascii="Times New Roman" w:hAnsi="Times New Roman"/>
          <w:snapToGrid/>
          <w:color w:val="auto"/>
          <w:sz w:val="20"/>
          <w:szCs w:val="20"/>
          <w:lang w:val="bg-BG"/>
        </w:rPr>
        <w:t xml:space="preserve">Към този договор ще се прилагат и той ще се тълкува съобразно разпоредбите на българското право. </w:t>
      </w:r>
    </w:p>
    <w:p w14:paraId="4D0D169C" w14:textId="77777777" w:rsidR="00F70C59" w:rsidRPr="00363A46" w:rsidRDefault="00F70C59" w:rsidP="00F70C59">
      <w:pPr>
        <w:keepNext/>
        <w:numPr>
          <w:ilvl w:val="0"/>
          <w:numId w:val="2"/>
        </w:numPr>
        <w:tabs>
          <w:tab w:val="left" w:pos="567"/>
        </w:tabs>
        <w:spacing w:before="120" w:after="120" w:line="240" w:lineRule="auto"/>
        <w:jc w:val="both"/>
        <w:outlineLvl w:val="0"/>
        <w:rPr>
          <w:rFonts w:ascii="Times New Roman" w:hAnsi="Times New Roman"/>
          <w:b/>
          <w:bCs/>
          <w:sz w:val="20"/>
          <w:szCs w:val="20"/>
        </w:rPr>
      </w:pPr>
      <w:bookmarkStart w:id="46" w:name="_Ref91302299"/>
      <w:r w:rsidRPr="00363A46">
        <w:rPr>
          <w:rFonts w:ascii="Times New Roman" w:hAnsi="Times New Roman"/>
          <w:b/>
          <w:bCs/>
          <w:sz w:val="20"/>
          <w:szCs w:val="20"/>
        </w:rPr>
        <w:t>ФОРС МАЖОР</w:t>
      </w:r>
      <w:bookmarkEnd w:id="45"/>
      <w:bookmarkEnd w:id="46"/>
      <w:r w:rsidRPr="00363A46">
        <w:rPr>
          <w:rFonts w:ascii="Times New Roman" w:hAnsi="Times New Roman"/>
          <w:b/>
          <w:bCs/>
          <w:sz w:val="20"/>
          <w:szCs w:val="20"/>
        </w:rPr>
        <w:t xml:space="preserve"> </w:t>
      </w:r>
    </w:p>
    <w:p w14:paraId="0A293D63" w14:textId="77777777" w:rsidR="00F70C59" w:rsidRPr="00363A46" w:rsidRDefault="00F70C59" w:rsidP="00F70C59">
      <w:pPr>
        <w:numPr>
          <w:ilvl w:val="1"/>
          <w:numId w:val="2"/>
        </w:numPr>
        <w:tabs>
          <w:tab w:val="clear" w:pos="720"/>
          <w:tab w:val="left" w:pos="567"/>
          <w:tab w:val="num" w:pos="1080"/>
        </w:tabs>
        <w:spacing w:before="120" w:after="120" w:line="240" w:lineRule="auto"/>
        <w:ind w:left="1080" w:hanging="720"/>
        <w:jc w:val="both"/>
        <w:outlineLvl w:val="0"/>
        <w:rPr>
          <w:rFonts w:ascii="Times New Roman" w:hAnsi="Times New Roman"/>
          <w:sz w:val="20"/>
          <w:szCs w:val="20"/>
        </w:rPr>
      </w:pPr>
      <w:r w:rsidRPr="00363A46">
        <w:rPr>
          <w:rFonts w:ascii="Times New Roman" w:hAnsi="Times New Roman"/>
          <w:sz w:val="20"/>
          <w:szCs w:val="20"/>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6B24A2DA" w14:textId="77777777" w:rsidR="00F70C59" w:rsidRPr="00363A46" w:rsidRDefault="00F70C59" w:rsidP="00F70C59">
      <w:pPr>
        <w:tabs>
          <w:tab w:val="left" w:pos="567"/>
        </w:tabs>
        <w:jc w:val="both"/>
        <w:rPr>
          <w:rFonts w:ascii="Times New Roman" w:hAnsi="Times New Roman"/>
          <w:sz w:val="20"/>
          <w:szCs w:val="20"/>
        </w:rPr>
      </w:pPr>
      <w:r w:rsidRPr="00363A46">
        <w:rPr>
          <w:rFonts w:ascii="Times New Roman" w:hAnsi="Times New Roman"/>
          <w:sz w:val="20"/>
          <w:szCs w:val="20"/>
        </w:rPr>
        <w:t>Страните трябва да направят това уведомление до 3 (три) дни от настъпването на обстоятелствата.</w:t>
      </w:r>
    </w:p>
    <w:p w14:paraId="7788859F" w14:textId="77777777" w:rsidR="00F70C59" w:rsidRPr="00363A46" w:rsidRDefault="00F70C59" w:rsidP="00F70C59">
      <w:pPr>
        <w:keepNext/>
        <w:numPr>
          <w:ilvl w:val="0"/>
          <w:numId w:val="2"/>
        </w:numPr>
        <w:tabs>
          <w:tab w:val="left" w:pos="567"/>
        </w:tabs>
        <w:spacing w:before="120" w:after="120" w:line="240" w:lineRule="auto"/>
        <w:jc w:val="both"/>
        <w:outlineLvl w:val="0"/>
        <w:rPr>
          <w:rFonts w:ascii="Times New Roman" w:hAnsi="Times New Roman"/>
          <w:b/>
          <w:bCs/>
          <w:sz w:val="20"/>
          <w:szCs w:val="20"/>
        </w:rPr>
      </w:pPr>
      <w:r w:rsidRPr="00363A46">
        <w:rPr>
          <w:rFonts w:ascii="Times New Roman" w:hAnsi="Times New Roman"/>
          <w:b/>
          <w:bCs/>
          <w:sz w:val="20"/>
          <w:szCs w:val="20"/>
        </w:rPr>
        <w:t>ЗАЩИТА НА ЛИЧНИТЕ ДАННИ</w:t>
      </w:r>
    </w:p>
    <w:p w14:paraId="4B7B0B7D" w14:textId="77777777" w:rsidR="00F70C59" w:rsidRPr="00363A46" w:rsidRDefault="00F70C59" w:rsidP="00F70C59">
      <w:pPr>
        <w:pStyle w:val="ListParagraph"/>
        <w:numPr>
          <w:ilvl w:val="1"/>
          <w:numId w:val="2"/>
        </w:numPr>
        <w:jc w:val="both"/>
        <w:rPr>
          <w:rFonts w:ascii="Times New Roman" w:hAnsi="Times New Roman"/>
          <w:sz w:val="20"/>
          <w:szCs w:val="20"/>
          <w:lang w:val="bg-BG"/>
        </w:rPr>
      </w:pPr>
      <w:r w:rsidRPr="00363A46">
        <w:rPr>
          <w:rFonts w:ascii="Times New Roman" w:hAnsi="Times New Roman"/>
          <w:sz w:val="20"/>
          <w:szCs w:val="20"/>
          <w:lang w:val="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4A749573" w14:textId="77777777" w:rsidR="00F70C59" w:rsidRPr="00363A46" w:rsidRDefault="00F70C59" w:rsidP="00F70C59">
      <w:pPr>
        <w:pStyle w:val="ListParagraph"/>
        <w:numPr>
          <w:ilvl w:val="1"/>
          <w:numId w:val="2"/>
        </w:numPr>
        <w:jc w:val="both"/>
        <w:rPr>
          <w:rFonts w:ascii="Times New Roman" w:hAnsi="Times New Roman"/>
          <w:sz w:val="20"/>
          <w:szCs w:val="20"/>
          <w:lang w:val="bg-BG"/>
        </w:rPr>
      </w:pPr>
      <w:r w:rsidRPr="00363A46">
        <w:rPr>
          <w:rFonts w:ascii="Times New Roman" w:hAnsi="Times New Roman"/>
          <w:sz w:val="20"/>
          <w:szCs w:val="20"/>
          <w:lang w:val="bg-BG"/>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75962ADA" w14:textId="77777777" w:rsidR="00F70C59" w:rsidRPr="00363A46" w:rsidRDefault="00F70C59" w:rsidP="00F70C59">
      <w:pPr>
        <w:pStyle w:val="ListParagraph"/>
        <w:ind w:left="360"/>
        <w:jc w:val="both"/>
        <w:rPr>
          <w:rFonts w:ascii="Times New Roman" w:hAnsi="Times New Roman"/>
          <w:sz w:val="20"/>
          <w:szCs w:val="20"/>
          <w:lang w:val="bg-BG"/>
        </w:rPr>
      </w:pPr>
      <w:r w:rsidRPr="00363A46">
        <w:rPr>
          <w:rFonts w:ascii="Times New Roman" w:hAnsi="Times New Roman"/>
          <w:sz w:val="20"/>
          <w:szCs w:val="20"/>
          <w:lang w:val="bg-BG"/>
        </w:rPr>
        <w:t>Във връзка с обработването на лични данни Изпълнителят е длъжен:</w:t>
      </w:r>
    </w:p>
    <w:p w14:paraId="1CF6D160" w14:textId="77777777" w:rsidR="00F70C59" w:rsidRPr="00363A46" w:rsidRDefault="00F70C59" w:rsidP="00F70C59">
      <w:pPr>
        <w:pStyle w:val="ListParagraph"/>
        <w:ind w:left="360"/>
        <w:jc w:val="both"/>
        <w:rPr>
          <w:rFonts w:ascii="Times New Roman" w:hAnsi="Times New Roman"/>
          <w:sz w:val="20"/>
          <w:szCs w:val="20"/>
          <w:lang w:val="bg-BG"/>
        </w:rPr>
      </w:pPr>
      <w:r w:rsidRPr="00363A46">
        <w:rPr>
          <w:rFonts w:ascii="Times New Roman" w:hAnsi="Times New Roman"/>
          <w:sz w:val="20"/>
          <w:szCs w:val="20"/>
          <w:lang w:val="bg-BG"/>
        </w:rPr>
        <w:t>a) да обработва личните данни само по документирано нареждане на Възложителя;</w:t>
      </w:r>
    </w:p>
    <w:p w14:paraId="43CB242B" w14:textId="77777777" w:rsidR="00F70C59" w:rsidRPr="00363A46" w:rsidRDefault="00F70C59" w:rsidP="00F70C59">
      <w:pPr>
        <w:pStyle w:val="ListParagraph"/>
        <w:ind w:left="360"/>
        <w:jc w:val="both"/>
        <w:rPr>
          <w:rFonts w:ascii="Times New Roman" w:hAnsi="Times New Roman"/>
          <w:sz w:val="20"/>
          <w:szCs w:val="20"/>
          <w:lang w:val="bg-BG"/>
        </w:rPr>
      </w:pPr>
      <w:r w:rsidRPr="00363A46">
        <w:rPr>
          <w:rFonts w:ascii="Times New Roman" w:hAnsi="Times New Roman"/>
          <w:sz w:val="20"/>
          <w:szCs w:val="20"/>
          <w:lang w:val="bg-BG"/>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63376CB8" w14:textId="77777777" w:rsidR="00F70C59" w:rsidRPr="00363A46" w:rsidRDefault="00F70C59" w:rsidP="00F70C59">
      <w:pPr>
        <w:pStyle w:val="ListParagraph"/>
        <w:ind w:left="360"/>
        <w:jc w:val="both"/>
        <w:rPr>
          <w:rFonts w:ascii="Times New Roman" w:hAnsi="Times New Roman"/>
          <w:sz w:val="20"/>
          <w:szCs w:val="20"/>
          <w:lang w:val="bg-BG"/>
        </w:rPr>
      </w:pPr>
      <w:r w:rsidRPr="00363A46">
        <w:rPr>
          <w:rFonts w:ascii="Times New Roman" w:hAnsi="Times New Roman"/>
          <w:sz w:val="20"/>
          <w:szCs w:val="20"/>
          <w:lang w:val="bg-BG"/>
        </w:rPr>
        <w:t>в) да вземе всички необходими мерки съгласно чл. 32 от Регламента, гарантиращи сигурността на обработването на данните;</w:t>
      </w:r>
    </w:p>
    <w:p w14:paraId="6052CCA6" w14:textId="77777777" w:rsidR="00F70C59" w:rsidRPr="00363A46" w:rsidRDefault="00F70C59" w:rsidP="00F70C59">
      <w:pPr>
        <w:pStyle w:val="ListParagraph"/>
        <w:ind w:left="360"/>
        <w:jc w:val="both"/>
        <w:rPr>
          <w:rFonts w:ascii="Times New Roman" w:hAnsi="Times New Roman"/>
          <w:sz w:val="20"/>
          <w:szCs w:val="20"/>
          <w:lang w:val="bg-BG"/>
        </w:rPr>
      </w:pPr>
      <w:r w:rsidRPr="00363A46">
        <w:rPr>
          <w:rFonts w:ascii="Times New Roman" w:hAnsi="Times New Roman"/>
          <w:sz w:val="20"/>
          <w:szCs w:val="20"/>
          <w:lang w:val="bg-BG"/>
        </w:rPr>
        <w:t>г) да спазва условията за включване на друг обработващ лични данни;</w:t>
      </w:r>
    </w:p>
    <w:p w14:paraId="6381D52B" w14:textId="77777777" w:rsidR="00F70C59" w:rsidRPr="00363A46" w:rsidRDefault="00F70C59" w:rsidP="00F70C59">
      <w:pPr>
        <w:pStyle w:val="ListParagraph"/>
        <w:ind w:left="360"/>
        <w:jc w:val="both"/>
        <w:rPr>
          <w:rFonts w:ascii="Times New Roman" w:hAnsi="Times New Roman"/>
          <w:sz w:val="20"/>
          <w:szCs w:val="20"/>
          <w:lang w:val="bg-BG"/>
        </w:rPr>
      </w:pPr>
      <w:r w:rsidRPr="00363A46">
        <w:rPr>
          <w:rFonts w:ascii="Times New Roman" w:hAnsi="Times New Roman"/>
          <w:sz w:val="20"/>
          <w:szCs w:val="20"/>
          <w:lang w:val="bg-BG"/>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06DBBCCC" w14:textId="77777777" w:rsidR="00F70C59" w:rsidRPr="00363A46" w:rsidRDefault="00F70C59" w:rsidP="00F70C59">
      <w:pPr>
        <w:pStyle w:val="ListParagraph"/>
        <w:ind w:left="360"/>
        <w:jc w:val="both"/>
        <w:rPr>
          <w:rFonts w:ascii="Times New Roman" w:hAnsi="Times New Roman"/>
          <w:sz w:val="20"/>
          <w:szCs w:val="20"/>
          <w:lang w:val="bg-BG"/>
        </w:rPr>
      </w:pPr>
      <w:r w:rsidRPr="00363A46">
        <w:rPr>
          <w:rFonts w:ascii="Times New Roman" w:hAnsi="Times New Roman"/>
          <w:sz w:val="20"/>
          <w:szCs w:val="20"/>
          <w:lang w:val="bg-BG"/>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36E6A059" w14:textId="77777777" w:rsidR="00F70C59" w:rsidRPr="00363A46" w:rsidRDefault="00F70C59" w:rsidP="00F70C59">
      <w:pPr>
        <w:pStyle w:val="ListParagraph"/>
        <w:ind w:left="360"/>
        <w:jc w:val="both"/>
        <w:rPr>
          <w:rFonts w:ascii="Times New Roman" w:hAnsi="Times New Roman"/>
          <w:sz w:val="20"/>
          <w:szCs w:val="20"/>
          <w:lang w:val="bg-BG"/>
        </w:rPr>
      </w:pPr>
      <w:r w:rsidRPr="00363A46">
        <w:rPr>
          <w:rFonts w:ascii="Times New Roman" w:hAnsi="Times New Roman"/>
          <w:sz w:val="20"/>
          <w:szCs w:val="20"/>
          <w:lang w:val="bg-BG"/>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48A23FB0" w14:textId="77777777" w:rsidR="00F70C59" w:rsidRPr="00363A46" w:rsidRDefault="00F70C59" w:rsidP="00F70C59">
      <w:pPr>
        <w:pStyle w:val="ListParagraph"/>
        <w:ind w:left="360"/>
        <w:jc w:val="both"/>
        <w:rPr>
          <w:rFonts w:ascii="Times New Roman" w:hAnsi="Times New Roman"/>
          <w:sz w:val="20"/>
          <w:szCs w:val="20"/>
          <w:lang w:val="bg-BG"/>
        </w:rPr>
      </w:pPr>
      <w:r w:rsidRPr="00363A46">
        <w:rPr>
          <w:rFonts w:ascii="Times New Roman" w:hAnsi="Times New Roman"/>
          <w:sz w:val="20"/>
          <w:szCs w:val="20"/>
          <w:lang w:val="bg-BG"/>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1372161C" w14:textId="77777777" w:rsidR="00F70C59" w:rsidRPr="00363A46" w:rsidRDefault="00F70C59" w:rsidP="00F70C59">
      <w:pPr>
        <w:pStyle w:val="ListParagraph"/>
        <w:ind w:left="360"/>
        <w:jc w:val="both"/>
        <w:rPr>
          <w:rFonts w:ascii="Times New Roman" w:hAnsi="Times New Roman"/>
          <w:sz w:val="20"/>
          <w:szCs w:val="20"/>
          <w:lang w:val="bg-BG"/>
        </w:rPr>
      </w:pPr>
      <w:r w:rsidRPr="00363A46">
        <w:rPr>
          <w:rFonts w:ascii="Times New Roman" w:hAnsi="Times New Roman"/>
          <w:sz w:val="20"/>
          <w:szCs w:val="20"/>
          <w:lang w:val="bg-BG"/>
        </w:rPr>
        <w:t>з) незабавно да уведоми Възложителя, ако счита, че дадено нареждане нарушава Регламента или други разпоредби относно защитата на данни.</w:t>
      </w:r>
    </w:p>
    <w:p w14:paraId="1AC6FB7A" w14:textId="77777777" w:rsidR="00F70C59" w:rsidRPr="00363A46" w:rsidRDefault="00F70C59" w:rsidP="00F70C59">
      <w:pPr>
        <w:pStyle w:val="ListParagraph"/>
        <w:numPr>
          <w:ilvl w:val="1"/>
          <w:numId w:val="2"/>
        </w:numPr>
        <w:jc w:val="both"/>
        <w:rPr>
          <w:rFonts w:ascii="Times New Roman" w:hAnsi="Times New Roman"/>
          <w:sz w:val="20"/>
          <w:szCs w:val="20"/>
          <w:lang w:val="bg-BG"/>
        </w:rPr>
      </w:pPr>
      <w:r w:rsidRPr="00363A46">
        <w:rPr>
          <w:rFonts w:ascii="Times New Roman" w:hAnsi="Times New Roman"/>
          <w:sz w:val="20"/>
          <w:szCs w:val="20"/>
          <w:lang w:val="bg-BG"/>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4F77256C" w14:textId="77777777" w:rsidR="00F4413F" w:rsidRPr="00363A46" w:rsidRDefault="00F4413F" w:rsidP="00F70C59">
      <w:pPr>
        <w:keepNext/>
        <w:tabs>
          <w:tab w:val="left" w:pos="567"/>
        </w:tabs>
        <w:spacing w:before="120" w:after="120"/>
        <w:ind w:left="720"/>
        <w:jc w:val="both"/>
        <w:outlineLvl w:val="0"/>
        <w:rPr>
          <w:rFonts w:ascii="Times New Roman" w:hAnsi="Times New Roman"/>
          <w:sz w:val="20"/>
          <w:szCs w:val="20"/>
        </w:rPr>
        <w:sectPr w:rsidR="00F4413F" w:rsidRPr="00363A46" w:rsidSect="00F70C59">
          <w:headerReference w:type="default" r:id="rId12"/>
          <w:pgSz w:w="11906" w:h="16838" w:code="9"/>
          <w:pgMar w:top="992" w:right="991" w:bottom="1276" w:left="1134" w:header="709" w:footer="329" w:gutter="0"/>
          <w:cols w:space="708"/>
          <w:vAlign w:val="center"/>
        </w:sectPr>
      </w:pPr>
    </w:p>
    <w:p w14:paraId="3DD1BD55" w14:textId="77777777" w:rsidR="001049E3" w:rsidRPr="00363A46" w:rsidRDefault="001049E3" w:rsidP="001049E3">
      <w:pPr>
        <w:jc w:val="center"/>
        <w:rPr>
          <w:rFonts w:ascii="Times New Roman" w:hAnsi="Times New Roman"/>
          <w:b/>
        </w:rPr>
        <w:sectPr w:rsidR="001049E3" w:rsidRPr="00363A46" w:rsidSect="00A94627">
          <w:footerReference w:type="default" r:id="rId13"/>
          <w:pgSz w:w="11906" w:h="16838" w:code="9"/>
          <w:pgMar w:top="1440" w:right="1440" w:bottom="1440" w:left="1440" w:header="709" w:footer="1015" w:gutter="0"/>
          <w:cols w:space="720"/>
          <w:vAlign w:val="center"/>
        </w:sectPr>
      </w:pPr>
      <w:r w:rsidRPr="00363A46">
        <w:rPr>
          <w:rFonts w:ascii="Times New Roman" w:hAnsi="Times New Roman"/>
          <w:b/>
          <w:lang w:val="en-US"/>
        </w:rPr>
        <w:t>ПРИЛОЖЕНИЯ</w:t>
      </w:r>
    </w:p>
    <w:p w14:paraId="325945F0" w14:textId="77777777" w:rsidR="001049E3" w:rsidRPr="00363A46" w:rsidRDefault="001049E3" w:rsidP="001049E3">
      <w:pPr>
        <w:jc w:val="center"/>
        <w:rPr>
          <w:rFonts w:ascii="Times New Roman" w:hAnsi="Times New Roman"/>
          <w:b/>
        </w:rPr>
      </w:pPr>
      <w:r w:rsidRPr="00363A46">
        <w:rPr>
          <w:rFonts w:ascii="Times New Roman" w:hAnsi="Times New Roman"/>
          <w:b/>
        </w:rPr>
        <w:t>ДЕКЛАРАЦИЯ ЗА ПРИЕМАНЕ НА УСЛОВИЯТА В ПРОЕКТА НА ДОГОВОРА</w:t>
      </w:r>
    </w:p>
    <w:p w14:paraId="6FA8941E" w14:textId="6814FA0B" w:rsidR="001049E3" w:rsidRPr="00363A46" w:rsidRDefault="001049E3" w:rsidP="00363A46">
      <w:pPr>
        <w:jc w:val="center"/>
        <w:rPr>
          <w:rFonts w:ascii="Times New Roman" w:hAnsi="Times New Roman"/>
        </w:rPr>
      </w:pPr>
      <w:r w:rsidRPr="00363A46">
        <w:rPr>
          <w:rFonts w:ascii="Times New Roman" w:hAnsi="Times New Roman"/>
          <w:b/>
        </w:rPr>
        <w:t>Производство и доставка на стоманени елементи</w:t>
      </w:r>
    </w:p>
    <w:p w14:paraId="250EC145" w14:textId="66B2AD20" w:rsidR="001049E3" w:rsidRPr="00363A46" w:rsidRDefault="001049E3" w:rsidP="001049E3">
      <w:pPr>
        <w:rPr>
          <w:rFonts w:ascii="Times New Roman" w:hAnsi="Times New Roman"/>
        </w:rPr>
      </w:pPr>
      <w:r w:rsidRPr="00363A46">
        <w:rPr>
          <w:rFonts w:ascii="Times New Roman" w:hAnsi="Times New Roman"/>
        </w:rPr>
        <w:t>След като се запознахме и приехме условията на тази процедура, предлагаме с настоящето да изпълним работите, подробно описани в Раздел А: Техническо задание – предмет на договора, на цени, които ще бъдат посочени в офертата и в съответствие с приложените спецификации, подчинени във всяко отношение на условията на проектодоговора, включително Раздели А, Б, В, Г и Приложенията.</w:t>
      </w:r>
    </w:p>
    <w:p w14:paraId="42193B06" w14:textId="77777777" w:rsidR="001049E3" w:rsidRPr="00363A46" w:rsidRDefault="001049E3" w:rsidP="001049E3">
      <w:pPr>
        <w:rPr>
          <w:rFonts w:ascii="Times New Roman" w:hAnsi="Times New Roman"/>
          <w:b/>
        </w:rPr>
      </w:pPr>
      <w:r w:rsidRPr="00363A46">
        <w:rPr>
          <w:rFonts w:ascii="Times New Roman" w:hAnsi="Times New Roman"/>
          <w:b/>
        </w:rPr>
        <w:t>С подаването на настоящия документ декларираме, че приемаме условията и ще подпишем, в случай че бъдем избрани Проекто-договора и приложенията, с които сме се запознали в качеството ни на участник от получената документация по настоящата поръчка.</w:t>
      </w:r>
    </w:p>
    <w:p w14:paraId="5CFA2F8B" w14:textId="77777777" w:rsidR="001049E3" w:rsidRPr="00363A46" w:rsidRDefault="001049E3" w:rsidP="001049E3">
      <w:pPr>
        <w:rPr>
          <w:rFonts w:ascii="Times New Roman" w:hAnsi="Times New Roman"/>
          <w:b/>
        </w:rPr>
      </w:pPr>
    </w:p>
    <w:p w14:paraId="04FEC396" w14:textId="77777777" w:rsidR="001049E3" w:rsidRPr="00363A46" w:rsidRDefault="001049E3" w:rsidP="001049E3">
      <w:pPr>
        <w:rPr>
          <w:rFonts w:ascii="Times New Roman" w:hAnsi="Times New Roman"/>
        </w:rPr>
      </w:pPr>
      <w:r w:rsidRPr="00363A46">
        <w:rPr>
          <w:rFonts w:ascii="Times New Roman" w:hAnsi="Times New Roman"/>
        </w:rPr>
        <w:t>Тази оферта остава валидна за срок от  …………………………….. дни от крайната дата за подаване на оферти.</w:t>
      </w:r>
    </w:p>
    <w:p w14:paraId="3CA20E09" w14:textId="77777777" w:rsidR="001049E3" w:rsidRPr="00363A46" w:rsidRDefault="001049E3" w:rsidP="001049E3">
      <w:pPr>
        <w:rPr>
          <w:rFonts w:ascii="Times New Roman" w:hAnsi="Times New Roman"/>
        </w:rPr>
      </w:pPr>
    </w:p>
    <w:p w14:paraId="3001401E" w14:textId="77777777" w:rsidR="001049E3" w:rsidRPr="00363A46" w:rsidRDefault="001049E3" w:rsidP="001049E3">
      <w:pPr>
        <w:rPr>
          <w:rFonts w:ascii="Times New Roman" w:hAnsi="Times New Roman"/>
        </w:rPr>
      </w:pPr>
    </w:p>
    <w:p w14:paraId="3B05985D" w14:textId="77777777" w:rsidR="001049E3" w:rsidRPr="00363A46" w:rsidRDefault="001049E3" w:rsidP="001049E3">
      <w:pPr>
        <w:rPr>
          <w:rFonts w:ascii="Times New Roman" w:hAnsi="Times New Roman"/>
        </w:rPr>
      </w:pPr>
      <w:r w:rsidRPr="00363A46">
        <w:rPr>
          <w:rFonts w:ascii="Times New Roman" w:hAnsi="Times New Roman"/>
        </w:rPr>
        <w:t>Подпис: ....................................</w:t>
      </w:r>
      <w:r w:rsidRPr="00363A46">
        <w:rPr>
          <w:rFonts w:ascii="Times New Roman" w:hAnsi="Times New Roman"/>
        </w:rPr>
        <w:tab/>
        <w:t xml:space="preserve"> </w:t>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t xml:space="preserve">    Дата:  ......................................</w:t>
      </w:r>
    </w:p>
    <w:p w14:paraId="60B2FCFA" w14:textId="77777777" w:rsidR="001049E3" w:rsidRPr="00363A46" w:rsidRDefault="001049E3" w:rsidP="001049E3">
      <w:pPr>
        <w:rPr>
          <w:rFonts w:ascii="Times New Roman" w:hAnsi="Times New Roman"/>
        </w:rPr>
      </w:pPr>
      <w:r w:rsidRPr="00363A46">
        <w:rPr>
          <w:rFonts w:ascii="Times New Roman" w:hAnsi="Times New Roman"/>
        </w:rPr>
        <w:t>Име /с печатни букви/: .........................................................................................................................................</w:t>
      </w:r>
    </w:p>
    <w:p w14:paraId="4D9FF0D1" w14:textId="77777777" w:rsidR="001049E3" w:rsidRPr="00363A46" w:rsidRDefault="001049E3" w:rsidP="001049E3">
      <w:pPr>
        <w:rPr>
          <w:rFonts w:ascii="Times New Roman" w:hAnsi="Times New Roman"/>
        </w:rPr>
      </w:pPr>
      <w:r w:rsidRPr="00363A46">
        <w:rPr>
          <w:rFonts w:ascii="Times New Roman" w:hAnsi="Times New Roman"/>
        </w:rPr>
        <w:t>в качеството на:</w:t>
      </w:r>
      <w:r w:rsidRPr="00363A46">
        <w:rPr>
          <w:rFonts w:ascii="Times New Roman" w:hAnsi="Times New Roman"/>
        </w:rPr>
        <w:tab/>
        <w:t>.........................................................................................................................................</w:t>
      </w:r>
    </w:p>
    <w:p w14:paraId="0BE64E48" w14:textId="77777777" w:rsidR="001049E3" w:rsidRPr="00363A46" w:rsidRDefault="001049E3" w:rsidP="001049E3">
      <w:pPr>
        <w:rPr>
          <w:rFonts w:ascii="Times New Roman" w:hAnsi="Times New Roman"/>
        </w:rPr>
      </w:pPr>
      <w:r w:rsidRPr="00363A46">
        <w:rPr>
          <w:rFonts w:ascii="Times New Roman" w:hAnsi="Times New Roman"/>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1D55D728" w14:textId="77777777" w:rsidR="001049E3" w:rsidRPr="00363A46" w:rsidRDefault="001049E3" w:rsidP="001049E3">
      <w:pPr>
        <w:rPr>
          <w:rFonts w:ascii="Times New Roman" w:hAnsi="Times New Roman"/>
        </w:rPr>
      </w:pPr>
      <w:r w:rsidRPr="00363A46">
        <w:rPr>
          <w:rFonts w:ascii="Times New Roman" w:hAnsi="Times New Roman"/>
        </w:rPr>
        <w:t>Фирма:.....................................................................................................................................................................</w:t>
      </w:r>
    </w:p>
    <w:p w14:paraId="012BD973" w14:textId="77777777" w:rsidR="001049E3" w:rsidRPr="00363A46" w:rsidRDefault="001049E3" w:rsidP="001049E3">
      <w:pPr>
        <w:rPr>
          <w:rFonts w:ascii="Times New Roman" w:hAnsi="Times New Roman"/>
        </w:rPr>
      </w:pPr>
      <w:r w:rsidRPr="00363A46">
        <w:rPr>
          <w:rFonts w:ascii="Times New Roman" w:hAnsi="Times New Roman"/>
        </w:rPr>
        <w:t>Адрес за кореспонденция: ................................................................................................................................... ...................................................................................................................................................................................</w:t>
      </w:r>
    </w:p>
    <w:p w14:paraId="0A41C1EF" w14:textId="77777777" w:rsidR="001049E3" w:rsidRPr="00363A46" w:rsidRDefault="001049E3" w:rsidP="001049E3">
      <w:pPr>
        <w:rPr>
          <w:rFonts w:ascii="Times New Roman" w:hAnsi="Times New Roman"/>
        </w:rPr>
      </w:pPr>
      <w:r w:rsidRPr="00363A46">
        <w:rPr>
          <w:rFonts w:ascii="Times New Roman" w:hAnsi="Times New Roman"/>
        </w:rPr>
        <w:t>Телефон:  ...................................</w:t>
      </w:r>
      <w:r w:rsidRPr="00363A46">
        <w:rPr>
          <w:rFonts w:ascii="Times New Roman" w:hAnsi="Times New Roman"/>
        </w:rPr>
        <w:tab/>
      </w:r>
    </w:p>
    <w:p w14:paraId="17B9A74C" w14:textId="77777777" w:rsidR="001049E3" w:rsidRPr="00363A46" w:rsidRDefault="001049E3" w:rsidP="001049E3">
      <w:pPr>
        <w:rPr>
          <w:rFonts w:ascii="Times New Roman" w:hAnsi="Times New Roman"/>
        </w:rPr>
      </w:pPr>
      <w:r w:rsidRPr="00363A46">
        <w:rPr>
          <w:rFonts w:ascii="Times New Roman" w:hAnsi="Times New Roman"/>
        </w:rPr>
        <w:t>Факс:  ..........................................</w:t>
      </w:r>
      <w:r w:rsidRPr="00363A46">
        <w:rPr>
          <w:rFonts w:ascii="Times New Roman" w:hAnsi="Times New Roman"/>
        </w:rPr>
        <w:tab/>
      </w:r>
    </w:p>
    <w:p w14:paraId="4853D9CD" w14:textId="77777777" w:rsidR="001049E3" w:rsidRPr="00363A46" w:rsidRDefault="001049E3" w:rsidP="001049E3">
      <w:pPr>
        <w:rPr>
          <w:rFonts w:ascii="Times New Roman" w:hAnsi="Times New Roman"/>
        </w:rPr>
      </w:pPr>
      <w:r w:rsidRPr="00363A46">
        <w:rPr>
          <w:rFonts w:ascii="Times New Roman" w:hAnsi="Times New Roman"/>
        </w:rPr>
        <w:t>Електронен адрес:  .....................................</w:t>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p>
    <w:p w14:paraId="53D75EBB" w14:textId="77777777" w:rsidR="001049E3" w:rsidRPr="00363A46" w:rsidRDefault="001049E3" w:rsidP="001049E3">
      <w:pPr>
        <w:rPr>
          <w:rFonts w:ascii="Times New Roman" w:hAnsi="Times New Roman"/>
        </w:rPr>
      </w:pPr>
      <w:r w:rsidRPr="00363A46">
        <w:rPr>
          <w:rFonts w:ascii="Times New Roman" w:hAnsi="Times New Roman"/>
        </w:rPr>
        <w:t>ЕИК / Булстат: ..............................................</w:t>
      </w:r>
      <w:r w:rsidRPr="00363A46">
        <w:rPr>
          <w:rFonts w:ascii="Times New Roman" w:hAnsi="Times New Roman"/>
        </w:rPr>
        <w:tab/>
      </w:r>
    </w:p>
    <w:p w14:paraId="085A1895" w14:textId="77777777" w:rsidR="001049E3" w:rsidRPr="00363A46" w:rsidRDefault="001049E3" w:rsidP="001049E3">
      <w:pPr>
        <w:rPr>
          <w:rFonts w:ascii="Times New Roman" w:hAnsi="Times New Roman"/>
        </w:rPr>
      </w:pPr>
      <w:r w:rsidRPr="00363A46">
        <w:rPr>
          <w:rFonts w:ascii="Times New Roman" w:hAnsi="Times New Roman"/>
        </w:rPr>
        <w:t xml:space="preserve">Седалище и адрес на управление: ................................... </w:t>
      </w:r>
    </w:p>
    <w:p w14:paraId="036DCE25" w14:textId="77777777" w:rsidR="001049E3" w:rsidRPr="00363A46" w:rsidRDefault="001049E3" w:rsidP="001049E3">
      <w:pPr>
        <w:rPr>
          <w:rFonts w:ascii="Times New Roman" w:hAnsi="Times New Roman"/>
        </w:rPr>
        <w:sectPr w:rsidR="001049E3" w:rsidRPr="00363A46" w:rsidSect="00A94627">
          <w:pgSz w:w="11906" w:h="16838"/>
          <w:pgMar w:top="992" w:right="1418" w:bottom="709" w:left="1418" w:header="709" w:footer="709" w:gutter="0"/>
          <w:cols w:space="720"/>
          <w:vAlign w:val="both"/>
        </w:sectPr>
      </w:pPr>
    </w:p>
    <w:p w14:paraId="268A15E5" w14:textId="77777777" w:rsidR="001049E3" w:rsidRPr="00363A46" w:rsidRDefault="001049E3" w:rsidP="001049E3">
      <w:pPr>
        <w:jc w:val="center"/>
        <w:rPr>
          <w:rFonts w:ascii="Times New Roman" w:hAnsi="Times New Roman"/>
          <w:b/>
        </w:rPr>
      </w:pPr>
      <w:r w:rsidRPr="00363A46">
        <w:rPr>
          <w:rFonts w:ascii="Times New Roman" w:hAnsi="Times New Roman"/>
          <w:b/>
        </w:rPr>
        <w:t>ПРЕДСТАВЯНЕ НА УЧАСТНИКА</w:t>
      </w:r>
    </w:p>
    <w:p w14:paraId="1A76AB5D" w14:textId="77777777" w:rsidR="001049E3" w:rsidRPr="00363A46" w:rsidRDefault="001049E3" w:rsidP="001049E3">
      <w:pPr>
        <w:rPr>
          <w:rFonts w:ascii="Times New Roman" w:hAnsi="Times New Roman"/>
        </w:rPr>
      </w:pPr>
      <w:r w:rsidRPr="00363A46">
        <w:rPr>
          <w:rFonts w:ascii="Times New Roman" w:hAnsi="Times New Roman"/>
        </w:rPr>
        <w:t>1.Наименование на фирмата:…………………………………………………………………………….</w:t>
      </w:r>
    </w:p>
    <w:p w14:paraId="5598D8F7" w14:textId="77777777" w:rsidR="001049E3" w:rsidRPr="00363A46" w:rsidRDefault="001049E3" w:rsidP="001049E3">
      <w:pPr>
        <w:rPr>
          <w:rFonts w:ascii="Times New Roman" w:hAnsi="Times New Roman"/>
        </w:rPr>
      </w:pPr>
      <w:r w:rsidRPr="00363A46">
        <w:rPr>
          <w:rFonts w:ascii="Times New Roman" w:hAnsi="Times New Roman"/>
        </w:rPr>
        <w:t>2.Юридическа форма:………………………………………………………………………………………….</w:t>
      </w:r>
    </w:p>
    <w:p w14:paraId="63C84ED3" w14:textId="77777777" w:rsidR="001049E3" w:rsidRPr="00363A46" w:rsidRDefault="001049E3" w:rsidP="001049E3">
      <w:pPr>
        <w:rPr>
          <w:rFonts w:ascii="Times New Roman" w:hAnsi="Times New Roman"/>
        </w:rPr>
      </w:pPr>
      <w:r w:rsidRPr="00363A46">
        <w:rPr>
          <w:rFonts w:ascii="Times New Roman" w:hAnsi="Times New Roman"/>
        </w:rPr>
        <w:t>3.Фирмата се представлява от: ………………………………………………………………………….</w:t>
      </w:r>
    </w:p>
    <w:p w14:paraId="1684DF5A" w14:textId="77777777" w:rsidR="001049E3" w:rsidRPr="00363A46" w:rsidRDefault="001049E3" w:rsidP="001049E3">
      <w:pPr>
        <w:rPr>
          <w:rFonts w:ascii="Times New Roman" w:hAnsi="Times New Roman"/>
        </w:rPr>
      </w:pPr>
      <w:r w:rsidRPr="00363A46">
        <w:rPr>
          <w:rFonts w:ascii="Times New Roman" w:hAnsi="Times New Roman"/>
        </w:rPr>
        <w:t>4.Седалище и адрес на управление: ………………………………………………………………..</w:t>
      </w:r>
    </w:p>
    <w:p w14:paraId="02794C5A" w14:textId="77777777" w:rsidR="001049E3" w:rsidRPr="00363A46" w:rsidRDefault="001049E3" w:rsidP="001049E3">
      <w:pPr>
        <w:rPr>
          <w:rFonts w:ascii="Times New Roman" w:hAnsi="Times New Roman"/>
        </w:rPr>
      </w:pPr>
      <w:r w:rsidRPr="00363A46">
        <w:rPr>
          <w:rFonts w:ascii="Times New Roman" w:hAnsi="Times New Roman"/>
        </w:rPr>
        <w:t>5. Телефон:………………………….., Телефакс:………………………., e-mail:…………………….</w:t>
      </w:r>
    </w:p>
    <w:p w14:paraId="0272C535" w14:textId="77777777" w:rsidR="001049E3" w:rsidRPr="00363A46" w:rsidRDefault="001049E3" w:rsidP="001049E3">
      <w:pPr>
        <w:rPr>
          <w:rFonts w:ascii="Times New Roman" w:hAnsi="Times New Roman"/>
        </w:rPr>
      </w:pPr>
      <w:r w:rsidRPr="00363A46">
        <w:rPr>
          <w:rFonts w:ascii="Times New Roman" w:hAnsi="Times New Roman"/>
        </w:rPr>
        <w:t>6. ЕИК /Булстат: …………………………………………………………………………………………...……..</w:t>
      </w:r>
    </w:p>
    <w:p w14:paraId="080431B1" w14:textId="77777777" w:rsidR="001049E3" w:rsidRPr="00363A46" w:rsidRDefault="001049E3" w:rsidP="001049E3">
      <w:pPr>
        <w:rPr>
          <w:rFonts w:ascii="Times New Roman" w:hAnsi="Times New Roman"/>
        </w:rPr>
      </w:pPr>
      <w:r w:rsidRPr="00363A46">
        <w:rPr>
          <w:rFonts w:ascii="Times New Roman" w:hAnsi="Times New Roman"/>
        </w:rPr>
        <w:t>7. IBAN: ……………………………………………………………………………………………………….….…..</w:t>
      </w:r>
    </w:p>
    <w:p w14:paraId="23F2F697" w14:textId="77777777" w:rsidR="001049E3" w:rsidRPr="00363A46" w:rsidRDefault="001049E3" w:rsidP="001049E3">
      <w:pPr>
        <w:rPr>
          <w:rFonts w:ascii="Times New Roman" w:hAnsi="Times New Roman"/>
        </w:rPr>
      </w:pPr>
      <w:r w:rsidRPr="00363A46">
        <w:rPr>
          <w:rFonts w:ascii="Times New Roman" w:hAnsi="Times New Roman"/>
        </w:rPr>
        <w:t>8. BIC: ………………………………………………………………………………………………………………..…</w:t>
      </w:r>
    </w:p>
    <w:p w14:paraId="3AEABFEA" w14:textId="77777777" w:rsidR="001049E3" w:rsidRPr="00363A46" w:rsidRDefault="001049E3" w:rsidP="001049E3">
      <w:pPr>
        <w:rPr>
          <w:rFonts w:ascii="Times New Roman" w:hAnsi="Times New Roman"/>
        </w:rPr>
      </w:pPr>
      <w:r w:rsidRPr="00363A46">
        <w:rPr>
          <w:rFonts w:ascii="Times New Roman" w:hAnsi="Times New Roman"/>
        </w:rPr>
        <w:t>9. Обслужваща банка: ………………………………………………………………………………….……</w:t>
      </w:r>
    </w:p>
    <w:p w14:paraId="5AD13917" w14:textId="77777777" w:rsidR="001049E3" w:rsidRPr="00363A46" w:rsidRDefault="001049E3" w:rsidP="001049E3">
      <w:pPr>
        <w:rPr>
          <w:rFonts w:ascii="Times New Roman" w:hAnsi="Times New Roman"/>
        </w:rPr>
      </w:pPr>
      <w:r w:rsidRPr="00363A46">
        <w:rPr>
          <w:rFonts w:ascii="Times New Roman" w:hAnsi="Times New Roman"/>
        </w:rPr>
        <w:t>Дата: ………………………….</w:t>
      </w:r>
    </w:p>
    <w:p w14:paraId="27881354" w14:textId="77777777" w:rsidR="001049E3" w:rsidRPr="00363A46" w:rsidRDefault="001049E3" w:rsidP="001049E3">
      <w:pPr>
        <w:rPr>
          <w:rFonts w:ascii="Times New Roman" w:hAnsi="Times New Roman"/>
        </w:rPr>
      </w:pPr>
      <w:r w:rsidRPr="00363A46">
        <w:rPr>
          <w:rFonts w:ascii="Times New Roman" w:hAnsi="Times New Roman"/>
        </w:rPr>
        <w:t>(Печат, име и подпис)</w:t>
      </w:r>
    </w:p>
    <w:p w14:paraId="2A5A4D8A" w14:textId="77777777" w:rsidR="001049E3" w:rsidRPr="00363A46" w:rsidRDefault="001049E3" w:rsidP="001049E3">
      <w:pPr>
        <w:rPr>
          <w:rFonts w:ascii="Times New Roman" w:hAnsi="Times New Roman"/>
        </w:rPr>
      </w:pPr>
    </w:p>
    <w:p w14:paraId="655D80AC" w14:textId="77777777" w:rsidR="001049E3" w:rsidRPr="00363A46" w:rsidRDefault="001049E3" w:rsidP="001049E3">
      <w:pPr>
        <w:rPr>
          <w:rFonts w:ascii="Times New Roman" w:hAnsi="Times New Roman"/>
          <w:b/>
        </w:rPr>
        <w:sectPr w:rsidR="001049E3" w:rsidRPr="00363A46" w:rsidSect="00A94627">
          <w:pgSz w:w="11906" w:h="16838"/>
          <w:pgMar w:top="992" w:right="1418" w:bottom="709" w:left="1418" w:header="709" w:footer="709" w:gutter="0"/>
          <w:cols w:space="720"/>
          <w:vAlign w:val="both"/>
        </w:sectPr>
      </w:pPr>
    </w:p>
    <w:p w14:paraId="4F1E22A5" w14:textId="77777777" w:rsidR="001049E3" w:rsidRPr="00363A46" w:rsidRDefault="001049E3" w:rsidP="001049E3">
      <w:pPr>
        <w:jc w:val="center"/>
        <w:rPr>
          <w:rFonts w:ascii="Times New Roman" w:hAnsi="Times New Roman"/>
          <w:b/>
          <w:lang w:val="ru-RU"/>
        </w:rPr>
      </w:pPr>
      <w:r w:rsidRPr="00363A46">
        <w:rPr>
          <w:rFonts w:ascii="Times New Roman" w:hAnsi="Times New Roman"/>
          <w:b/>
          <w:lang w:val="ru-RU"/>
        </w:rPr>
        <w:t>Д Е К Л А Р А Ц И Я</w:t>
      </w:r>
    </w:p>
    <w:p w14:paraId="5223FDD0" w14:textId="77777777" w:rsidR="001049E3" w:rsidRPr="00363A46" w:rsidRDefault="001049E3" w:rsidP="001049E3">
      <w:pPr>
        <w:jc w:val="center"/>
        <w:rPr>
          <w:rFonts w:ascii="Times New Roman" w:hAnsi="Times New Roman"/>
          <w:b/>
        </w:rPr>
      </w:pPr>
      <w:r w:rsidRPr="00363A46">
        <w:rPr>
          <w:rFonts w:ascii="Times New Roman" w:hAnsi="Times New Roman"/>
          <w:b/>
        </w:rPr>
        <w:t>по чл. 9</w:t>
      </w:r>
      <w:r w:rsidRPr="00363A46">
        <w:rPr>
          <w:rFonts w:ascii="Times New Roman" w:hAnsi="Times New Roman"/>
          <w:b/>
          <w:lang w:val="ru-RU"/>
        </w:rPr>
        <w:t>7</w:t>
      </w:r>
      <w:r w:rsidRPr="00363A46">
        <w:rPr>
          <w:rFonts w:ascii="Times New Roman" w:hAnsi="Times New Roman"/>
          <w:b/>
        </w:rPr>
        <w:t xml:space="preserve">, ал. </w:t>
      </w:r>
      <w:r w:rsidRPr="00363A46">
        <w:rPr>
          <w:rFonts w:ascii="Times New Roman" w:hAnsi="Times New Roman"/>
          <w:b/>
          <w:lang w:val="ru-RU"/>
        </w:rPr>
        <w:t>5</w:t>
      </w:r>
      <w:r w:rsidRPr="00363A46">
        <w:rPr>
          <w:rFonts w:ascii="Times New Roman" w:hAnsi="Times New Roman"/>
          <w:b/>
        </w:rPr>
        <w:t xml:space="preserve"> от ППЗОП</w:t>
      </w:r>
    </w:p>
    <w:p w14:paraId="49CD07A7" w14:textId="77777777" w:rsidR="001049E3" w:rsidRPr="00363A46" w:rsidRDefault="001049E3" w:rsidP="001049E3">
      <w:pPr>
        <w:jc w:val="center"/>
        <w:rPr>
          <w:rFonts w:ascii="Times New Roman" w:hAnsi="Times New Roman"/>
        </w:rPr>
      </w:pPr>
      <w:r w:rsidRPr="00363A46">
        <w:rPr>
          <w:rFonts w:ascii="Times New Roman" w:hAnsi="Times New Roman"/>
        </w:rPr>
        <w:t>(за обстоятелствата по чл. 54, ал. 1, т. 1, 2 и 7 от ЗОП)</w:t>
      </w:r>
    </w:p>
    <w:p w14:paraId="59AB6B81" w14:textId="77777777" w:rsidR="001049E3" w:rsidRPr="00363A46" w:rsidRDefault="001049E3" w:rsidP="001049E3">
      <w:pPr>
        <w:jc w:val="center"/>
        <w:rPr>
          <w:rFonts w:ascii="Times New Roman" w:hAnsi="Times New Roman"/>
        </w:rPr>
      </w:pPr>
      <w:r w:rsidRPr="00363A46">
        <w:rPr>
          <w:rFonts w:ascii="Times New Roman" w:hAnsi="Times New Roman"/>
        </w:rPr>
        <w:t>от Участник в обществена поръчка с предмет:</w:t>
      </w:r>
    </w:p>
    <w:p w14:paraId="330A8247" w14:textId="24140F0F" w:rsidR="001049E3" w:rsidRPr="00363A46" w:rsidRDefault="001049E3" w:rsidP="00363A46">
      <w:pPr>
        <w:jc w:val="center"/>
        <w:rPr>
          <w:rFonts w:ascii="Times New Roman" w:hAnsi="Times New Roman"/>
        </w:rPr>
      </w:pPr>
      <w:r w:rsidRPr="00363A46">
        <w:rPr>
          <w:rFonts w:ascii="Times New Roman" w:hAnsi="Times New Roman"/>
          <w:b/>
        </w:rPr>
        <w:t>Производство и доставка на стоманени елементи</w:t>
      </w:r>
    </w:p>
    <w:p w14:paraId="0BC8EFF3" w14:textId="2615F2A6" w:rsidR="001049E3" w:rsidRPr="00363A46" w:rsidRDefault="001049E3" w:rsidP="001049E3">
      <w:pPr>
        <w:rPr>
          <w:rFonts w:ascii="Times New Roman" w:hAnsi="Times New Roman"/>
        </w:rPr>
      </w:pPr>
      <w:r w:rsidRPr="00363A46">
        <w:rPr>
          <w:rFonts w:ascii="Times New Roman" w:hAnsi="Times New Roman"/>
        </w:rPr>
        <w:t>Долуподписаният /-ната/</w:t>
      </w:r>
    </w:p>
    <w:p w14:paraId="36A9E524" w14:textId="77777777" w:rsidR="001049E3" w:rsidRPr="00363A46" w:rsidRDefault="001049E3" w:rsidP="001049E3">
      <w:pPr>
        <w:rPr>
          <w:rFonts w:ascii="Times New Roman" w:hAnsi="Times New Roman"/>
        </w:rPr>
      </w:pPr>
    </w:p>
    <w:p w14:paraId="2EC861D5" w14:textId="77777777" w:rsidR="001049E3" w:rsidRPr="00363A46" w:rsidRDefault="001049E3" w:rsidP="001049E3">
      <w:pPr>
        <w:rPr>
          <w:rFonts w:ascii="Times New Roman" w:hAnsi="Times New Roman"/>
        </w:rPr>
      </w:pPr>
      <w:r w:rsidRPr="00363A46">
        <w:rPr>
          <w:rFonts w:ascii="Times New Roman" w:hAnsi="Times New Roman"/>
        </w:rPr>
        <w:t>с ЕГН</w:t>
      </w:r>
      <w:r w:rsidRPr="00363A46">
        <w:rPr>
          <w:rFonts w:ascii="Times New Roman" w:hAnsi="Times New Roman"/>
        </w:rPr>
        <w:tab/>
      </w:r>
      <w:r w:rsidRPr="00363A46">
        <w:rPr>
          <w:rFonts w:ascii="Times New Roman" w:hAnsi="Times New Roman"/>
        </w:rPr>
        <w:tab/>
      </w:r>
      <w:r w:rsidRPr="00363A46">
        <w:rPr>
          <w:rFonts w:ascii="Times New Roman" w:hAnsi="Times New Roman"/>
        </w:rPr>
        <w:tab/>
        <w:t xml:space="preserve">, притежаващ лична карта № </w:t>
      </w:r>
      <w:r w:rsidRPr="00363A46">
        <w:rPr>
          <w:rFonts w:ascii="Times New Roman" w:hAnsi="Times New Roman"/>
        </w:rPr>
        <w:tab/>
      </w:r>
      <w:r w:rsidRPr="00363A46">
        <w:rPr>
          <w:rFonts w:ascii="Times New Roman" w:hAnsi="Times New Roman"/>
        </w:rPr>
        <w:tab/>
      </w:r>
      <w:r w:rsidRPr="00363A46">
        <w:rPr>
          <w:rFonts w:ascii="Times New Roman" w:hAnsi="Times New Roman"/>
        </w:rPr>
        <w:tab/>
        <w:t>, издадена на</w:t>
      </w:r>
    </w:p>
    <w:p w14:paraId="585DF45B" w14:textId="77777777" w:rsidR="001049E3" w:rsidRPr="00363A46" w:rsidRDefault="001049E3" w:rsidP="001049E3">
      <w:pPr>
        <w:rPr>
          <w:rFonts w:ascii="Times New Roman" w:hAnsi="Times New Roman"/>
        </w:rPr>
      </w:pPr>
      <w:r w:rsidRPr="00363A46">
        <w:rPr>
          <w:rFonts w:ascii="Times New Roman" w:hAnsi="Times New Roman"/>
        </w:rPr>
        <w:t xml:space="preserve">от МВР, гр. </w:t>
      </w:r>
      <w:r w:rsidRPr="00363A46">
        <w:rPr>
          <w:rFonts w:ascii="Times New Roman" w:hAnsi="Times New Roman"/>
        </w:rPr>
        <w:tab/>
      </w:r>
      <w:r w:rsidRPr="00363A46">
        <w:rPr>
          <w:rFonts w:ascii="Times New Roman" w:hAnsi="Times New Roman"/>
        </w:rPr>
        <w:tab/>
      </w:r>
      <w:r w:rsidRPr="00363A46">
        <w:rPr>
          <w:rFonts w:ascii="Times New Roman" w:hAnsi="Times New Roman"/>
        </w:rPr>
        <w:tab/>
        <w:t>, адрес:</w:t>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t>,</w:t>
      </w:r>
    </w:p>
    <w:p w14:paraId="277427F1" w14:textId="77777777" w:rsidR="001049E3" w:rsidRPr="00363A46" w:rsidRDefault="001049E3" w:rsidP="001049E3">
      <w:pPr>
        <w:rPr>
          <w:rFonts w:ascii="Times New Roman" w:hAnsi="Times New Roman"/>
        </w:rPr>
      </w:pPr>
      <w:r w:rsidRPr="00363A46">
        <w:rPr>
          <w:rFonts w:ascii="Times New Roman" w:hAnsi="Times New Roman"/>
        </w:rPr>
        <w:t>представляващ</w:t>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t>в качеството си на</w:t>
      </w:r>
    </w:p>
    <w:p w14:paraId="2E2D1D12" w14:textId="77777777" w:rsidR="001049E3" w:rsidRPr="00363A46" w:rsidRDefault="001049E3" w:rsidP="001049E3">
      <w:pPr>
        <w:rPr>
          <w:rFonts w:ascii="Times New Roman" w:hAnsi="Times New Roman"/>
        </w:rPr>
      </w:pPr>
      <w:r w:rsidRPr="00363A46">
        <w:rPr>
          <w:rFonts w:ascii="Times New Roman" w:hAnsi="Times New Roman"/>
        </w:rPr>
        <w:t>със седалище</w:t>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t xml:space="preserve"> и адрес</w:t>
      </w:r>
    </w:p>
    <w:p w14:paraId="13C1112F" w14:textId="77777777" w:rsidR="001049E3" w:rsidRPr="00363A46" w:rsidRDefault="001049E3" w:rsidP="001049E3">
      <w:pPr>
        <w:rPr>
          <w:rFonts w:ascii="Times New Roman" w:hAnsi="Times New Roman"/>
        </w:rPr>
      </w:pPr>
      <w:r w:rsidRPr="00363A46">
        <w:rPr>
          <w:rFonts w:ascii="Times New Roman" w:hAnsi="Times New Roman"/>
        </w:rPr>
        <w:t xml:space="preserve">на управление: </w:t>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t>, тел./факс:</w:t>
      </w:r>
      <w:r w:rsidRPr="00363A46">
        <w:rPr>
          <w:rFonts w:ascii="Times New Roman" w:hAnsi="Times New Roman"/>
        </w:rPr>
        <w:tab/>
      </w:r>
      <w:r w:rsidRPr="00363A46">
        <w:rPr>
          <w:rFonts w:ascii="Times New Roman" w:hAnsi="Times New Roman"/>
        </w:rPr>
        <w:tab/>
      </w:r>
      <w:r w:rsidRPr="00363A46">
        <w:rPr>
          <w:rFonts w:ascii="Times New Roman" w:hAnsi="Times New Roman"/>
        </w:rPr>
        <w:tab/>
        <w:t>, вписано в търговския регистър към Агенцията по вписванията с ЕИК №</w:t>
      </w:r>
      <w:r w:rsidRPr="00363A46">
        <w:rPr>
          <w:rFonts w:ascii="Times New Roman" w:hAnsi="Times New Roman"/>
        </w:rPr>
        <w:tab/>
      </w:r>
      <w:r w:rsidRPr="00363A46">
        <w:rPr>
          <w:rFonts w:ascii="Times New Roman" w:hAnsi="Times New Roman"/>
        </w:rPr>
        <w:tab/>
      </w:r>
      <w:r w:rsidRPr="00363A46">
        <w:rPr>
          <w:rFonts w:ascii="Times New Roman" w:hAnsi="Times New Roman"/>
        </w:rPr>
        <w:tab/>
        <w:t>,</w:t>
      </w:r>
    </w:p>
    <w:p w14:paraId="70BD0326" w14:textId="77777777" w:rsidR="001049E3" w:rsidRPr="00363A46" w:rsidRDefault="001049E3" w:rsidP="001049E3">
      <w:pPr>
        <w:rPr>
          <w:rFonts w:ascii="Times New Roman" w:hAnsi="Times New Roman"/>
        </w:rPr>
      </w:pPr>
      <w:r w:rsidRPr="00363A46">
        <w:rPr>
          <w:rFonts w:ascii="Times New Roman" w:hAnsi="Times New Roman"/>
        </w:rPr>
        <w:t>ИН по ЗДДС №</w:t>
      </w:r>
    </w:p>
    <w:p w14:paraId="1E2EC929" w14:textId="77777777" w:rsidR="001049E3" w:rsidRPr="00363A46" w:rsidRDefault="001049E3" w:rsidP="001049E3">
      <w:pPr>
        <w:rPr>
          <w:rFonts w:ascii="Times New Roman" w:hAnsi="Times New Roman"/>
          <w:b/>
        </w:rPr>
      </w:pPr>
      <w:r w:rsidRPr="00363A46">
        <w:rPr>
          <w:rFonts w:ascii="Times New Roman" w:hAnsi="Times New Roman"/>
          <w:b/>
        </w:rPr>
        <w:t>Д Е К Л А Р И Р А М, ЧЕ:</w:t>
      </w:r>
    </w:p>
    <w:p w14:paraId="03E7E338" w14:textId="77777777" w:rsidR="001049E3" w:rsidRPr="00363A46" w:rsidRDefault="001049E3" w:rsidP="001049E3">
      <w:pPr>
        <w:rPr>
          <w:rFonts w:ascii="Times New Roman" w:hAnsi="Times New Roman"/>
        </w:rPr>
      </w:pPr>
      <w:r w:rsidRPr="00363A46">
        <w:rPr>
          <w:rFonts w:ascii="Times New Roman" w:hAnsi="Times New Roman"/>
        </w:rPr>
        <w:t>1. Не съм осъден с влязла в сила присъда за</w:t>
      </w:r>
      <w:r w:rsidRPr="00363A46">
        <w:rPr>
          <w:rFonts w:ascii="Times New Roman" w:hAnsi="Times New Roman"/>
          <w:lang w:val="ru-RU"/>
        </w:rPr>
        <w:t xml:space="preserve"> престъпление по чл. 108а, чл. 159а – 159г, чл. 172, чл. 192а, чл. 194 – 217, чл. 219 – 252, чл. 253 – 260, чл. 301 – 307, чл. 321, 321а и чл. 352 – 353е от Наказателния кодекс</w:t>
      </w:r>
      <w:r w:rsidRPr="00363A46">
        <w:rPr>
          <w:rFonts w:ascii="Times New Roman" w:hAnsi="Times New Roman"/>
        </w:rPr>
        <w:t>.</w:t>
      </w:r>
    </w:p>
    <w:p w14:paraId="72048D18" w14:textId="77777777" w:rsidR="001049E3" w:rsidRPr="00363A46" w:rsidRDefault="001049E3" w:rsidP="001049E3">
      <w:pPr>
        <w:rPr>
          <w:rFonts w:ascii="Times New Roman" w:hAnsi="Times New Roman"/>
        </w:rPr>
      </w:pPr>
      <w:r w:rsidRPr="00363A46">
        <w:rPr>
          <w:rFonts w:ascii="Times New Roman" w:hAnsi="Times New Roman"/>
        </w:rPr>
        <w:t>2. Не съм осъден с влязла в сила присъда за</w:t>
      </w:r>
      <w:r w:rsidRPr="00363A46">
        <w:rPr>
          <w:rFonts w:ascii="Times New Roman" w:hAnsi="Times New Roman"/>
          <w:lang w:val="ru-RU"/>
        </w:rPr>
        <w:t xml:space="preserve"> престъпление, аналогично на тези по т. 1, в друга държава членка или трета страна</w:t>
      </w:r>
      <w:r w:rsidRPr="00363A46">
        <w:rPr>
          <w:rFonts w:ascii="Times New Roman" w:hAnsi="Times New Roman"/>
        </w:rPr>
        <w:t>.</w:t>
      </w:r>
    </w:p>
    <w:p w14:paraId="33A5C2F0" w14:textId="77777777" w:rsidR="001049E3" w:rsidRPr="00363A46" w:rsidRDefault="001049E3" w:rsidP="001049E3">
      <w:pPr>
        <w:rPr>
          <w:rFonts w:ascii="Times New Roman" w:hAnsi="Times New Roman"/>
        </w:rPr>
      </w:pPr>
      <w:r w:rsidRPr="00363A46">
        <w:rPr>
          <w:rFonts w:ascii="Times New Roman" w:hAnsi="Times New Roman"/>
        </w:rPr>
        <w:t>3. С влязла в сила присъда имам постановено осъждане за престъпление съгласно т.1 или т.2 от настоящата декларация, но съм реабилитиран.</w:t>
      </w:r>
    </w:p>
    <w:p w14:paraId="79343658" w14:textId="77777777" w:rsidR="001049E3" w:rsidRPr="00363A46" w:rsidRDefault="001049E3" w:rsidP="001049E3">
      <w:pPr>
        <w:rPr>
          <w:rFonts w:ascii="Times New Roman" w:hAnsi="Times New Roman"/>
        </w:rPr>
      </w:pPr>
      <w:r w:rsidRPr="00363A46">
        <w:rPr>
          <w:rFonts w:ascii="Times New Roman" w:hAnsi="Times New Roman"/>
        </w:rPr>
        <w:t>( невярното се зачертава)</w:t>
      </w:r>
    </w:p>
    <w:p w14:paraId="6315C0E8" w14:textId="77777777" w:rsidR="001049E3" w:rsidRPr="00363A46" w:rsidRDefault="001049E3" w:rsidP="001049E3">
      <w:pPr>
        <w:rPr>
          <w:rFonts w:ascii="Times New Roman" w:hAnsi="Times New Roman"/>
          <w:lang w:val="ru-RU"/>
        </w:rPr>
      </w:pPr>
      <w:r w:rsidRPr="00363A46">
        <w:rPr>
          <w:rFonts w:ascii="Times New Roman" w:hAnsi="Times New Roman"/>
        </w:rPr>
        <w:t xml:space="preserve">4. Не </w:t>
      </w:r>
      <w:r w:rsidRPr="00363A46">
        <w:rPr>
          <w:rFonts w:ascii="Times New Roman" w:hAnsi="Times New Roman"/>
          <w:lang w:val="ru-RU"/>
        </w:rPr>
        <w:t>е налице конфликт на интереси, който не може да бъде отстранен.</w:t>
      </w:r>
    </w:p>
    <w:p w14:paraId="549676B2" w14:textId="77777777" w:rsidR="001049E3" w:rsidRPr="00363A46" w:rsidRDefault="001049E3" w:rsidP="001049E3">
      <w:pPr>
        <w:rPr>
          <w:rFonts w:ascii="Times New Roman" w:hAnsi="Times New Roman"/>
        </w:rPr>
      </w:pPr>
      <w:r w:rsidRPr="00363A46">
        <w:rPr>
          <w:rFonts w:ascii="Times New Roman" w:hAnsi="Times New Roman"/>
        </w:rPr>
        <w:t>Известно ми е, че при деклариране на неверни данни нося наказателна отговорност по чл.313 от НК.</w:t>
      </w:r>
    </w:p>
    <w:p w14:paraId="2B547284" w14:textId="77777777" w:rsidR="001049E3" w:rsidRPr="00363A46" w:rsidRDefault="001049E3" w:rsidP="001049E3">
      <w:pPr>
        <w:rPr>
          <w:rFonts w:ascii="Times New Roman" w:hAnsi="Times New Roman"/>
        </w:rPr>
      </w:pPr>
      <w:r w:rsidRPr="00363A46">
        <w:rPr>
          <w:rFonts w:ascii="Times New Roman" w:hAnsi="Times New Roman"/>
        </w:rPr>
        <w:tab/>
      </w:r>
      <w:r w:rsidRPr="00363A46">
        <w:rPr>
          <w:rFonts w:ascii="Times New Roman" w:hAnsi="Times New Roman"/>
        </w:rPr>
        <w:tab/>
      </w:r>
      <w:r w:rsidRPr="00363A46">
        <w:rPr>
          <w:rFonts w:ascii="Times New Roman" w:hAnsi="Times New Roman"/>
        </w:rPr>
        <w:tab/>
        <w:t xml:space="preserve">г. </w:t>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t xml:space="preserve">Декларатор: </w:t>
      </w:r>
      <w:r w:rsidRPr="00363A46">
        <w:rPr>
          <w:rFonts w:ascii="Times New Roman" w:hAnsi="Times New Roman"/>
        </w:rPr>
        <w:tab/>
      </w:r>
      <w:r w:rsidRPr="00363A46">
        <w:rPr>
          <w:rFonts w:ascii="Times New Roman" w:hAnsi="Times New Roman"/>
        </w:rPr>
        <w:tab/>
      </w:r>
      <w:r w:rsidRPr="00363A46">
        <w:rPr>
          <w:rFonts w:ascii="Times New Roman" w:hAnsi="Times New Roman"/>
        </w:rPr>
        <w:tab/>
      </w:r>
    </w:p>
    <w:p w14:paraId="61BA0259" w14:textId="77777777" w:rsidR="001049E3" w:rsidRPr="00363A46" w:rsidRDefault="001049E3" w:rsidP="001049E3">
      <w:pPr>
        <w:rPr>
          <w:rFonts w:ascii="Times New Roman" w:hAnsi="Times New Roman"/>
        </w:rPr>
      </w:pPr>
      <w:r w:rsidRPr="00363A46">
        <w:rPr>
          <w:rFonts w:ascii="Times New Roman" w:hAnsi="Times New Roman"/>
        </w:rPr>
        <w:t xml:space="preserve">Забележка: Декларацията се подава от </w:t>
      </w:r>
      <w:r w:rsidRPr="00363A46">
        <w:rPr>
          <w:rFonts w:ascii="Times New Roman" w:hAnsi="Times New Roman"/>
          <w:lang w:val="ru-RU"/>
        </w:rPr>
        <w:t>лицата</w:t>
      </w:r>
      <w:r w:rsidRPr="00363A46">
        <w:rPr>
          <w:rFonts w:ascii="Times New Roman" w:hAnsi="Times New Roman"/>
        </w:rPr>
        <w:t xml:space="preserve"> по чл. 40 от ППЗОП. </w:t>
      </w:r>
    </w:p>
    <w:p w14:paraId="37F90CB7" w14:textId="77777777" w:rsidR="001049E3" w:rsidRPr="00363A46" w:rsidRDefault="001049E3" w:rsidP="001049E3">
      <w:pPr>
        <w:rPr>
          <w:rFonts w:ascii="Times New Roman" w:hAnsi="Times New Roman"/>
          <w:lang w:val="ru-RU"/>
        </w:rPr>
      </w:pPr>
    </w:p>
    <w:p w14:paraId="68699009" w14:textId="77777777" w:rsidR="001049E3" w:rsidRPr="00363A46" w:rsidRDefault="001049E3" w:rsidP="001049E3">
      <w:pPr>
        <w:rPr>
          <w:rFonts w:ascii="Times New Roman" w:hAnsi="Times New Roman"/>
          <w:b/>
          <w:lang w:val="ru-RU"/>
        </w:rPr>
        <w:sectPr w:rsidR="001049E3" w:rsidRPr="00363A46" w:rsidSect="00A94627">
          <w:pgSz w:w="11906" w:h="16838"/>
          <w:pgMar w:top="992" w:right="1418" w:bottom="709" w:left="1418" w:header="709" w:footer="709" w:gutter="0"/>
          <w:cols w:space="720"/>
          <w:vAlign w:val="both"/>
        </w:sectPr>
      </w:pPr>
    </w:p>
    <w:p w14:paraId="34C79504" w14:textId="77777777" w:rsidR="001049E3" w:rsidRPr="00363A46" w:rsidRDefault="001049E3" w:rsidP="001049E3">
      <w:pPr>
        <w:jc w:val="center"/>
        <w:rPr>
          <w:rFonts w:ascii="Times New Roman" w:hAnsi="Times New Roman"/>
          <w:b/>
          <w:lang w:val="ru-RU"/>
        </w:rPr>
      </w:pPr>
      <w:r w:rsidRPr="00363A46">
        <w:rPr>
          <w:rFonts w:ascii="Times New Roman" w:hAnsi="Times New Roman"/>
          <w:b/>
          <w:lang w:val="ru-RU"/>
        </w:rPr>
        <w:t>Д Е К Л А Р А Ц И Я</w:t>
      </w:r>
    </w:p>
    <w:p w14:paraId="67AC9BEF" w14:textId="77777777" w:rsidR="001049E3" w:rsidRPr="00363A46" w:rsidRDefault="001049E3" w:rsidP="001049E3">
      <w:pPr>
        <w:jc w:val="center"/>
        <w:rPr>
          <w:rFonts w:ascii="Times New Roman" w:hAnsi="Times New Roman"/>
          <w:b/>
        </w:rPr>
      </w:pPr>
      <w:r w:rsidRPr="00363A46">
        <w:rPr>
          <w:rFonts w:ascii="Times New Roman" w:hAnsi="Times New Roman"/>
          <w:b/>
        </w:rPr>
        <w:t>по чл. 97, ал. 5 от ППЗОП</w:t>
      </w:r>
    </w:p>
    <w:p w14:paraId="63E705BA" w14:textId="77777777" w:rsidR="001049E3" w:rsidRPr="00363A46" w:rsidRDefault="001049E3" w:rsidP="001049E3">
      <w:pPr>
        <w:jc w:val="center"/>
        <w:rPr>
          <w:rFonts w:ascii="Times New Roman" w:hAnsi="Times New Roman"/>
        </w:rPr>
      </w:pPr>
      <w:r w:rsidRPr="00363A46">
        <w:rPr>
          <w:rFonts w:ascii="Times New Roman" w:hAnsi="Times New Roman"/>
        </w:rPr>
        <w:t>(за обстоятелствата по чл. 54, ал. 1, т. 3-5 от ЗОП)</w:t>
      </w:r>
    </w:p>
    <w:p w14:paraId="30D38B9C" w14:textId="77777777" w:rsidR="001049E3" w:rsidRPr="00363A46" w:rsidRDefault="001049E3" w:rsidP="001049E3">
      <w:pPr>
        <w:jc w:val="center"/>
        <w:rPr>
          <w:rFonts w:ascii="Times New Roman" w:hAnsi="Times New Roman"/>
          <w:b/>
        </w:rPr>
      </w:pPr>
      <w:r w:rsidRPr="00363A46">
        <w:rPr>
          <w:rFonts w:ascii="Times New Roman" w:hAnsi="Times New Roman"/>
        </w:rPr>
        <w:t>от Участник обществена поръчка с предмет:</w:t>
      </w:r>
    </w:p>
    <w:p w14:paraId="1049683B" w14:textId="35FEEF58" w:rsidR="001049E3" w:rsidRPr="00363A46" w:rsidRDefault="001049E3" w:rsidP="00363A46">
      <w:pPr>
        <w:jc w:val="center"/>
        <w:rPr>
          <w:rFonts w:ascii="Times New Roman" w:hAnsi="Times New Roman"/>
        </w:rPr>
      </w:pPr>
      <w:r w:rsidRPr="00363A46">
        <w:rPr>
          <w:rFonts w:ascii="Times New Roman" w:hAnsi="Times New Roman"/>
          <w:b/>
        </w:rPr>
        <w:t>Производство и доставка на стоманени елементи</w:t>
      </w:r>
    </w:p>
    <w:p w14:paraId="0ED95C92" w14:textId="6B96B923" w:rsidR="001049E3" w:rsidRPr="00363A46" w:rsidRDefault="001049E3" w:rsidP="001049E3">
      <w:pPr>
        <w:rPr>
          <w:rFonts w:ascii="Times New Roman" w:hAnsi="Times New Roman"/>
        </w:rPr>
      </w:pPr>
      <w:r w:rsidRPr="00363A46">
        <w:rPr>
          <w:rFonts w:ascii="Times New Roman" w:hAnsi="Times New Roman"/>
        </w:rPr>
        <w:t>Долуподписаният /-ната/</w:t>
      </w:r>
    </w:p>
    <w:p w14:paraId="43C0FAE5" w14:textId="77777777" w:rsidR="001049E3" w:rsidRPr="00363A46" w:rsidRDefault="001049E3" w:rsidP="001049E3">
      <w:pPr>
        <w:rPr>
          <w:rFonts w:ascii="Times New Roman" w:hAnsi="Times New Roman"/>
        </w:rPr>
      </w:pPr>
      <w:r w:rsidRPr="00363A46">
        <w:rPr>
          <w:rFonts w:ascii="Times New Roman" w:hAnsi="Times New Roman"/>
        </w:rPr>
        <w:t>с ЕГН</w:t>
      </w:r>
      <w:r w:rsidRPr="00363A46">
        <w:rPr>
          <w:rFonts w:ascii="Times New Roman" w:hAnsi="Times New Roman"/>
        </w:rPr>
        <w:tab/>
      </w:r>
      <w:r w:rsidRPr="00363A46">
        <w:rPr>
          <w:rFonts w:ascii="Times New Roman" w:hAnsi="Times New Roman"/>
        </w:rPr>
        <w:tab/>
      </w:r>
      <w:r w:rsidRPr="00363A46">
        <w:rPr>
          <w:rFonts w:ascii="Times New Roman" w:hAnsi="Times New Roman"/>
        </w:rPr>
        <w:tab/>
        <w:t xml:space="preserve">, притежаващ лична карта № </w:t>
      </w:r>
      <w:r w:rsidRPr="00363A46">
        <w:rPr>
          <w:rFonts w:ascii="Times New Roman" w:hAnsi="Times New Roman"/>
        </w:rPr>
        <w:tab/>
      </w:r>
      <w:r w:rsidRPr="00363A46">
        <w:rPr>
          <w:rFonts w:ascii="Times New Roman" w:hAnsi="Times New Roman"/>
        </w:rPr>
        <w:tab/>
      </w:r>
      <w:r w:rsidRPr="00363A46">
        <w:rPr>
          <w:rFonts w:ascii="Times New Roman" w:hAnsi="Times New Roman"/>
        </w:rPr>
        <w:tab/>
        <w:t>, издадена на</w:t>
      </w:r>
    </w:p>
    <w:p w14:paraId="5D660353" w14:textId="77777777" w:rsidR="001049E3" w:rsidRPr="00363A46" w:rsidRDefault="001049E3" w:rsidP="001049E3">
      <w:pPr>
        <w:rPr>
          <w:rFonts w:ascii="Times New Roman" w:hAnsi="Times New Roman"/>
        </w:rPr>
      </w:pPr>
      <w:r w:rsidRPr="00363A46">
        <w:rPr>
          <w:rFonts w:ascii="Times New Roman" w:hAnsi="Times New Roman"/>
        </w:rPr>
        <w:t xml:space="preserve">от МВР, гр. </w:t>
      </w:r>
      <w:r w:rsidRPr="00363A46">
        <w:rPr>
          <w:rFonts w:ascii="Times New Roman" w:hAnsi="Times New Roman"/>
        </w:rPr>
        <w:tab/>
      </w:r>
      <w:r w:rsidRPr="00363A46">
        <w:rPr>
          <w:rFonts w:ascii="Times New Roman" w:hAnsi="Times New Roman"/>
        </w:rPr>
        <w:tab/>
      </w:r>
      <w:r w:rsidRPr="00363A46">
        <w:rPr>
          <w:rFonts w:ascii="Times New Roman" w:hAnsi="Times New Roman"/>
        </w:rPr>
        <w:tab/>
        <w:t>, адрес:</w:t>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t>,</w:t>
      </w:r>
    </w:p>
    <w:p w14:paraId="2D9A62B7" w14:textId="77777777" w:rsidR="001049E3" w:rsidRPr="00363A46" w:rsidRDefault="001049E3" w:rsidP="001049E3">
      <w:pPr>
        <w:rPr>
          <w:rFonts w:ascii="Times New Roman" w:hAnsi="Times New Roman"/>
        </w:rPr>
      </w:pPr>
      <w:r w:rsidRPr="00363A46">
        <w:rPr>
          <w:rFonts w:ascii="Times New Roman" w:hAnsi="Times New Roman"/>
        </w:rPr>
        <w:t>представляващ</w:t>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t>в качеството си на</w:t>
      </w:r>
    </w:p>
    <w:p w14:paraId="16C9DEF9" w14:textId="77777777" w:rsidR="001049E3" w:rsidRPr="00363A46" w:rsidRDefault="001049E3" w:rsidP="001049E3">
      <w:pPr>
        <w:rPr>
          <w:rFonts w:ascii="Times New Roman" w:hAnsi="Times New Roman"/>
        </w:rPr>
      </w:pPr>
      <w:r w:rsidRPr="00363A46">
        <w:rPr>
          <w:rFonts w:ascii="Times New Roman" w:hAnsi="Times New Roman"/>
        </w:rPr>
        <w:t>със седалище</w:t>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t xml:space="preserve"> и адрес</w:t>
      </w:r>
    </w:p>
    <w:p w14:paraId="597BBDCA" w14:textId="77777777" w:rsidR="001049E3" w:rsidRPr="00363A46" w:rsidRDefault="001049E3" w:rsidP="001049E3">
      <w:pPr>
        <w:rPr>
          <w:rFonts w:ascii="Times New Roman" w:hAnsi="Times New Roman"/>
        </w:rPr>
      </w:pPr>
      <w:r w:rsidRPr="00363A46">
        <w:rPr>
          <w:rFonts w:ascii="Times New Roman" w:hAnsi="Times New Roman"/>
        </w:rPr>
        <w:t xml:space="preserve">на управление: </w:t>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t>, тел./факс:</w:t>
      </w:r>
      <w:r w:rsidRPr="00363A46">
        <w:rPr>
          <w:rFonts w:ascii="Times New Roman" w:hAnsi="Times New Roman"/>
        </w:rPr>
        <w:tab/>
      </w:r>
      <w:r w:rsidRPr="00363A46">
        <w:rPr>
          <w:rFonts w:ascii="Times New Roman" w:hAnsi="Times New Roman"/>
        </w:rPr>
        <w:tab/>
      </w:r>
      <w:r w:rsidRPr="00363A46">
        <w:rPr>
          <w:rFonts w:ascii="Times New Roman" w:hAnsi="Times New Roman"/>
        </w:rPr>
        <w:tab/>
        <w:t>, вписано в търговския регистър към Агенцията по вписванията с ЕИК №</w:t>
      </w:r>
      <w:r w:rsidRPr="00363A46">
        <w:rPr>
          <w:rFonts w:ascii="Times New Roman" w:hAnsi="Times New Roman"/>
        </w:rPr>
        <w:tab/>
      </w:r>
      <w:r w:rsidRPr="00363A46">
        <w:rPr>
          <w:rFonts w:ascii="Times New Roman" w:hAnsi="Times New Roman"/>
        </w:rPr>
        <w:tab/>
      </w:r>
      <w:r w:rsidRPr="00363A46">
        <w:rPr>
          <w:rFonts w:ascii="Times New Roman" w:hAnsi="Times New Roman"/>
        </w:rPr>
        <w:tab/>
        <w:t>,</w:t>
      </w:r>
    </w:p>
    <w:p w14:paraId="7B2CC539" w14:textId="77777777" w:rsidR="001049E3" w:rsidRPr="00363A46" w:rsidRDefault="001049E3" w:rsidP="001049E3">
      <w:pPr>
        <w:rPr>
          <w:rFonts w:ascii="Times New Roman" w:hAnsi="Times New Roman"/>
        </w:rPr>
      </w:pPr>
      <w:r w:rsidRPr="00363A46">
        <w:rPr>
          <w:rFonts w:ascii="Times New Roman" w:hAnsi="Times New Roman"/>
        </w:rPr>
        <w:t>ИН по ЗДДС №</w:t>
      </w:r>
    </w:p>
    <w:p w14:paraId="7F97098C" w14:textId="77777777" w:rsidR="001049E3" w:rsidRPr="00363A46" w:rsidRDefault="001049E3" w:rsidP="001049E3">
      <w:pPr>
        <w:jc w:val="center"/>
        <w:rPr>
          <w:rFonts w:ascii="Times New Roman" w:hAnsi="Times New Roman"/>
          <w:b/>
        </w:rPr>
      </w:pPr>
      <w:r w:rsidRPr="00363A46">
        <w:rPr>
          <w:rFonts w:ascii="Times New Roman" w:hAnsi="Times New Roman"/>
          <w:b/>
        </w:rPr>
        <w:t>Д Е К Л А Р И Р А М, ЧЕ:</w:t>
      </w:r>
    </w:p>
    <w:p w14:paraId="60564B26" w14:textId="77777777" w:rsidR="001049E3" w:rsidRPr="00363A46" w:rsidRDefault="001049E3" w:rsidP="001049E3">
      <w:pPr>
        <w:rPr>
          <w:rFonts w:ascii="Times New Roman" w:hAnsi="Times New Roman"/>
        </w:rPr>
      </w:pPr>
      <w:r w:rsidRPr="00363A46">
        <w:rPr>
          <w:rFonts w:ascii="Times New Roman" w:hAnsi="Times New Roman"/>
        </w:rPr>
        <w:t>1</w:t>
      </w:r>
      <w:r w:rsidRPr="00363A46">
        <w:rPr>
          <w:rFonts w:ascii="Times New Roman" w:hAnsi="Times New Roman"/>
          <w:lang w:val="ru-RU"/>
        </w:rPr>
        <w:t xml:space="preserve">. </w:t>
      </w:r>
      <w:r w:rsidRPr="00363A46">
        <w:rPr>
          <w:rFonts w:ascii="Times New Roman" w:hAnsi="Times New Roman"/>
        </w:rPr>
        <w:t>Участникът, който представлявам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или</w:t>
      </w:r>
    </w:p>
    <w:p w14:paraId="698DE46B" w14:textId="77777777" w:rsidR="001049E3" w:rsidRPr="00363A46" w:rsidRDefault="001049E3" w:rsidP="001049E3">
      <w:pPr>
        <w:rPr>
          <w:rFonts w:ascii="Times New Roman" w:hAnsi="Times New Roman"/>
        </w:rPr>
      </w:pPr>
      <w:r w:rsidRPr="00363A46">
        <w:rPr>
          <w:rFonts w:ascii="Times New Roman" w:hAnsi="Times New Roman"/>
        </w:rPr>
        <w:t xml:space="preserve">- има задължения за данъци и задължителни осигурителни вноски по смисъла на </w:t>
      </w:r>
      <w:hyperlink r:id="rId14" w:history="1">
        <w:r w:rsidRPr="00363A46">
          <w:rPr>
            <w:rStyle w:val="Hyperlink"/>
            <w:rFonts w:ascii="Times New Roman" w:hAnsi="Times New Roman"/>
          </w:rPr>
          <w:t>чл. 162, ал. 2, т. 1 от Данъчно-осигурителния процесуален кодекс</w:t>
        </w:r>
      </w:hyperlink>
      <w:r w:rsidRPr="00363A46">
        <w:rPr>
          <w:rFonts w:ascii="Times New Roman" w:hAnsi="Times New Roman"/>
        </w:rPr>
        <w:t xml:space="preserve">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но е допуснато разсрочване, отсрочване или обезпечение на задълженията или задължението е по акт, който не е влязъл в сила;</w:t>
      </w:r>
    </w:p>
    <w:p w14:paraId="0380C121" w14:textId="77777777" w:rsidR="001049E3" w:rsidRPr="00363A46" w:rsidRDefault="001049E3" w:rsidP="001049E3">
      <w:pPr>
        <w:rPr>
          <w:rFonts w:ascii="Times New Roman" w:hAnsi="Times New Roman"/>
        </w:rPr>
      </w:pPr>
      <w:r w:rsidRPr="00363A46">
        <w:rPr>
          <w:rFonts w:ascii="Times New Roman" w:hAnsi="Times New Roman"/>
        </w:rPr>
        <w:t>- няма задължения за данъци или вноски за социалното осигуряване съгласно законодателството на държавата, в която е установен*;</w:t>
      </w:r>
    </w:p>
    <w:p w14:paraId="7D7DC3CF" w14:textId="77777777" w:rsidR="001049E3" w:rsidRPr="00363A46" w:rsidRDefault="001049E3" w:rsidP="001049E3">
      <w:pPr>
        <w:rPr>
          <w:rFonts w:ascii="Times New Roman" w:hAnsi="Times New Roman"/>
        </w:rPr>
      </w:pPr>
      <w:r w:rsidRPr="00363A46">
        <w:rPr>
          <w:rFonts w:ascii="Times New Roman" w:hAnsi="Times New Roman"/>
        </w:rPr>
        <w:t xml:space="preserve">                             ( невярното се зачертава)</w:t>
      </w:r>
    </w:p>
    <w:p w14:paraId="5CCDDE93" w14:textId="77777777" w:rsidR="001049E3" w:rsidRPr="00363A46" w:rsidRDefault="001049E3" w:rsidP="001049E3">
      <w:pPr>
        <w:rPr>
          <w:rFonts w:ascii="Times New Roman" w:hAnsi="Times New Roman"/>
        </w:rPr>
      </w:pPr>
      <w:r w:rsidRPr="00363A46">
        <w:rPr>
          <w:rFonts w:ascii="Times New Roman" w:hAnsi="Times New Roman"/>
        </w:rPr>
        <w:t>2. Не е налице неравнопоставеност в случаите по чл. 44, ал. 5 от ЗОП</w:t>
      </w:r>
    </w:p>
    <w:p w14:paraId="60E08956" w14:textId="77777777" w:rsidR="001049E3" w:rsidRPr="00363A46" w:rsidRDefault="001049E3" w:rsidP="001049E3">
      <w:pPr>
        <w:rPr>
          <w:rFonts w:ascii="Times New Roman" w:hAnsi="Times New Roman"/>
        </w:rPr>
      </w:pPr>
      <w:r w:rsidRPr="00363A46">
        <w:rPr>
          <w:rFonts w:ascii="Times New Roman" w:hAnsi="Times New Roman"/>
        </w:rPr>
        <w:t>3. Участникът, който представлявам не е представил документ с невярно съдържание, свързан с удостоверяване на условията, на които следва да отговарят участниците, (включително изискванията за</w:t>
      </w:r>
      <w:r w:rsidRPr="00363A46">
        <w:rPr>
          <w:rFonts w:ascii="Times New Roman" w:hAnsi="Times New Roman"/>
          <w:lang w:val="ru-RU"/>
        </w:rPr>
        <w:t xml:space="preserve"> </w:t>
      </w:r>
      <w:r w:rsidRPr="00363A46">
        <w:rPr>
          <w:rFonts w:ascii="Times New Roman" w:hAnsi="Times New Roman"/>
        </w:rPr>
        <w:t>финансови и икономически условия, технически способности и квалификация, когато е приложимо).</w:t>
      </w:r>
    </w:p>
    <w:p w14:paraId="2101A394" w14:textId="77777777" w:rsidR="001049E3" w:rsidRPr="00363A46" w:rsidRDefault="001049E3" w:rsidP="001049E3">
      <w:pPr>
        <w:rPr>
          <w:rFonts w:ascii="Times New Roman" w:hAnsi="Times New Roman"/>
        </w:rPr>
      </w:pPr>
      <w:r w:rsidRPr="00363A46">
        <w:rPr>
          <w:rFonts w:ascii="Times New Roman" w:hAnsi="Times New Roman"/>
        </w:rPr>
        <w:t>4. Участникът, който представлявам е</w:t>
      </w:r>
      <w:r w:rsidRPr="00363A46">
        <w:rPr>
          <w:rFonts w:ascii="Times New Roman" w:hAnsi="Times New Roman"/>
          <w:lang w:val="ru-RU"/>
        </w:rPr>
        <w:t xml:space="preserve"> предоставил изискваща</w:t>
      </w:r>
      <w:r w:rsidRPr="00363A46">
        <w:rPr>
          <w:rFonts w:ascii="Times New Roman" w:hAnsi="Times New Roman"/>
        </w:rPr>
        <w:t>та</w:t>
      </w:r>
      <w:r w:rsidRPr="00363A46">
        <w:rPr>
          <w:rFonts w:ascii="Times New Roman" w:hAnsi="Times New Roman"/>
          <w:lang w:val="ru-RU"/>
        </w:rPr>
        <w:t xml:space="preserve"> се информация, свързана с удостоверяване </w:t>
      </w:r>
      <w:r w:rsidRPr="00363A46">
        <w:rPr>
          <w:rFonts w:ascii="Times New Roman" w:hAnsi="Times New Roman"/>
        </w:rPr>
        <w:t>условията, на които следва да отговарят участниците, (включително изискванията за</w:t>
      </w:r>
      <w:r w:rsidRPr="00363A46">
        <w:rPr>
          <w:rFonts w:ascii="Times New Roman" w:hAnsi="Times New Roman"/>
          <w:lang w:val="ru-RU"/>
        </w:rPr>
        <w:t xml:space="preserve"> </w:t>
      </w:r>
      <w:r w:rsidRPr="00363A46">
        <w:rPr>
          <w:rFonts w:ascii="Times New Roman" w:hAnsi="Times New Roman"/>
        </w:rPr>
        <w:t>финансови и икономически условия, технически способности и квалификация, когато е приложимо)</w:t>
      </w:r>
    </w:p>
    <w:p w14:paraId="56ED177E" w14:textId="77777777" w:rsidR="001049E3" w:rsidRPr="00363A46" w:rsidRDefault="001049E3" w:rsidP="001049E3">
      <w:pPr>
        <w:rPr>
          <w:rFonts w:ascii="Times New Roman" w:hAnsi="Times New Roman"/>
        </w:rPr>
      </w:pPr>
    </w:p>
    <w:p w14:paraId="60AB157D" w14:textId="77777777" w:rsidR="001049E3" w:rsidRPr="00363A46" w:rsidRDefault="001049E3" w:rsidP="001049E3">
      <w:pPr>
        <w:rPr>
          <w:rFonts w:ascii="Times New Roman" w:hAnsi="Times New Roman"/>
        </w:rPr>
      </w:pPr>
      <w:r w:rsidRPr="00363A46">
        <w:rPr>
          <w:rFonts w:ascii="Times New Roman" w:hAnsi="Times New Roman"/>
        </w:rPr>
        <w:t xml:space="preserve">Декларирам, че посочената информация е вярна и съм наясно с последствията при представяне на неверни данни. </w:t>
      </w:r>
    </w:p>
    <w:p w14:paraId="1E6438A6" w14:textId="77777777" w:rsidR="001049E3" w:rsidRPr="00363A46" w:rsidRDefault="001049E3" w:rsidP="001049E3">
      <w:pPr>
        <w:rPr>
          <w:rFonts w:ascii="Times New Roman" w:hAnsi="Times New Roman"/>
        </w:rPr>
      </w:pPr>
    </w:p>
    <w:p w14:paraId="05DE02CA" w14:textId="77777777" w:rsidR="001049E3" w:rsidRPr="00363A46" w:rsidRDefault="001049E3" w:rsidP="001049E3">
      <w:pPr>
        <w:rPr>
          <w:rFonts w:ascii="Times New Roman" w:hAnsi="Times New Roman"/>
        </w:rPr>
      </w:pPr>
      <w:r w:rsidRPr="00363A46">
        <w:rPr>
          <w:rFonts w:ascii="Times New Roman" w:hAnsi="Times New Roman"/>
        </w:rPr>
        <w:tab/>
      </w:r>
      <w:r w:rsidRPr="00363A46">
        <w:rPr>
          <w:rFonts w:ascii="Times New Roman" w:hAnsi="Times New Roman"/>
        </w:rPr>
        <w:tab/>
      </w:r>
      <w:r w:rsidRPr="00363A46">
        <w:rPr>
          <w:rFonts w:ascii="Times New Roman" w:hAnsi="Times New Roman"/>
        </w:rPr>
        <w:tab/>
        <w:t xml:space="preserve">г. </w:t>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t xml:space="preserve">Декларатор: </w:t>
      </w:r>
      <w:r w:rsidRPr="00363A46">
        <w:rPr>
          <w:rFonts w:ascii="Times New Roman" w:hAnsi="Times New Roman"/>
        </w:rPr>
        <w:tab/>
      </w:r>
      <w:r w:rsidRPr="00363A46">
        <w:rPr>
          <w:rFonts w:ascii="Times New Roman" w:hAnsi="Times New Roman"/>
        </w:rPr>
        <w:tab/>
      </w:r>
      <w:r w:rsidRPr="00363A46">
        <w:rPr>
          <w:rFonts w:ascii="Times New Roman" w:hAnsi="Times New Roman"/>
        </w:rPr>
        <w:tab/>
      </w:r>
    </w:p>
    <w:p w14:paraId="311DA1A0" w14:textId="77777777" w:rsidR="001049E3" w:rsidRPr="00363A46" w:rsidRDefault="001049E3" w:rsidP="001049E3">
      <w:pPr>
        <w:rPr>
          <w:rFonts w:ascii="Times New Roman" w:hAnsi="Times New Roman"/>
        </w:rPr>
      </w:pPr>
    </w:p>
    <w:p w14:paraId="58CE5156" w14:textId="77777777" w:rsidR="001049E3" w:rsidRPr="00363A46" w:rsidRDefault="001049E3" w:rsidP="001049E3">
      <w:pPr>
        <w:rPr>
          <w:rFonts w:ascii="Times New Roman" w:hAnsi="Times New Roman"/>
        </w:rPr>
      </w:pPr>
    </w:p>
    <w:p w14:paraId="7E1344C1" w14:textId="77777777" w:rsidR="001049E3" w:rsidRPr="00363A46" w:rsidRDefault="001049E3" w:rsidP="001049E3">
      <w:pPr>
        <w:rPr>
          <w:rFonts w:ascii="Times New Roman" w:hAnsi="Times New Roman"/>
        </w:rPr>
      </w:pPr>
    </w:p>
    <w:p w14:paraId="44418B43" w14:textId="77777777" w:rsidR="001049E3" w:rsidRPr="00363A46" w:rsidRDefault="001049E3" w:rsidP="001049E3">
      <w:pPr>
        <w:rPr>
          <w:rFonts w:ascii="Times New Roman" w:hAnsi="Times New Roman"/>
        </w:rPr>
      </w:pPr>
      <w:r w:rsidRPr="00363A46">
        <w:rPr>
          <w:rFonts w:ascii="Times New Roman" w:hAnsi="Times New Roman"/>
          <w:b/>
          <w:i/>
        </w:rPr>
        <w:t>Забележка:</w:t>
      </w:r>
      <w:r w:rsidRPr="00363A46">
        <w:rPr>
          <w:rFonts w:ascii="Times New Roman" w:hAnsi="Times New Roman"/>
        </w:rPr>
        <w:t xml:space="preserve"> </w:t>
      </w:r>
      <w:r w:rsidRPr="00363A46">
        <w:rPr>
          <w:rFonts w:ascii="Times New Roman" w:hAnsi="Times New Roman"/>
          <w:i/>
        </w:rPr>
        <w:t>Декларацията се подава от лицето/лицата, което/които може/могат самостоятелно да го представлява/т Участника, съгласно чл. 40 от ППЗОП.</w:t>
      </w:r>
    </w:p>
    <w:p w14:paraId="21885997" w14:textId="77777777" w:rsidR="001049E3" w:rsidRPr="00363A46" w:rsidRDefault="001049E3" w:rsidP="001049E3">
      <w:pPr>
        <w:rPr>
          <w:rFonts w:ascii="Times New Roman" w:hAnsi="Times New Roman"/>
          <w:b/>
          <w:lang w:val="ru-RU"/>
        </w:rPr>
        <w:sectPr w:rsidR="001049E3" w:rsidRPr="00363A46" w:rsidSect="00A94627">
          <w:pgSz w:w="11906" w:h="16838" w:code="9"/>
          <w:pgMar w:top="992" w:right="1418" w:bottom="709" w:left="1418" w:header="709" w:footer="709" w:gutter="0"/>
          <w:cols w:space="720"/>
        </w:sectPr>
      </w:pPr>
    </w:p>
    <w:p w14:paraId="06E1BDF1" w14:textId="77777777" w:rsidR="001049E3" w:rsidRPr="00363A46" w:rsidRDefault="001049E3" w:rsidP="001049E3">
      <w:pPr>
        <w:jc w:val="center"/>
        <w:rPr>
          <w:rFonts w:ascii="Times New Roman" w:hAnsi="Times New Roman"/>
          <w:b/>
          <w:bCs/>
        </w:rPr>
      </w:pPr>
      <w:r w:rsidRPr="00363A46">
        <w:rPr>
          <w:rFonts w:ascii="Times New Roman" w:hAnsi="Times New Roman"/>
          <w:b/>
          <w:bCs/>
        </w:rPr>
        <w:t>ДЕКЛАРАЦИЯ</w:t>
      </w:r>
    </w:p>
    <w:p w14:paraId="1D406FFD" w14:textId="77777777" w:rsidR="001049E3" w:rsidRPr="00363A46" w:rsidRDefault="001049E3" w:rsidP="001049E3">
      <w:pPr>
        <w:jc w:val="center"/>
        <w:rPr>
          <w:rFonts w:ascii="Times New Roman" w:hAnsi="Times New Roman"/>
          <w:b/>
          <w:bCs/>
        </w:rPr>
      </w:pPr>
    </w:p>
    <w:p w14:paraId="4C15018B" w14:textId="77777777" w:rsidR="001049E3" w:rsidRPr="00363A46" w:rsidRDefault="001049E3" w:rsidP="001049E3">
      <w:pPr>
        <w:jc w:val="center"/>
        <w:rPr>
          <w:rFonts w:ascii="Times New Roman" w:hAnsi="Times New Roman"/>
          <w:b/>
          <w:bCs/>
        </w:rPr>
      </w:pPr>
      <w:r w:rsidRPr="00363A46">
        <w:rPr>
          <w:rFonts w:ascii="Times New Roman" w:hAnsi="Times New Roman"/>
          <w:b/>
          <w:bCs/>
        </w:rPr>
        <w:t>по чл. 101, ал.11 от ЗОП за липса на свързаност с друг участник</w:t>
      </w:r>
    </w:p>
    <w:p w14:paraId="5CE91A05" w14:textId="77777777" w:rsidR="001049E3" w:rsidRPr="00363A46" w:rsidRDefault="001049E3" w:rsidP="001049E3">
      <w:pPr>
        <w:jc w:val="center"/>
        <w:rPr>
          <w:rFonts w:ascii="Times New Roman" w:hAnsi="Times New Roman"/>
          <w:b/>
          <w:bCs/>
        </w:rPr>
      </w:pPr>
    </w:p>
    <w:p w14:paraId="75981A90" w14:textId="77777777" w:rsidR="001049E3" w:rsidRPr="00363A46" w:rsidRDefault="001049E3" w:rsidP="001049E3">
      <w:pPr>
        <w:rPr>
          <w:rFonts w:ascii="Times New Roman" w:hAnsi="Times New Roman"/>
          <w:b/>
          <w:bCs/>
        </w:rPr>
      </w:pPr>
      <w:r w:rsidRPr="00363A46">
        <w:rPr>
          <w:rFonts w:ascii="Times New Roman" w:hAnsi="Times New Roman"/>
          <w:b/>
          <w:bCs/>
        </w:rPr>
        <w:t xml:space="preserve">Долуподписаният/ата/ </w:t>
      </w:r>
      <w:r w:rsidRPr="00363A46">
        <w:rPr>
          <w:rFonts w:ascii="Times New Roman" w:hAnsi="Times New Roman"/>
          <w:b/>
          <w:bCs/>
        </w:rPr>
        <w:tab/>
      </w:r>
      <w:r w:rsidRPr="00363A46">
        <w:rPr>
          <w:rFonts w:ascii="Times New Roman" w:hAnsi="Times New Roman"/>
          <w:b/>
          <w:bCs/>
        </w:rPr>
        <w:tab/>
        <w:t>…………………………………………………………………………………...</w:t>
      </w:r>
    </w:p>
    <w:p w14:paraId="674003F7" w14:textId="77777777" w:rsidR="001049E3" w:rsidRPr="00363A46" w:rsidRDefault="001049E3" w:rsidP="001049E3">
      <w:pPr>
        <w:rPr>
          <w:rFonts w:ascii="Times New Roman" w:hAnsi="Times New Roman"/>
          <w:b/>
          <w:bCs/>
          <w:vertAlign w:val="superscript"/>
        </w:rPr>
      </w:pPr>
      <w:r w:rsidRPr="00363A46">
        <w:rPr>
          <w:rFonts w:ascii="Times New Roman" w:hAnsi="Times New Roman"/>
          <w:b/>
          <w:bCs/>
          <w:vertAlign w:val="superscript"/>
        </w:rPr>
        <w:t>/собствено бащино фамилно име /</w:t>
      </w:r>
    </w:p>
    <w:p w14:paraId="1DE50C19" w14:textId="77777777" w:rsidR="001049E3" w:rsidRPr="00363A46" w:rsidRDefault="001049E3" w:rsidP="001049E3">
      <w:pPr>
        <w:rPr>
          <w:rFonts w:ascii="Times New Roman" w:hAnsi="Times New Roman"/>
          <w:b/>
          <w:bCs/>
        </w:rPr>
      </w:pPr>
    </w:p>
    <w:p w14:paraId="770DEE19" w14:textId="77777777" w:rsidR="001049E3" w:rsidRPr="00363A46" w:rsidRDefault="001049E3" w:rsidP="001049E3">
      <w:pPr>
        <w:rPr>
          <w:rFonts w:ascii="Times New Roman" w:hAnsi="Times New Roman"/>
          <w:b/>
          <w:bCs/>
        </w:rPr>
      </w:pPr>
      <w:r w:rsidRPr="00363A46">
        <w:rPr>
          <w:rFonts w:ascii="Times New Roman" w:hAnsi="Times New Roman"/>
          <w:b/>
          <w:bCs/>
        </w:rPr>
        <w:t xml:space="preserve">в качеството си на  </w:t>
      </w:r>
      <w:r w:rsidRPr="00363A46">
        <w:rPr>
          <w:rFonts w:ascii="Times New Roman" w:hAnsi="Times New Roman"/>
          <w:b/>
          <w:bCs/>
        </w:rPr>
        <w:tab/>
      </w:r>
      <w:r w:rsidRPr="00363A46">
        <w:rPr>
          <w:rFonts w:ascii="Times New Roman" w:hAnsi="Times New Roman"/>
          <w:b/>
          <w:bCs/>
        </w:rPr>
        <w:tab/>
      </w:r>
      <w:r w:rsidRPr="00363A46">
        <w:rPr>
          <w:rFonts w:ascii="Times New Roman" w:hAnsi="Times New Roman"/>
          <w:b/>
          <w:bCs/>
        </w:rPr>
        <w:tab/>
        <w:t>…………………………………………………………………………………...</w:t>
      </w:r>
    </w:p>
    <w:p w14:paraId="6C743F2C" w14:textId="77777777" w:rsidR="001049E3" w:rsidRPr="00363A46" w:rsidRDefault="001049E3" w:rsidP="001049E3">
      <w:pPr>
        <w:rPr>
          <w:rFonts w:ascii="Times New Roman" w:hAnsi="Times New Roman"/>
          <w:b/>
          <w:bCs/>
          <w:vertAlign w:val="superscript"/>
        </w:rPr>
      </w:pPr>
      <w:r w:rsidRPr="00363A46">
        <w:rPr>
          <w:rFonts w:ascii="Times New Roman" w:hAnsi="Times New Roman"/>
          <w:b/>
          <w:bCs/>
          <w:vertAlign w:val="superscript"/>
        </w:rPr>
        <w:t>/посочва се качеството на лицето/</w:t>
      </w:r>
    </w:p>
    <w:p w14:paraId="42A87232" w14:textId="77777777" w:rsidR="001049E3" w:rsidRPr="00363A46" w:rsidRDefault="001049E3" w:rsidP="001049E3">
      <w:pPr>
        <w:rPr>
          <w:rFonts w:ascii="Times New Roman" w:hAnsi="Times New Roman"/>
          <w:b/>
          <w:bCs/>
        </w:rPr>
      </w:pPr>
      <w:r w:rsidRPr="00363A46">
        <w:rPr>
          <w:rFonts w:ascii="Times New Roman" w:hAnsi="Times New Roman"/>
          <w:b/>
          <w:bCs/>
        </w:rPr>
        <w:t>в</w:t>
      </w:r>
      <w:r w:rsidRPr="00363A46">
        <w:rPr>
          <w:rFonts w:ascii="Times New Roman" w:hAnsi="Times New Roman"/>
          <w:b/>
          <w:bCs/>
        </w:rPr>
        <w:tab/>
      </w:r>
      <w:r w:rsidRPr="00363A46">
        <w:rPr>
          <w:rFonts w:ascii="Times New Roman" w:hAnsi="Times New Roman"/>
          <w:b/>
          <w:bCs/>
        </w:rPr>
        <w:tab/>
      </w:r>
      <w:r w:rsidRPr="00363A46">
        <w:rPr>
          <w:rFonts w:ascii="Times New Roman" w:hAnsi="Times New Roman"/>
          <w:b/>
          <w:bCs/>
        </w:rPr>
        <w:tab/>
      </w:r>
      <w:r w:rsidRPr="00363A46">
        <w:rPr>
          <w:rFonts w:ascii="Times New Roman" w:hAnsi="Times New Roman"/>
          <w:b/>
          <w:bCs/>
        </w:rPr>
        <w:tab/>
      </w:r>
      <w:r w:rsidRPr="00363A46">
        <w:rPr>
          <w:rFonts w:ascii="Times New Roman" w:hAnsi="Times New Roman"/>
          <w:b/>
          <w:bCs/>
        </w:rPr>
        <w:tab/>
        <w:t>…………………………………………………………………………………...</w:t>
      </w:r>
    </w:p>
    <w:p w14:paraId="5331C1B4" w14:textId="77777777" w:rsidR="001049E3" w:rsidRPr="00363A46" w:rsidRDefault="001049E3" w:rsidP="001049E3">
      <w:pPr>
        <w:rPr>
          <w:rFonts w:ascii="Times New Roman" w:hAnsi="Times New Roman"/>
          <w:b/>
          <w:bCs/>
          <w:vertAlign w:val="superscript"/>
        </w:rPr>
      </w:pPr>
      <w:r w:rsidRPr="00363A46">
        <w:rPr>
          <w:rFonts w:ascii="Times New Roman" w:hAnsi="Times New Roman"/>
          <w:b/>
          <w:bCs/>
          <w:vertAlign w:val="superscript"/>
        </w:rPr>
        <w:t>/наименование на участника/</w:t>
      </w:r>
    </w:p>
    <w:p w14:paraId="36E0F28E" w14:textId="77777777" w:rsidR="001049E3" w:rsidRPr="00363A46" w:rsidRDefault="001049E3" w:rsidP="001049E3">
      <w:pPr>
        <w:rPr>
          <w:rFonts w:ascii="Times New Roman" w:hAnsi="Times New Roman"/>
          <w:b/>
          <w:bCs/>
        </w:rPr>
      </w:pPr>
    </w:p>
    <w:p w14:paraId="6EC5F518" w14:textId="0391C4B6" w:rsidR="001049E3" w:rsidRPr="00363A46" w:rsidRDefault="001049E3" w:rsidP="001049E3">
      <w:pPr>
        <w:rPr>
          <w:rFonts w:ascii="Times New Roman" w:hAnsi="Times New Roman"/>
          <w:b/>
          <w:i/>
        </w:rPr>
      </w:pPr>
      <w:r w:rsidRPr="00363A46">
        <w:rPr>
          <w:rFonts w:ascii="Times New Roman" w:hAnsi="Times New Roman"/>
          <w:b/>
          <w:bCs/>
        </w:rPr>
        <w:t xml:space="preserve">Относно: </w:t>
      </w:r>
      <w:r w:rsidRPr="00363A46">
        <w:rPr>
          <w:rFonts w:ascii="Times New Roman" w:hAnsi="Times New Roman"/>
          <w:b/>
        </w:rPr>
        <w:t>Производство и доставка на стоманени елементи</w:t>
      </w:r>
    </w:p>
    <w:p w14:paraId="3B588CCF" w14:textId="77777777" w:rsidR="001049E3" w:rsidRPr="00363A46" w:rsidRDefault="001049E3" w:rsidP="001049E3">
      <w:pPr>
        <w:rPr>
          <w:rFonts w:ascii="Times New Roman" w:hAnsi="Times New Roman"/>
          <w:b/>
          <w:bCs/>
        </w:rPr>
      </w:pPr>
    </w:p>
    <w:p w14:paraId="4F1EBB0A" w14:textId="77777777" w:rsidR="001049E3" w:rsidRPr="00363A46" w:rsidRDefault="001049E3" w:rsidP="001049E3">
      <w:pPr>
        <w:jc w:val="center"/>
        <w:rPr>
          <w:rFonts w:ascii="Times New Roman" w:hAnsi="Times New Roman"/>
          <w:b/>
          <w:bCs/>
        </w:rPr>
      </w:pPr>
      <w:r w:rsidRPr="00363A46">
        <w:rPr>
          <w:rFonts w:ascii="Times New Roman" w:hAnsi="Times New Roman"/>
          <w:b/>
          <w:bCs/>
        </w:rPr>
        <w:t>Д Е К Л А Р И Р А М:</w:t>
      </w:r>
    </w:p>
    <w:p w14:paraId="68FA404D" w14:textId="77777777" w:rsidR="001049E3" w:rsidRPr="00363A46" w:rsidRDefault="001049E3" w:rsidP="001049E3">
      <w:pPr>
        <w:rPr>
          <w:rFonts w:ascii="Times New Roman" w:hAnsi="Times New Roman"/>
          <w:b/>
          <w:bCs/>
        </w:rPr>
      </w:pPr>
    </w:p>
    <w:p w14:paraId="6381C9B9" w14:textId="77777777" w:rsidR="001049E3" w:rsidRPr="00363A46" w:rsidRDefault="001049E3" w:rsidP="001049E3">
      <w:pPr>
        <w:rPr>
          <w:rFonts w:ascii="Times New Roman" w:hAnsi="Times New Roman"/>
          <w:bCs/>
        </w:rPr>
      </w:pPr>
      <w:r w:rsidRPr="00363A46">
        <w:rPr>
          <w:rFonts w:ascii="Times New Roman" w:hAnsi="Times New Roman"/>
          <w:bCs/>
        </w:rPr>
        <w:t>Представляваният от мен участник не е свързано лице по смисъла на §2, т.45. от Допълнителни разпоредби на ЗОП във връзка с § 1, т.13 и 14 от допълнителните разпоредби на Закона за публичното предлагане на ценни книжа от допълнителните разпоредби на ЗОП с друг участник в настоящата процедура.</w:t>
      </w:r>
    </w:p>
    <w:p w14:paraId="0524B2CD" w14:textId="77777777" w:rsidR="001049E3" w:rsidRPr="00363A46" w:rsidRDefault="001049E3" w:rsidP="001049E3">
      <w:pPr>
        <w:rPr>
          <w:rFonts w:ascii="Times New Roman" w:hAnsi="Times New Roman"/>
          <w:bCs/>
        </w:rPr>
      </w:pPr>
    </w:p>
    <w:p w14:paraId="6BEC07DC" w14:textId="77777777" w:rsidR="001049E3" w:rsidRPr="00363A46" w:rsidRDefault="001049E3" w:rsidP="001049E3">
      <w:pPr>
        <w:rPr>
          <w:rFonts w:ascii="Times New Roman" w:hAnsi="Times New Roman"/>
          <w:bCs/>
        </w:rPr>
      </w:pPr>
      <w:r w:rsidRPr="00363A46">
        <w:rPr>
          <w:rFonts w:ascii="Times New Roman" w:hAnsi="Times New Roman"/>
          <w:bCs/>
        </w:rPr>
        <w:t>Известна ми е отговорността по чл.313 от Наказателния кодекс за посочване на неверни данни.</w:t>
      </w:r>
    </w:p>
    <w:p w14:paraId="58F67543" w14:textId="77777777" w:rsidR="001049E3" w:rsidRPr="00363A46" w:rsidRDefault="001049E3" w:rsidP="001049E3">
      <w:pPr>
        <w:rPr>
          <w:rFonts w:ascii="Times New Roman" w:hAnsi="Times New Roman"/>
          <w:bCs/>
        </w:rPr>
      </w:pPr>
      <w:r w:rsidRPr="00363A46">
        <w:rPr>
          <w:rFonts w:ascii="Times New Roman" w:hAnsi="Times New Roman"/>
          <w:bCs/>
        </w:rPr>
        <w:t>Документът се подписва от законния представител на участника или от надлежно упълномощено лице.</w:t>
      </w:r>
    </w:p>
    <w:p w14:paraId="01FD6C60" w14:textId="77777777" w:rsidR="001049E3" w:rsidRPr="00363A46" w:rsidRDefault="001049E3" w:rsidP="001049E3">
      <w:pPr>
        <w:rPr>
          <w:rFonts w:ascii="Times New Roman" w:hAnsi="Times New Roman"/>
          <w:bCs/>
        </w:rPr>
      </w:pPr>
    </w:p>
    <w:p w14:paraId="72335AF7" w14:textId="77777777" w:rsidR="001049E3" w:rsidRPr="00363A46" w:rsidRDefault="001049E3" w:rsidP="001049E3">
      <w:pPr>
        <w:rPr>
          <w:rFonts w:ascii="Times New Roman" w:hAnsi="Times New Roman"/>
          <w:bCs/>
        </w:rPr>
      </w:pPr>
    </w:p>
    <w:p w14:paraId="3735A97F" w14:textId="77777777" w:rsidR="001049E3" w:rsidRPr="00363A46" w:rsidRDefault="001049E3" w:rsidP="001049E3">
      <w:pPr>
        <w:rPr>
          <w:rFonts w:ascii="Times New Roman" w:hAnsi="Times New Roman"/>
          <w:b/>
          <w:bCs/>
        </w:rPr>
      </w:pPr>
      <w:r w:rsidRPr="00363A46">
        <w:rPr>
          <w:rFonts w:ascii="Times New Roman" w:hAnsi="Times New Roman"/>
          <w:b/>
          <w:bCs/>
        </w:rPr>
        <w:t xml:space="preserve"> Дата: ..............</w:t>
      </w:r>
      <w:r w:rsidRPr="00363A46">
        <w:rPr>
          <w:rFonts w:ascii="Times New Roman" w:hAnsi="Times New Roman"/>
          <w:b/>
          <w:bCs/>
        </w:rPr>
        <w:tab/>
      </w:r>
      <w:r w:rsidRPr="00363A46">
        <w:rPr>
          <w:rFonts w:ascii="Times New Roman" w:hAnsi="Times New Roman"/>
          <w:b/>
          <w:bCs/>
        </w:rPr>
        <w:tab/>
      </w:r>
      <w:r w:rsidRPr="00363A46">
        <w:rPr>
          <w:rFonts w:ascii="Times New Roman" w:hAnsi="Times New Roman"/>
          <w:b/>
          <w:bCs/>
        </w:rPr>
        <w:tab/>
      </w:r>
      <w:r w:rsidRPr="00363A46">
        <w:rPr>
          <w:rFonts w:ascii="Times New Roman" w:hAnsi="Times New Roman"/>
          <w:b/>
          <w:bCs/>
        </w:rPr>
        <w:tab/>
      </w:r>
      <w:r w:rsidRPr="00363A46">
        <w:rPr>
          <w:rFonts w:ascii="Times New Roman" w:hAnsi="Times New Roman"/>
          <w:b/>
          <w:bCs/>
        </w:rPr>
        <w:tab/>
        <w:t>Декларатор: ...........................</w:t>
      </w:r>
    </w:p>
    <w:p w14:paraId="20B44FF8" w14:textId="77777777" w:rsidR="001049E3" w:rsidRPr="00363A46" w:rsidRDefault="001049E3" w:rsidP="001049E3">
      <w:pPr>
        <w:rPr>
          <w:rFonts w:ascii="Times New Roman" w:hAnsi="Times New Roman"/>
          <w:b/>
        </w:rPr>
        <w:sectPr w:rsidR="001049E3" w:rsidRPr="00363A46" w:rsidSect="00A94627">
          <w:pgSz w:w="11909" w:h="16834" w:code="9"/>
          <w:pgMar w:top="663" w:right="930" w:bottom="1077" w:left="1440" w:header="709" w:footer="550" w:gutter="0"/>
          <w:cols w:space="708"/>
          <w:vAlign w:val="both"/>
        </w:sectPr>
      </w:pPr>
    </w:p>
    <w:p w14:paraId="406CA6F9" w14:textId="77777777" w:rsidR="001049E3" w:rsidRPr="00363A46" w:rsidRDefault="001049E3" w:rsidP="001049E3">
      <w:pPr>
        <w:jc w:val="center"/>
        <w:rPr>
          <w:rFonts w:ascii="Times New Roman" w:hAnsi="Times New Roman"/>
          <w:b/>
        </w:rPr>
      </w:pPr>
      <w:r w:rsidRPr="00363A46">
        <w:rPr>
          <w:rFonts w:ascii="Times New Roman" w:hAnsi="Times New Roman"/>
          <w:b/>
        </w:rPr>
        <w:t>ДЕКЛАРАЦИЯ</w:t>
      </w:r>
    </w:p>
    <w:p w14:paraId="234E7C0B" w14:textId="77777777" w:rsidR="001049E3" w:rsidRPr="00363A46" w:rsidRDefault="001049E3" w:rsidP="001049E3">
      <w:pPr>
        <w:jc w:val="center"/>
        <w:rPr>
          <w:rFonts w:ascii="Times New Roman" w:hAnsi="Times New Roman"/>
          <w:b/>
        </w:rPr>
      </w:pPr>
      <w:r w:rsidRPr="00363A46">
        <w:rPr>
          <w:rFonts w:ascii="Times New Roman" w:hAnsi="Times New Roman"/>
          <w:b/>
        </w:rPr>
        <w:t>за участие на подизпълнители</w:t>
      </w:r>
    </w:p>
    <w:p w14:paraId="14F986D1" w14:textId="77777777" w:rsidR="001049E3" w:rsidRPr="00363A46" w:rsidRDefault="001049E3" w:rsidP="001049E3">
      <w:pPr>
        <w:rPr>
          <w:rFonts w:ascii="Times New Roman" w:hAnsi="Times New Roman"/>
        </w:rPr>
      </w:pPr>
    </w:p>
    <w:p w14:paraId="43B5CB14" w14:textId="77777777" w:rsidR="001049E3" w:rsidRPr="00363A46" w:rsidRDefault="001049E3" w:rsidP="001049E3">
      <w:pPr>
        <w:rPr>
          <w:rFonts w:ascii="Times New Roman" w:hAnsi="Times New Roman"/>
        </w:rPr>
      </w:pPr>
      <w:r w:rsidRPr="00363A46">
        <w:rPr>
          <w:rFonts w:ascii="Times New Roman" w:hAnsi="Times New Roman"/>
        </w:rPr>
        <w:t>Долуподписаният/-ната _____________________________________________________</w:t>
      </w:r>
    </w:p>
    <w:p w14:paraId="303C9F39" w14:textId="77777777" w:rsidR="001049E3" w:rsidRPr="00363A46" w:rsidRDefault="001049E3" w:rsidP="001049E3">
      <w:pPr>
        <w:rPr>
          <w:rFonts w:ascii="Times New Roman" w:hAnsi="Times New Roman"/>
          <w:i/>
        </w:rPr>
      </w:pPr>
      <w:r w:rsidRPr="00363A46">
        <w:rPr>
          <w:rFonts w:ascii="Times New Roman" w:hAnsi="Times New Roman"/>
          <w:i/>
        </w:rPr>
        <w:t xml:space="preserve">                /име, презиме, фамилия/</w:t>
      </w:r>
    </w:p>
    <w:p w14:paraId="20B52932" w14:textId="77777777" w:rsidR="001049E3" w:rsidRPr="00363A46" w:rsidRDefault="001049E3" w:rsidP="001049E3">
      <w:pPr>
        <w:rPr>
          <w:rFonts w:ascii="Times New Roman" w:hAnsi="Times New Roman"/>
        </w:rPr>
      </w:pPr>
    </w:p>
    <w:p w14:paraId="60FA34AF" w14:textId="77777777" w:rsidR="001049E3" w:rsidRPr="00363A46" w:rsidRDefault="001049E3" w:rsidP="001049E3">
      <w:pPr>
        <w:rPr>
          <w:rFonts w:ascii="Times New Roman" w:hAnsi="Times New Roman"/>
        </w:rPr>
      </w:pPr>
      <w:r w:rsidRPr="00363A46">
        <w:rPr>
          <w:rFonts w:ascii="Times New Roman" w:hAnsi="Times New Roman"/>
        </w:rPr>
        <w:t xml:space="preserve">ЕГН: _________________,  притежаващ лична карта № _________________, издадена на ___________________________ от МВР-гр. ___________________________________________, </w:t>
      </w:r>
    </w:p>
    <w:p w14:paraId="79C40F63" w14:textId="77777777" w:rsidR="001049E3" w:rsidRPr="00363A46" w:rsidRDefault="001049E3" w:rsidP="001049E3">
      <w:pPr>
        <w:rPr>
          <w:rFonts w:ascii="Times New Roman" w:hAnsi="Times New Roman"/>
          <w:b/>
          <w:i/>
        </w:rPr>
      </w:pPr>
    </w:p>
    <w:p w14:paraId="718F45CB" w14:textId="77777777" w:rsidR="001049E3" w:rsidRPr="00363A46" w:rsidRDefault="001049E3" w:rsidP="001049E3">
      <w:pPr>
        <w:rPr>
          <w:rFonts w:ascii="Times New Roman" w:hAnsi="Times New Roman"/>
        </w:rPr>
      </w:pPr>
      <w:r w:rsidRPr="00363A46">
        <w:rPr>
          <w:rFonts w:ascii="Times New Roman" w:hAnsi="Times New Roman"/>
        </w:rPr>
        <w:t xml:space="preserve">адрес: __________________________________________________________________________, </w:t>
      </w:r>
    </w:p>
    <w:p w14:paraId="20756E44" w14:textId="77777777" w:rsidR="001049E3" w:rsidRPr="00363A46" w:rsidRDefault="001049E3" w:rsidP="001049E3">
      <w:pPr>
        <w:rPr>
          <w:rFonts w:ascii="Times New Roman" w:hAnsi="Times New Roman"/>
          <w:lang w:val="ru-RU"/>
        </w:rPr>
      </w:pPr>
      <w:r w:rsidRPr="00363A46">
        <w:rPr>
          <w:rFonts w:ascii="Times New Roman" w:hAnsi="Times New Roman"/>
        </w:rPr>
        <w:t xml:space="preserve">                            /постоянен адрес/</w:t>
      </w:r>
    </w:p>
    <w:p w14:paraId="5413E15F" w14:textId="77777777" w:rsidR="001049E3" w:rsidRPr="00363A46" w:rsidRDefault="001049E3" w:rsidP="001049E3">
      <w:pPr>
        <w:rPr>
          <w:rFonts w:ascii="Times New Roman" w:hAnsi="Times New Roman"/>
        </w:rPr>
      </w:pPr>
    </w:p>
    <w:p w14:paraId="19B9DBF8" w14:textId="77777777" w:rsidR="001049E3" w:rsidRPr="00363A46" w:rsidRDefault="001049E3" w:rsidP="001049E3">
      <w:pPr>
        <w:rPr>
          <w:rFonts w:ascii="Times New Roman" w:hAnsi="Times New Roman"/>
        </w:rPr>
      </w:pPr>
      <w:r w:rsidRPr="00363A46">
        <w:rPr>
          <w:rFonts w:ascii="Times New Roman" w:hAnsi="Times New Roman"/>
        </w:rPr>
        <w:t>представляващ _________________________________________________________________,</w:t>
      </w:r>
    </w:p>
    <w:p w14:paraId="0A388680" w14:textId="77777777" w:rsidR="001049E3" w:rsidRPr="00363A46" w:rsidRDefault="001049E3" w:rsidP="001049E3">
      <w:pPr>
        <w:rPr>
          <w:rFonts w:ascii="Times New Roman" w:hAnsi="Times New Roman"/>
        </w:rPr>
      </w:pPr>
      <w:r w:rsidRPr="00363A46">
        <w:rPr>
          <w:rFonts w:ascii="Times New Roman" w:hAnsi="Times New Roman"/>
        </w:rPr>
        <w:t xml:space="preserve">                     /ЕТ, Дружество, Фирма/</w:t>
      </w:r>
    </w:p>
    <w:p w14:paraId="358C81F7" w14:textId="0FABA1BF" w:rsidR="001049E3" w:rsidRPr="00363A46" w:rsidRDefault="001049E3" w:rsidP="001049E3">
      <w:pPr>
        <w:jc w:val="center"/>
        <w:rPr>
          <w:rFonts w:ascii="Times New Roman" w:hAnsi="Times New Roman"/>
          <w:b/>
          <w:i/>
        </w:rPr>
      </w:pPr>
      <w:r w:rsidRPr="00363A46">
        <w:rPr>
          <w:rFonts w:ascii="Times New Roman" w:hAnsi="Times New Roman"/>
          <w:b/>
        </w:rPr>
        <w:t>Производство и доставка на стоманени елементи</w:t>
      </w:r>
    </w:p>
    <w:p w14:paraId="6A62B3AC" w14:textId="77777777" w:rsidR="001049E3" w:rsidRPr="00363A46" w:rsidRDefault="001049E3" w:rsidP="001049E3">
      <w:pPr>
        <w:rPr>
          <w:rFonts w:ascii="Times New Roman" w:hAnsi="Times New Roman"/>
          <w:b/>
        </w:rPr>
      </w:pPr>
    </w:p>
    <w:p w14:paraId="6793D09B" w14:textId="77777777" w:rsidR="001049E3" w:rsidRPr="00363A46" w:rsidRDefault="001049E3" w:rsidP="001049E3">
      <w:pPr>
        <w:jc w:val="center"/>
        <w:rPr>
          <w:rFonts w:ascii="Times New Roman" w:hAnsi="Times New Roman"/>
          <w:b/>
        </w:rPr>
      </w:pPr>
      <w:r w:rsidRPr="00363A46">
        <w:rPr>
          <w:rFonts w:ascii="Times New Roman" w:hAnsi="Times New Roman"/>
          <w:b/>
        </w:rPr>
        <w:t>ДЕКЛАРИРАМ, че:</w:t>
      </w:r>
    </w:p>
    <w:p w14:paraId="2CB6C591" w14:textId="77777777" w:rsidR="001049E3" w:rsidRPr="00363A46" w:rsidRDefault="001049E3" w:rsidP="001049E3">
      <w:pPr>
        <w:rPr>
          <w:rFonts w:ascii="Times New Roman" w:hAnsi="Times New Roman"/>
          <w:b/>
        </w:rPr>
      </w:pPr>
      <w:r w:rsidRPr="00363A46">
        <w:rPr>
          <w:rFonts w:ascii="Times New Roman" w:hAnsi="Times New Roman"/>
        </w:rPr>
        <w:tab/>
        <w:t xml:space="preserve"> </w:t>
      </w:r>
    </w:p>
    <w:p w14:paraId="7AC61DCB" w14:textId="77777777" w:rsidR="001049E3" w:rsidRPr="00363A46" w:rsidRDefault="001049E3" w:rsidP="001049E3">
      <w:pPr>
        <w:rPr>
          <w:rFonts w:ascii="Times New Roman" w:hAnsi="Times New Roman"/>
          <w:b/>
          <w:i/>
        </w:rPr>
      </w:pPr>
      <w:r w:rsidRPr="00363A46">
        <w:rPr>
          <w:rFonts w:ascii="Times New Roman" w:hAnsi="Times New Roman"/>
        </w:rPr>
        <w:t xml:space="preserve">1. При изпълнението на обособена позиция №............... няма да ползвам подизпълнители  / ще ползвам   подизпълнители,  </w:t>
      </w:r>
      <w:r w:rsidRPr="00363A46">
        <w:rPr>
          <w:rFonts w:ascii="Times New Roman" w:hAnsi="Times New Roman"/>
          <w:i/>
        </w:rPr>
        <w:t xml:space="preserve"> </w:t>
      </w:r>
      <w:r w:rsidRPr="00363A46">
        <w:rPr>
          <w:rFonts w:ascii="Times New Roman" w:hAnsi="Times New Roman"/>
        </w:rPr>
        <w:t xml:space="preserve">които са запознати с предмета на поръчката и са дали съгласие за участие в процедурата. </w:t>
      </w:r>
      <w:r w:rsidRPr="00363A46">
        <w:rPr>
          <w:rFonts w:ascii="Times New Roman" w:hAnsi="Times New Roman"/>
          <w:b/>
          <w:i/>
        </w:rPr>
        <w:t>(невярното се зачертава)</w:t>
      </w:r>
    </w:p>
    <w:p w14:paraId="1D71F7F3" w14:textId="77777777" w:rsidR="001049E3" w:rsidRPr="00363A46" w:rsidRDefault="001049E3" w:rsidP="001049E3">
      <w:pPr>
        <w:rPr>
          <w:rFonts w:ascii="Times New Roman" w:hAnsi="Times New Roman"/>
        </w:rPr>
      </w:pPr>
      <w:r w:rsidRPr="00363A46">
        <w:rPr>
          <w:rFonts w:ascii="Times New Roman" w:hAnsi="Times New Roman"/>
        </w:rPr>
        <w:t>2. Подизпълнители, видове работи, които ще изпълняват, и делът им:</w:t>
      </w:r>
    </w:p>
    <w:p w14:paraId="3841DADA" w14:textId="77777777" w:rsidR="001049E3" w:rsidRPr="00363A46" w:rsidRDefault="001049E3" w:rsidP="001049E3">
      <w:pPr>
        <w:rPr>
          <w:rFonts w:ascii="Times New Roman" w:hAnsi="Times New Roman"/>
        </w:rPr>
      </w:pPr>
    </w:p>
    <w:tbl>
      <w:tblPr>
        <w:tblW w:w="5000" w:type="pct"/>
        <w:tblLook w:val="04A0" w:firstRow="1" w:lastRow="0" w:firstColumn="1" w:lastColumn="0" w:noHBand="0" w:noVBand="1"/>
      </w:tblPr>
      <w:tblGrid>
        <w:gridCol w:w="3356"/>
        <w:gridCol w:w="4696"/>
        <w:gridCol w:w="1477"/>
      </w:tblGrid>
      <w:tr w:rsidR="001049E3" w:rsidRPr="00363A46" w14:paraId="08EAE74B" w14:textId="77777777" w:rsidTr="00A94627">
        <w:tc>
          <w:tcPr>
            <w:tcW w:w="1761" w:type="pct"/>
            <w:tcBorders>
              <w:top w:val="single" w:sz="4" w:space="0" w:color="000000"/>
              <w:left w:val="single" w:sz="4" w:space="0" w:color="000000"/>
              <w:bottom w:val="single" w:sz="4" w:space="0" w:color="000000"/>
              <w:right w:val="single" w:sz="4" w:space="0" w:color="auto"/>
            </w:tcBorders>
            <w:hideMark/>
          </w:tcPr>
          <w:p w14:paraId="5175B22A" w14:textId="77777777" w:rsidR="001049E3" w:rsidRPr="00363A46" w:rsidRDefault="001049E3" w:rsidP="00A94627">
            <w:pPr>
              <w:rPr>
                <w:rFonts w:ascii="Times New Roman" w:hAnsi="Times New Roman"/>
              </w:rPr>
            </w:pPr>
            <w:r w:rsidRPr="00363A46">
              <w:rPr>
                <w:rFonts w:ascii="Times New Roman" w:hAnsi="Times New Roman"/>
              </w:rPr>
              <w:t>Подизпълнител/Наименование</w:t>
            </w:r>
          </w:p>
          <w:p w14:paraId="2B40CE59" w14:textId="77777777" w:rsidR="001049E3" w:rsidRPr="00363A46" w:rsidRDefault="001049E3" w:rsidP="00A94627">
            <w:pPr>
              <w:rPr>
                <w:rFonts w:ascii="Times New Roman" w:hAnsi="Times New Roman"/>
              </w:rPr>
            </w:pPr>
            <w:r w:rsidRPr="00363A46">
              <w:rPr>
                <w:rFonts w:ascii="Times New Roman" w:hAnsi="Times New Roman"/>
              </w:rPr>
              <w:t>ЕИК/БУЛСТАТ/ЕГН</w:t>
            </w:r>
          </w:p>
          <w:p w14:paraId="7039050B" w14:textId="77777777" w:rsidR="001049E3" w:rsidRPr="00363A46" w:rsidRDefault="001049E3" w:rsidP="00A94627">
            <w:pPr>
              <w:rPr>
                <w:rFonts w:ascii="Times New Roman" w:hAnsi="Times New Roman"/>
              </w:rPr>
            </w:pPr>
            <w:r w:rsidRPr="00363A46">
              <w:rPr>
                <w:rFonts w:ascii="Times New Roman" w:hAnsi="Times New Roman"/>
              </w:rPr>
              <w:t>Седалище и адрес на управление</w:t>
            </w:r>
          </w:p>
        </w:tc>
        <w:tc>
          <w:tcPr>
            <w:tcW w:w="2464" w:type="pct"/>
            <w:tcBorders>
              <w:top w:val="single" w:sz="4" w:space="0" w:color="auto"/>
              <w:left w:val="single" w:sz="4" w:space="0" w:color="auto"/>
              <w:bottom w:val="single" w:sz="4" w:space="0" w:color="auto"/>
              <w:right w:val="single" w:sz="4" w:space="0" w:color="auto"/>
            </w:tcBorders>
            <w:hideMark/>
          </w:tcPr>
          <w:p w14:paraId="56837998" w14:textId="77777777" w:rsidR="001049E3" w:rsidRPr="00363A46" w:rsidRDefault="001049E3" w:rsidP="00A94627">
            <w:pPr>
              <w:rPr>
                <w:rFonts w:ascii="Times New Roman" w:hAnsi="Times New Roman"/>
                <w:lang w:val="ru-RU"/>
              </w:rPr>
            </w:pPr>
            <w:r w:rsidRPr="00363A46">
              <w:rPr>
                <w:rFonts w:ascii="Times New Roman" w:hAnsi="Times New Roman"/>
                <w:lang w:val="ru-RU"/>
              </w:rPr>
              <w:t>Видове работи от предмета на поръчката, които ще изпълнява всеки подизпълнител</w:t>
            </w:r>
          </w:p>
        </w:tc>
        <w:tc>
          <w:tcPr>
            <w:tcW w:w="775" w:type="pct"/>
            <w:tcBorders>
              <w:top w:val="single" w:sz="4" w:space="0" w:color="auto"/>
              <w:left w:val="single" w:sz="4" w:space="0" w:color="auto"/>
              <w:bottom w:val="single" w:sz="4" w:space="0" w:color="auto"/>
              <w:right w:val="single" w:sz="4" w:space="0" w:color="auto"/>
            </w:tcBorders>
          </w:tcPr>
          <w:p w14:paraId="0CDCAD24" w14:textId="77777777" w:rsidR="001049E3" w:rsidRPr="00363A46" w:rsidRDefault="001049E3" w:rsidP="00A94627">
            <w:pPr>
              <w:rPr>
                <w:rFonts w:ascii="Times New Roman" w:hAnsi="Times New Roman"/>
              </w:rPr>
            </w:pPr>
            <w:r w:rsidRPr="00363A46">
              <w:rPr>
                <w:rFonts w:ascii="Times New Roman" w:hAnsi="Times New Roman"/>
              </w:rPr>
              <w:t>% от общата стойност на поръч ката</w:t>
            </w:r>
          </w:p>
        </w:tc>
      </w:tr>
      <w:tr w:rsidR="001049E3" w:rsidRPr="00363A46" w14:paraId="2C006414" w14:textId="77777777" w:rsidTr="00A94627">
        <w:tc>
          <w:tcPr>
            <w:tcW w:w="1761" w:type="pct"/>
            <w:tcBorders>
              <w:top w:val="single" w:sz="4" w:space="0" w:color="000000"/>
              <w:left w:val="single" w:sz="4" w:space="0" w:color="000000"/>
              <w:bottom w:val="single" w:sz="4" w:space="0" w:color="000000"/>
              <w:right w:val="single" w:sz="4" w:space="0" w:color="auto"/>
            </w:tcBorders>
          </w:tcPr>
          <w:p w14:paraId="36B7D7FA" w14:textId="77777777" w:rsidR="001049E3" w:rsidRPr="00363A46" w:rsidRDefault="001049E3" w:rsidP="00A94627">
            <w:pPr>
              <w:rPr>
                <w:rFonts w:ascii="Times New Roman" w:hAnsi="Times New Roman"/>
                <w:lang w:val="ru-RU"/>
              </w:rPr>
            </w:pPr>
          </w:p>
        </w:tc>
        <w:tc>
          <w:tcPr>
            <w:tcW w:w="2464" w:type="pct"/>
            <w:tcBorders>
              <w:top w:val="single" w:sz="4" w:space="0" w:color="auto"/>
              <w:left w:val="single" w:sz="4" w:space="0" w:color="auto"/>
              <w:bottom w:val="single" w:sz="4" w:space="0" w:color="auto"/>
              <w:right w:val="single" w:sz="4" w:space="0" w:color="auto"/>
            </w:tcBorders>
          </w:tcPr>
          <w:p w14:paraId="45E56058" w14:textId="77777777" w:rsidR="001049E3" w:rsidRPr="00363A46" w:rsidRDefault="001049E3" w:rsidP="00A94627">
            <w:pPr>
              <w:rPr>
                <w:rFonts w:ascii="Times New Roman" w:hAnsi="Times New Roman"/>
                <w:lang w:val="ru-RU"/>
              </w:rPr>
            </w:pPr>
          </w:p>
        </w:tc>
        <w:tc>
          <w:tcPr>
            <w:tcW w:w="775" w:type="pct"/>
            <w:tcBorders>
              <w:top w:val="single" w:sz="4" w:space="0" w:color="auto"/>
              <w:left w:val="single" w:sz="4" w:space="0" w:color="auto"/>
              <w:bottom w:val="single" w:sz="4" w:space="0" w:color="auto"/>
              <w:right w:val="single" w:sz="4" w:space="0" w:color="auto"/>
            </w:tcBorders>
          </w:tcPr>
          <w:p w14:paraId="0BADF799" w14:textId="77777777" w:rsidR="001049E3" w:rsidRPr="00363A46" w:rsidRDefault="001049E3" w:rsidP="00A94627">
            <w:pPr>
              <w:rPr>
                <w:rFonts w:ascii="Times New Roman" w:hAnsi="Times New Roman"/>
                <w:lang w:val="ru-RU"/>
              </w:rPr>
            </w:pPr>
          </w:p>
        </w:tc>
      </w:tr>
      <w:tr w:rsidR="001049E3" w:rsidRPr="00363A46" w14:paraId="6843846D" w14:textId="77777777" w:rsidTr="00A94627">
        <w:tc>
          <w:tcPr>
            <w:tcW w:w="1761" w:type="pct"/>
            <w:tcBorders>
              <w:top w:val="single" w:sz="4" w:space="0" w:color="000000"/>
              <w:left w:val="single" w:sz="4" w:space="0" w:color="000000"/>
              <w:bottom w:val="single" w:sz="4" w:space="0" w:color="000000"/>
              <w:right w:val="single" w:sz="4" w:space="0" w:color="auto"/>
            </w:tcBorders>
          </w:tcPr>
          <w:p w14:paraId="260C0F49" w14:textId="77777777" w:rsidR="001049E3" w:rsidRPr="00363A46" w:rsidRDefault="001049E3" w:rsidP="00A94627">
            <w:pPr>
              <w:rPr>
                <w:rFonts w:ascii="Times New Roman" w:hAnsi="Times New Roman"/>
                <w:lang w:val="ru-RU"/>
              </w:rPr>
            </w:pPr>
          </w:p>
        </w:tc>
        <w:tc>
          <w:tcPr>
            <w:tcW w:w="2464" w:type="pct"/>
            <w:tcBorders>
              <w:top w:val="single" w:sz="4" w:space="0" w:color="auto"/>
              <w:left w:val="single" w:sz="4" w:space="0" w:color="auto"/>
              <w:bottom w:val="single" w:sz="4" w:space="0" w:color="auto"/>
              <w:right w:val="single" w:sz="4" w:space="0" w:color="auto"/>
            </w:tcBorders>
          </w:tcPr>
          <w:p w14:paraId="37B329F4" w14:textId="77777777" w:rsidR="001049E3" w:rsidRPr="00363A46" w:rsidRDefault="001049E3" w:rsidP="00A94627">
            <w:pPr>
              <w:rPr>
                <w:rFonts w:ascii="Times New Roman" w:hAnsi="Times New Roman"/>
                <w:lang w:val="ru-RU"/>
              </w:rPr>
            </w:pPr>
          </w:p>
        </w:tc>
        <w:tc>
          <w:tcPr>
            <w:tcW w:w="775" w:type="pct"/>
            <w:tcBorders>
              <w:top w:val="single" w:sz="4" w:space="0" w:color="auto"/>
              <w:left w:val="single" w:sz="4" w:space="0" w:color="auto"/>
              <w:bottom w:val="single" w:sz="4" w:space="0" w:color="auto"/>
              <w:right w:val="single" w:sz="4" w:space="0" w:color="auto"/>
            </w:tcBorders>
          </w:tcPr>
          <w:p w14:paraId="6F5D4596" w14:textId="77777777" w:rsidR="001049E3" w:rsidRPr="00363A46" w:rsidRDefault="001049E3" w:rsidP="00A94627">
            <w:pPr>
              <w:rPr>
                <w:rFonts w:ascii="Times New Roman" w:hAnsi="Times New Roman"/>
                <w:lang w:val="ru-RU"/>
              </w:rPr>
            </w:pPr>
          </w:p>
        </w:tc>
      </w:tr>
      <w:tr w:rsidR="001049E3" w:rsidRPr="00363A46" w14:paraId="6F950A3E" w14:textId="77777777" w:rsidTr="00A94627">
        <w:tc>
          <w:tcPr>
            <w:tcW w:w="1761" w:type="pct"/>
            <w:tcBorders>
              <w:top w:val="single" w:sz="4" w:space="0" w:color="000000"/>
              <w:left w:val="single" w:sz="4" w:space="0" w:color="000000"/>
              <w:bottom w:val="single" w:sz="4" w:space="0" w:color="000000"/>
              <w:right w:val="single" w:sz="4" w:space="0" w:color="auto"/>
            </w:tcBorders>
          </w:tcPr>
          <w:p w14:paraId="013C2A09" w14:textId="77777777" w:rsidR="001049E3" w:rsidRPr="00363A46" w:rsidRDefault="001049E3" w:rsidP="00A94627">
            <w:pPr>
              <w:rPr>
                <w:rFonts w:ascii="Times New Roman" w:hAnsi="Times New Roman"/>
                <w:lang w:val="ru-RU"/>
              </w:rPr>
            </w:pPr>
          </w:p>
        </w:tc>
        <w:tc>
          <w:tcPr>
            <w:tcW w:w="2464" w:type="pct"/>
            <w:tcBorders>
              <w:top w:val="single" w:sz="4" w:space="0" w:color="auto"/>
              <w:left w:val="single" w:sz="4" w:space="0" w:color="auto"/>
              <w:bottom w:val="single" w:sz="4" w:space="0" w:color="auto"/>
              <w:right w:val="single" w:sz="4" w:space="0" w:color="auto"/>
            </w:tcBorders>
          </w:tcPr>
          <w:p w14:paraId="7C2545FA" w14:textId="77777777" w:rsidR="001049E3" w:rsidRPr="00363A46" w:rsidRDefault="001049E3" w:rsidP="00A94627">
            <w:pPr>
              <w:tabs>
                <w:tab w:val="left" w:pos="934"/>
              </w:tabs>
              <w:rPr>
                <w:rFonts w:ascii="Times New Roman" w:hAnsi="Times New Roman"/>
                <w:lang w:val="ru-RU"/>
              </w:rPr>
            </w:pPr>
            <w:r w:rsidRPr="00363A46">
              <w:rPr>
                <w:rFonts w:ascii="Times New Roman" w:hAnsi="Times New Roman"/>
                <w:lang w:val="ru-RU"/>
              </w:rPr>
              <w:tab/>
            </w:r>
          </w:p>
        </w:tc>
        <w:tc>
          <w:tcPr>
            <w:tcW w:w="775" w:type="pct"/>
            <w:tcBorders>
              <w:top w:val="single" w:sz="4" w:space="0" w:color="auto"/>
              <w:left w:val="single" w:sz="4" w:space="0" w:color="auto"/>
              <w:bottom w:val="single" w:sz="4" w:space="0" w:color="auto"/>
              <w:right w:val="single" w:sz="4" w:space="0" w:color="auto"/>
            </w:tcBorders>
          </w:tcPr>
          <w:p w14:paraId="3CFA7631" w14:textId="77777777" w:rsidR="001049E3" w:rsidRPr="00363A46" w:rsidRDefault="001049E3" w:rsidP="00A94627">
            <w:pPr>
              <w:rPr>
                <w:rFonts w:ascii="Times New Roman" w:hAnsi="Times New Roman"/>
                <w:lang w:val="ru-RU"/>
              </w:rPr>
            </w:pPr>
          </w:p>
        </w:tc>
      </w:tr>
      <w:tr w:rsidR="001049E3" w:rsidRPr="00363A46" w14:paraId="582150CD" w14:textId="77777777" w:rsidTr="00A94627">
        <w:tc>
          <w:tcPr>
            <w:tcW w:w="1761" w:type="pct"/>
            <w:tcBorders>
              <w:top w:val="single" w:sz="4" w:space="0" w:color="000000"/>
              <w:left w:val="single" w:sz="4" w:space="0" w:color="000000"/>
              <w:bottom w:val="single" w:sz="4" w:space="0" w:color="000000"/>
              <w:right w:val="single" w:sz="4" w:space="0" w:color="auto"/>
            </w:tcBorders>
          </w:tcPr>
          <w:p w14:paraId="43B6E190" w14:textId="77777777" w:rsidR="001049E3" w:rsidRPr="00363A46" w:rsidRDefault="001049E3" w:rsidP="00A94627">
            <w:pPr>
              <w:rPr>
                <w:rFonts w:ascii="Times New Roman" w:hAnsi="Times New Roman"/>
                <w:lang w:val="ru-RU"/>
              </w:rPr>
            </w:pPr>
          </w:p>
        </w:tc>
        <w:tc>
          <w:tcPr>
            <w:tcW w:w="2464" w:type="pct"/>
            <w:tcBorders>
              <w:top w:val="single" w:sz="4" w:space="0" w:color="auto"/>
              <w:left w:val="single" w:sz="4" w:space="0" w:color="auto"/>
              <w:bottom w:val="single" w:sz="4" w:space="0" w:color="auto"/>
              <w:right w:val="single" w:sz="4" w:space="0" w:color="auto"/>
            </w:tcBorders>
          </w:tcPr>
          <w:p w14:paraId="59F820A9" w14:textId="77777777" w:rsidR="001049E3" w:rsidRPr="00363A46" w:rsidRDefault="001049E3" w:rsidP="00A94627">
            <w:pPr>
              <w:rPr>
                <w:rFonts w:ascii="Times New Roman" w:hAnsi="Times New Roman"/>
                <w:lang w:val="ru-RU"/>
              </w:rPr>
            </w:pPr>
          </w:p>
        </w:tc>
        <w:tc>
          <w:tcPr>
            <w:tcW w:w="775" w:type="pct"/>
            <w:tcBorders>
              <w:top w:val="single" w:sz="4" w:space="0" w:color="auto"/>
              <w:left w:val="single" w:sz="4" w:space="0" w:color="auto"/>
              <w:bottom w:val="single" w:sz="4" w:space="0" w:color="auto"/>
              <w:right w:val="single" w:sz="4" w:space="0" w:color="auto"/>
            </w:tcBorders>
          </w:tcPr>
          <w:p w14:paraId="1F09DAF3" w14:textId="77777777" w:rsidR="001049E3" w:rsidRPr="00363A46" w:rsidRDefault="001049E3" w:rsidP="00A94627">
            <w:pPr>
              <w:rPr>
                <w:rFonts w:ascii="Times New Roman" w:hAnsi="Times New Roman"/>
                <w:lang w:val="ru-RU"/>
              </w:rPr>
            </w:pPr>
          </w:p>
        </w:tc>
      </w:tr>
    </w:tbl>
    <w:p w14:paraId="1125AEFA" w14:textId="77777777" w:rsidR="001049E3" w:rsidRPr="00363A46" w:rsidRDefault="001049E3" w:rsidP="001049E3">
      <w:pPr>
        <w:rPr>
          <w:rFonts w:ascii="Times New Roman" w:hAnsi="Times New Roman"/>
        </w:rPr>
      </w:pPr>
      <w:r w:rsidRPr="00363A46">
        <w:rPr>
          <w:rFonts w:ascii="Times New Roman" w:hAnsi="Times New Roman"/>
        </w:rPr>
        <w:t xml:space="preserve">3. Подизпълнителите отговарят на изискванията за критериите за подбор съобразно вида и дела от поръчката, който ще изпълняват, и за тях не са налице основания за отстраняване. </w:t>
      </w:r>
    </w:p>
    <w:p w14:paraId="6DB672E0" w14:textId="77777777" w:rsidR="001049E3" w:rsidRPr="00363A46" w:rsidRDefault="001049E3" w:rsidP="001049E3">
      <w:pPr>
        <w:rPr>
          <w:rFonts w:ascii="Times New Roman" w:hAnsi="Times New Roman"/>
        </w:rPr>
      </w:pPr>
      <w:r w:rsidRPr="00363A46">
        <w:rPr>
          <w:rFonts w:ascii="Times New Roman" w:hAnsi="Times New Roman"/>
        </w:rPr>
        <w:t xml:space="preserve">4. Подизпълнителите са запознати  с изискването, че не може да представят самостоятелна оферта. </w:t>
      </w:r>
    </w:p>
    <w:p w14:paraId="0B61F536" w14:textId="77777777" w:rsidR="001049E3" w:rsidRPr="00363A46" w:rsidRDefault="001049E3" w:rsidP="001049E3">
      <w:pPr>
        <w:rPr>
          <w:rFonts w:ascii="Times New Roman" w:hAnsi="Times New Roman"/>
        </w:rPr>
      </w:pPr>
      <w:r w:rsidRPr="00363A46">
        <w:rPr>
          <w:rFonts w:ascii="Times New Roman" w:hAnsi="Times New Roman"/>
        </w:rPr>
        <w:t>5. Приемам да отговарям за действията и бездействията на подизпълнителите.</w:t>
      </w:r>
    </w:p>
    <w:p w14:paraId="4808D994" w14:textId="77777777" w:rsidR="001049E3" w:rsidRPr="00363A46" w:rsidRDefault="001049E3" w:rsidP="001049E3">
      <w:pPr>
        <w:rPr>
          <w:rFonts w:ascii="Times New Roman" w:hAnsi="Times New Roman"/>
          <w:b/>
          <w:i/>
        </w:rPr>
      </w:pPr>
      <w:r w:rsidRPr="00363A46">
        <w:rPr>
          <w:rFonts w:ascii="Times New Roman" w:hAnsi="Times New Roman"/>
          <w:b/>
          <w:i/>
        </w:rPr>
        <w:t xml:space="preserve">Известна ми е отговорността по чл.313 от Наказателния кодекс за неверни данни. </w:t>
      </w:r>
    </w:p>
    <w:p w14:paraId="168FEF1D" w14:textId="77777777" w:rsidR="001049E3" w:rsidRPr="00363A46" w:rsidRDefault="001049E3" w:rsidP="001049E3">
      <w:pPr>
        <w:rPr>
          <w:rFonts w:ascii="Times New Roman" w:hAnsi="Times New Roman"/>
        </w:rPr>
      </w:pPr>
      <w:r w:rsidRPr="00363A46">
        <w:rPr>
          <w:rFonts w:ascii="Times New Roman" w:hAnsi="Times New Roman"/>
        </w:rPr>
        <w:tab/>
      </w:r>
      <w:r w:rsidRPr="00363A46">
        <w:rPr>
          <w:rFonts w:ascii="Times New Roman" w:hAnsi="Times New Roman"/>
        </w:rPr>
        <w:tab/>
      </w:r>
      <w:r w:rsidRPr="00363A46">
        <w:rPr>
          <w:rFonts w:ascii="Times New Roman" w:hAnsi="Times New Roman"/>
        </w:rPr>
        <w:tab/>
        <w:t xml:space="preserve">г. </w:t>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t xml:space="preserve">Декларатор: </w:t>
      </w:r>
      <w:r w:rsidRPr="00363A46">
        <w:rPr>
          <w:rFonts w:ascii="Times New Roman" w:hAnsi="Times New Roman"/>
        </w:rPr>
        <w:tab/>
      </w:r>
      <w:r w:rsidRPr="00363A46">
        <w:rPr>
          <w:rFonts w:ascii="Times New Roman" w:hAnsi="Times New Roman"/>
        </w:rPr>
        <w:tab/>
      </w:r>
      <w:r w:rsidRPr="00363A46">
        <w:rPr>
          <w:rFonts w:ascii="Times New Roman" w:hAnsi="Times New Roman"/>
        </w:rPr>
        <w:tab/>
      </w:r>
    </w:p>
    <w:p w14:paraId="2AD4F80A" w14:textId="77777777" w:rsidR="001049E3" w:rsidRPr="00363A46" w:rsidRDefault="001049E3" w:rsidP="001049E3">
      <w:pPr>
        <w:rPr>
          <w:rFonts w:ascii="Times New Roman" w:hAnsi="Times New Roman"/>
        </w:rPr>
        <w:sectPr w:rsidR="001049E3" w:rsidRPr="00363A46" w:rsidSect="00A94627">
          <w:pgSz w:w="11909" w:h="16834" w:code="9"/>
          <w:pgMar w:top="663" w:right="930" w:bottom="1077" w:left="1440" w:header="709" w:footer="550" w:gutter="0"/>
          <w:cols w:space="708"/>
        </w:sectPr>
      </w:pPr>
    </w:p>
    <w:p w14:paraId="473C5C91" w14:textId="77777777" w:rsidR="001049E3" w:rsidRPr="00363A46" w:rsidRDefault="001049E3" w:rsidP="001049E3">
      <w:pPr>
        <w:jc w:val="center"/>
        <w:rPr>
          <w:rFonts w:ascii="Times New Roman" w:hAnsi="Times New Roman"/>
          <w:b/>
          <w:bCs/>
        </w:rPr>
      </w:pPr>
      <w:r w:rsidRPr="00363A46">
        <w:rPr>
          <w:rFonts w:ascii="Times New Roman" w:hAnsi="Times New Roman"/>
          <w:b/>
          <w:bCs/>
          <w:lang w:val="ru-RU"/>
        </w:rPr>
        <w:t>Д Е К Л А Р А Ц И Я</w:t>
      </w:r>
    </w:p>
    <w:p w14:paraId="71B804B5" w14:textId="77777777" w:rsidR="001049E3" w:rsidRPr="00363A46" w:rsidRDefault="001049E3" w:rsidP="001049E3">
      <w:pPr>
        <w:jc w:val="center"/>
        <w:rPr>
          <w:rFonts w:ascii="Times New Roman" w:hAnsi="Times New Roman"/>
          <w:b/>
        </w:rPr>
      </w:pPr>
    </w:p>
    <w:p w14:paraId="3B999262" w14:textId="77777777" w:rsidR="001049E3" w:rsidRPr="00363A46" w:rsidRDefault="001049E3" w:rsidP="001049E3">
      <w:pPr>
        <w:jc w:val="center"/>
        <w:rPr>
          <w:rFonts w:ascii="Times New Roman" w:hAnsi="Times New Roman"/>
          <w:b/>
          <w:lang w:val="ru-RU"/>
        </w:rPr>
      </w:pPr>
      <w:r w:rsidRPr="00363A46">
        <w:rPr>
          <w:rFonts w:ascii="Times New Roman" w:hAnsi="Times New Roman"/>
          <w:b/>
          <w:bCs/>
          <w:lang w:val="ru-RU"/>
        </w:rPr>
        <w:t>По чл.3,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D91928B" w14:textId="77777777" w:rsidR="001049E3" w:rsidRPr="00363A46" w:rsidRDefault="001049E3" w:rsidP="001049E3">
      <w:pPr>
        <w:rPr>
          <w:rFonts w:ascii="Times New Roman" w:hAnsi="Times New Roman"/>
          <w:b/>
          <w:lang w:val="ru-RU"/>
        </w:rPr>
      </w:pPr>
      <w:r w:rsidRPr="00363A46">
        <w:rPr>
          <w:rFonts w:ascii="Times New Roman" w:hAnsi="Times New Roman"/>
          <w:b/>
          <w:lang w:val="ru-RU"/>
        </w:rPr>
        <w:t xml:space="preserve">Долуподписаният/ата/ </w:t>
      </w:r>
      <w:r w:rsidRPr="00363A46">
        <w:rPr>
          <w:rFonts w:ascii="Times New Roman" w:hAnsi="Times New Roman"/>
          <w:b/>
          <w:lang w:val="en"/>
        </w:rPr>
        <w:t>                    </w:t>
      </w:r>
      <w:r w:rsidRPr="00363A46">
        <w:rPr>
          <w:rFonts w:ascii="Times New Roman" w:hAnsi="Times New Roman"/>
          <w:b/>
          <w:lang w:val="ru-RU"/>
        </w:rPr>
        <w:t>…………………………………………………………………………………...</w:t>
      </w:r>
    </w:p>
    <w:p w14:paraId="24AFA947" w14:textId="77777777" w:rsidR="001049E3" w:rsidRPr="00363A46" w:rsidRDefault="001049E3" w:rsidP="001049E3">
      <w:pPr>
        <w:rPr>
          <w:rFonts w:ascii="Times New Roman" w:hAnsi="Times New Roman"/>
          <w:b/>
          <w:lang w:val="ru-RU"/>
        </w:rPr>
      </w:pPr>
      <w:r w:rsidRPr="00363A46">
        <w:rPr>
          <w:rFonts w:ascii="Times New Roman" w:hAnsi="Times New Roman"/>
          <w:b/>
          <w:vertAlign w:val="superscript"/>
          <w:lang w:val="ru-RU"/>
        </w:rPr>
        <w:t>/собствено бащино фамилно име /</w:t>
      </w:r>
    </w:p>
    <w:p w14:paraId="01FDC6EA" w14:textId="77777777" w:rsidR="001049E3" w:rsidRPr="00363A46" w:rsidRDefault="001049E3" w:rsidP="001049E3">
      <w:pPr>
        <w:rPr>
          <w:rFonts w:ascii="Times New Roman" w:hAnsi="Times New Roman"/>
          <w:b/>
          <w:lang w:val="ru-RU"/>
        </w:rPr>
      </w:pPr>
      <w:r w:rsidRPr="00363A46">
        <w:rPr>
          <w:rFonts w:ascii="Times New Roman" w:hAnsi="Times New Roman"/>
          <w:b/>
          <w:lang w:val="en"/>
        </w:rPr>
        <w:t> </w:t>
      </w:r>
    </w:p>
    <w:p w14:paraId="7FC4A25F" w14:textId="77777777" w:rsidR="001049E3" w:rsidRPr="00363A46" w:rsidRDefault="001049E3" w:rsidP="001049E3">
      <w:pPr>
        <w:rPr>
          <w:rFonts w:ascii="Times New Roman" w:hAnsi="Times New Roman"/>
          <w:b/>
          <w:lang w:val="ru-RU"/>
        </w:rPr>
      </w:pPr>
      <w:r w:rsidRPr="00363A46">
        <w:rPr>
          <w:rFonts w:ascii="Times New Roman" w:hAnsi="Times New Roman"/>
          <w:b/>
          <w:lang w:val="ru-RU"/>
        </w:rPr>
        <w:t>в качеството си</w:t>
      </w:r>
      <w:r w:rsidRPr="00363A46">
        <w:rPr>
          <w:rFonts w:ascii="Times New Roman" w:hAnsi="Times New Roman"/>
          <w:b/>
        </w:rPr>
        <w:t xml:space="preserve"> н</w:t>
      </w:r>
      <w:r w:rsidRPr="00363A46">
        <w:rPr>
          <w:rFonts w:ascii="Times New Roman" w:hAnsi="Times New Roman"/>
          <w:b/>
          <w:lang w:val="ru-RU"/>
        </w:rPr>
        <w:t>а</w:t>
      </w:r>
      <w:r w:rsidRPr="00363A46">
        <w:rPr>
          <w:rFonts w:ascii="Times New Roman" w:hAnsi="Times New Roman"/>
          <w:b/>
        </w:rPr>
        <w:t xml:space="preserve"> …………………………………………………………………</w:t>
      </w:r>
      <w:r w:rsidRPr="00363A46">
        <w:rPr>
          <w:rFonts w:ascii="Times New Roman" w:hAnsi="Times New Roman"/>
          <w:b/>
          <w:lang w:val="ru-RU"/>
        </w:rPr>
        <w:t xml:space="preserve"> </w:t>
      </w:r>
      <w:r w:rsidRPr="00363A46">
        <w:rPr>
          <w:rFonts w:ascii="Times New Roman" w:hAnsi="Times New Roman"/>
          <w:b/>
          <w:lang w:val="en"/>
        </w:rPr>
        <w:t>                            </w:t>
      </w:r>
    </w:p>
    <w:p w14:paraId="35960C87" w14:textId="77777777" w:rsidR="001049E3" w:rsidRPr="00363A46" w:rsidRDefault="001049E3" w:rsidP="001049E3">
      <w:pPr>
        <w:rPr>
          <w:rFonts w:ascii="Times New Roman" w:hAnsi="Times New Roman"/>
          <w:b/>
          <w:lang w:val="ru-RU"/>
        </w:rPr>
      </w:pPr>
      <w:r w:rsidRPr="00363A46">
        <w:rPr>
          <w:rFonts w:ascii="Times New Roman" w:hAnsi="Times New Roman"/>
          <w:b/>
          <w:i/>
          <w:iCs/>
          <w:vertAlign w:val="superscript"/>
          <w:lang w:val="ru-RU"/>
        </w:rPr>
        <w:t>/посочва се качеството на лицето - съдружник, неограничено отговорен съдружник, управител, член на СД или УС, пр.</w:t>
      </w:r>
      <w:r w:rsidRPr="00363A46">
        <w:rPr>
          <w:rFonts w:ascii="Times New Roman" w:hAnsi="Times New Roman"/>
          <w:b/>
          <w:vertAlign w:val="superscript"/>
          <w:lang w:val="ru-RU"/>
        </w:rPr>
        <w:t>/</w:t>
      </w:r>
    </w:p>
    <w:p w14:paraId="586B64BE" w14:textId="77777777" w:rsidR="001049E3" w:rsidRPr="00363A46" w:rsidRDefault="001049E3" w:rsidP="001049E3">
      <w:pPr>
        <w:rPr>
          <w:rFonts w:ascii="Times New Roman" w:hAnsi="Times New Roman"/>
          <w:b/>
        </w:rPr>
      </w:pPr>
      <w:r w:rsidRPr="00363A46">
        <w:rPr>
          <w:rFonts w:ascii="Times New Roman" w:hAnsi="Times New Roman"/>
          <w:b/>
        </w:rPr>
        <w:t>в ………………………………………………………………………………….</w:t>
      </w:r>
    </w:p>
    <w:p w14:paraId="2B04B4BA" w14:textId="77777777" w:rsidR="001049E3" w:rsidRPr="00363A46" w:rsidRDefault="001049E3" w:rsidP="001049E3">
      <w:pPr>
        <w:rPr>
          <w:rFonts w:ascii="Times New Roman" w:hAnsi="Times New Roman"/>
          <w:b/>
          <w:lang w:val="ru-RU"/>
        </w:rPr>
      </w:pPr>
      <w:r w:rsidRPr="00363A46">
        <w:rPr>
          <w:rFonts w:ascii="Times New Roman" w:hAnsi="Times New Roman"/>
          <w:b/>
          <w:vertAlign w:val="superscript"/>
          <w:lang w:val="ru-RU"/>
        </w:rPr>
        <w:t>/наименование на юридическото лице, физическото лице и вид на търговеца/</w:t>
      </w:r>
    </w:p>
    <w:p w14:paraId="6E960607" w14:textId="77777777" w:rsidR="001049E3" w:rsidRPr="00363A46" w:rsidRDefault="001049E3" w:rsidP="001049E3">
      <w:pPr>
        <w:rPr>
          <w:rFonts w:ascii="Times New Roman" w:hAnsi="Times New Roman"/>
          <w:b/>
          <w:lang w:val="ru-RU"/>
        </w:rPr>
      </w:pPr>
      <w:r w:rsidRPr="00363A46">
        <w:rPr>
          <w:rFonts w:ascii="Times New Roman" w:hAnsi="Times New Roman"/>
          <w:b/>
          <w:lang w:val="ru-RU"/>
        </w:rPr>
        <w:t>регистриран/вписан в Търговския регистър при Агенция по вписванията с ЕИК/БУЛСТАТ</w:t>
      </w:r>
    </w:p>
    <w:p w14:paraId="0C723F2B" w14:textId="77777777" w:rsidR="001049E3" w:rsidRPr="00363A46" w:rsidRDefault="001049E3" w:rsidP="001049E3">
      <w:pPr>
        <w:rPr>
          <w:rFonts w:ascii="Times New Roman" w:hAnsi="Times New Roman"/>
          <w:b/>
        </w:rPr>
      </w:pPr>
      <w:r w:rsidRPr="00363A46">
        <w:rPr>
          <w:rFonts w:ascii="Times New Roman" w:hAnsi="Times New Roman"/>
          <w:b/>
        </w:rPr>
        <w:t>…………………………………………………………………………………….</w:t>
      </w:r>
    </w:p>
    <w:p w14:paraId="15EE1B95" w14:textId="77777777" w:rsidR="001049E3" w:rsidRPr="00363A46" w:rsidRDefault="001049E3" w:rsidP="001049E3">
      <w:pPr>
        <w:rPr>
          <w:rFonts w:ascii="Times New Roman" w:hAnsi="Times New Roman"/>
          <w:b/>
          <w:lang w:val="ru-RU"/>
        </w:rPr>
      </w:pPr>
      <w:r w:rsidRPr="00363A46">
        <w:rPr>
          <w:rFonts w:ascii="Times New Roman" w:hAnsi="Times New Roman"/>
          <w:b/>
          <w:bCs/>
          <w:lang w:val="en"/>
        </w:rPr>
        <w:t> </w:t>
      </w:r>
    </w:p>
    <w:p w14:paraId="6AA4D720" w14:textId="77777777" w:rsidR="001049E3" w:rsidRPr="00363A46" w:rsidRDefault="001049E3" w:rsidP="001049E3">
      <w:pPr>
        <w:rPr>
          <w:rFonts w:ascii="Times New Roman" w:hAnsi="Times New Roman"/>
          <w:b/>
        </w:rPr>
      </w:pPr>
    </w:p>
    <w:p w14:paraId="50DDE913" w14:textId="1B23013B" w:rsidR="001049E3" w:rsidRPr="00363A46" w:rsidRDefault="001049E3" w:rsidP="001049E3">
      <w:pPr>
        <w:rPr>
          <w:rFonts w:ascii="Times New Roman" w:hAnsi="Times New Roman"/>
          <w:b/>
          <w:i/>
        </w:rPr>
      </w:pPr>
      <w:r w:rsidRPr="00363A46">
        <w:rPr>
          <w:rFonts w:ascii="Times New Roman" w:hAnsi="Times New Roman"/>
          <w:b/>
          <w:lang w:val="ru-RU"/>
        </w:rPr>
        <w:t xml:space="preserve">Относно: </w:t>
      </w:r>
      <w:r w:rsidRPr="00363A46">
        <w:rPr>
          <w:rFonts w:ascii="Times New Roman" w:hAnsi="Times New Roman"/>
          <w:b/>
        </w:rPr>
        <w:t>Производство и доставка на стоманени елементи</w:t>
      </w:r>
      <w:r w:rsidRPr="00363A46">
        <w:rPr>
          <w:rFonts w:ascii="Times New Roman" w:hAnsi="Times New Roman"/>
          <w:b/>
          <w:bCs/>
        </w:rPr>
        <w:t>.</w:t>
      </w:r>
    </w:p>
    <w:p w14:paraId="6C4360CE" w14:textId="77777777" w:rsidR="001049E3" w:rsidRPr="00363A46" w:rsidRDefault="001049E3" w:rsidP="001049E3">
      <w:pPr>
        <w:rPr>
          <w:rFonts w:ascii="Times New Roman" w:hAnsi="Times New Roman"/>
          <w:b/>
          <w:bCs/>
        </w:rPr>
      </w:pPr>
    </w:p>
    <w:p w14:paraId="6FE5B60B" w14:textId="77777777" w:rsidR="001049E3" w:rsidRPr="00363A46" w:rsidRDefault="001049E3" w:rsidP="001049E3">
      <w:pPr>
        <w:rPr>
          <w:rFonts w:ascii="Times New Roman" w:hAnsi="Times New Roman"/>
          <w:b/>
          <w:lang w:val="ru-RU"/>
        </w:rPr>
      </w:pPr>
    </w:p>
    <w:p w14:paraId="5A85C3E6" w14:textId="77777777" w:rsidR="001049E3" w:rsidRPr="00363A46" w:rsidRDefault="001049E3" w:rsidP="001049E3">
      <w:pPr>
        <w:jc w:val="center"/>
        <w:rPr>
          <w:rFonts w:ascii="Times New Roman" w:hAnsi="Times New Roman"/>
          <w:b/>
          <w:lang w:val="ru-RU"/>
        </w:rPr>
      </w:pPr>
      <w:r w:rsidRPr="00363A46">
        <w:rPr>
          <w:rFonts w:ascii="Times New Roman" w:hAnsi="Times New Roman"/>
          <w:b/>
          <w:bCs/>
          <w:lang w:val="ru-RU"/>
        </w:rPr>
        <w:t>Д Е К Л А Р И Р А М, Ч Е:</w:t>
      </w:r>
    </w:p>
    <w:p w14:paraId="58B92ACA" w14:textId="77777777" w:rsidR="001049E3" w:rsidRPr="00363A46" w:rsidRDefault="001049E3" w:rsidP="001049E3">
      <w:pPr>
        <w:rPr>
          <w:rFonts w:ascii="Times New Roman" w:hAnsi="Times New Roman"/>
          <w:lang w:val="ru-RU"/>
        </w:rPr>
      </w:pPr>
      <w:r w:rsidRPr="00363A46">
        <w:rPr>
          <w:rFonts w:ascii="Times New Roman" w:hAnsi="Times New Roman"/>
          <w:b/>
          <w:bCs/>
          <w:lang w:val="en"/>
        </w:rPr>
        <w:t> </w:t>
      </w:r>
    </w:p>
    <w:p w14:paraId="52AB7839" w14:textId="77777777" w:rsidR="001049E3" w:rsidRPr="00363A46" w:rsidRDefault="001049E3" w:rsidP="001049E3">
      <w:pPr>
        <w:rPr>
          <w:rFonts w:ascii="Times New Roman" w:hAnsi="Times New Roman"/>
          <w:lang w:val="ru-RU"/>
        </w:rPr>
      </w:pPr>
      <w:r w:rsidRPr="00363A46">
        <w:rPr>
          <w:rFonts w:ascii="Times New Roman" w:hAnsi="Times New Roman"/>
          <w:lang w:val="ru-RU"/>
        </w:rPr>
        <w:t xml:space="preserve">1. Представляваното от мен дружество </w:t>
      </w:r>
      <w:r w:rsidRPr="00363A46">
        <w:rPr>
          <w:rFonts w:ascii="Times New Roman" w:hAnsi="Times New Roman"/>
          <w:bCs/>
          <w:lang w:val="ru-RU"/>
        </w:rPr>
        <w:t>е /не</w:t>
      </w:r>
      <w:r w:rsidRPr="00363A46">
        <w:rPr>
          <w:rFonts w:ascii="Times New Roman" w:hAnsi="Times New Roman"/>
          <w:lang w:val="ru-RU"/>
        </w:rPr>
        <w:t xml:space="preserve"> е регистрирано в юрисдикция с </w:t>
      </w:r>
    </w:p>
    <w:p w14:paraId="173011AE" w14:textId="77777777" w:rsidR="001049E3" w:rsidRPr="00363A46" w:rsidRDefault="001049E3" w:rsidP="001049E3">
      <w:pPr>
        <w:rPr>
          <w:rFonts w:ascii="Times New Roman" w:hAnsi="Times New Roman"/>
          <w:lang w:val="ru-RU"/>
        </w:rPr>
      </w:pPr>
      <w:r w:rsidRPr="00363A46">
        <w:rPr>
          <w:rFonts w:ascii="Times New Roman" w:hAnsi="Times New Roman"/>
          <w:lang w:val="en"/>
        </w:rPr>
        <w:t> </w:t>
      </w:r>
      <w:r w:rsidRPr="00363A46">
        <w:rPr>
          <w:rFonts w:ascii="Times New Roman" w:hAnsi="Times New Roman"/>
          <w:lang w:val="ru-RU"/>
        </w:rPr>
        <w:t xml:space="preserve"> /ненужното се зачертава/</w:t>
      </w:r>
    </w:p>
    <w:p w14:paraId="2A22F410" w14:textId="77777777" w:rsidR="001049E3" w:rsidRPr="00363A46" w:rsidRDefault="001049E3" w:rsidP="001049E3">
      <w:pPr>
        <w:rPr>
          <w:rFonts w:ascii="Times New Roman" w:hAnsi="Times New Roman"/>
          <w:lang w:val="ru-RU"/>
        </w:rPr>
      </w:pPr>
      <w:r w:rsidRPr="00363A46">
        <w:rPr>
          <w:rFonts w:ascii="Times New Roman" w:hAnsi="Times New Roman"/>
          <w:lang w:val="ru-RU"/>
        </w:rPr>
        <w:t>преференциален данъчен режим, а именно: ______________________________________.</w:t>
      </w:r>
    </w:p>
    <w:p w14:paraId="19F9D7F7" w14:textId="77777777" w:rsidR="001049E3" w:rsidRPr="00363A46" w:rsidRDefault="001049E3" w:rsidP="001049E3">
      <w:pPr>
        <w:rPr>
          <w:rFonts w:ascii="Times New Roman" w:hAnsi="Times New Roman"/>
          <w:lang w:val="ru-RU"/>
        </w:rPr>
      </w:pPr>
      <w:r w:rsidRPr="00363A46">
        <w:rPr>
          <w:rFonts w:ascii="Times New Roman" w:hAnsi="Times New Roman"/>
          <w:lang w:val="ru-RU"/>
        </w:rPr>
        <w:t xml:space="preserve">2. Представляваното от мен дружество </w:t>
      </w:r>
      <w:r w:rsidRPr="00363A46">
        <w:rPr>
          <w:rFonts w:ascii="Times New Roman" w:hAnsi="Times New Roman"/>
          <w:bCs/>
          <w:lang w:val="ru-RU"/>
        </w:rPr>
        <w:t>е / не е</w:t>
      </w:r>
      <w:r w:rsidRPr="00363A46">
        <w:rPr>
          <w:rFonts w:ascii="Times New Roman" w:hAnsi="Times New Roman"/>
          <w:lang w:val="ru-RU"/>
        </w:rPr>
        <w:t xml:space="preserve"> свързано с лица, регистрирани в </w:t>
      </w:r>
    </w:p>
    <w:p w14:paraId="20DEE384" w14:textId="77777777" w:rsidR="001049E3" w:rsidRPr="00363A46" w:rsidRDefault="001049E3" w:rsidP="001049E3">
      <w:pPr>
        <w:rPr>
          <w:rFonts w:ascii="Times New Roman" w:hAnsi="Times New Roman"/>
          <w:lang w:val="ru-RU"/>
        </w:rPr>
      </w:pPr>
      <w:r w:rsidRPr="00363A46">
        <w:rPr>
          <w:rFonts w:ascii="Times New Roman" w:hAnsi="Times New Roman"/>
          <w:lang w:val="en"/>
        </w:rPr>
        <w:t> </w:t>
      </w:r>
      <w:r w:rsidRPr="00363A46">
        <w:rPr>
          <w:rFonts w:ascii="Times New Roman" w:hAnsi="Times New Roman"/>
          <w:lang w:val="ru-RU"/>
        </w:rPr>
        <w:t xml:space="preserve"> /ненужното се зачертава/</w:t>
      </w:r>
    </w:p>
    <w:p w14:paraId="21CB0F0E" w14:textId="77777777" w:rsidR="001049E3" w:rsidRPr="00363A46" w:rsidRDefault="001049E3" w:rsidP="001049E3">
      <w:pPr>
        <w:rPr>
          <w:rFonts w:ascii="Times New Roman" w:hAnsi="Times New Roman"/>
          <w:lang w:val="ru-RU"/>
        </w:rPr>
      </w:pPr>
      <w:r w:rsidRPr="00363A46">
        <w:rPr>
          <w:rFonts w:ascii="Times New Roman" w:hAnsi="Times New Roman"/>
          <w:lang w:val="ru-RU"/>
        </w:rPr>
        <w:t>юрисдикции с преференциален данъчен режим, а именно: __________________________.</w:t>
      </w:r>
    </w:p>
    <w:p w14:paraId="060D463C" w14:textId="77777777" w:rsidR="001049E3" w:rsidRPr="00363A46" w:rsidRDefault="001049E3" w:rsidP="001049E3">
      <w:pPr>
        <w:rPr>
          <w:rFonts w:ascii="Times New Roman" w:hAnsi="Times New Roman"/>
          <w:lang w:val="ru-RU"/>
        </w:rPr>
      </w:pPr>
      <w:r w:rsidRPr="00363A46">
        <w:rPr>
          <w:rFonts w:ascii="Times New Roman" w:hAnsi="Times New Roman"/>
          <w:lang w:val="en"/>
        </w:rPr>
        <w:t> </w:t>
      </w:r>
      <w:r w:rsidRPr="00363A46">
        <w:rPr>
          <w:rFonts w:ascii="Times New Roman" w:hAnsi="Times New Roman"/>
          <w:lang w:val="ru-RU"/>
        </w:rPr>
        <w:t xml:space="preserve">3. Представляваното от мен дружество попада в изключението на </w:t>
      </w:r>
      <w:r w:rsidRPr="00363A46">
        <w:rPr>
          <w:rFonts w:ascii="Times New Roman" w:hAnsi="Times New Roman"/>
          <w:bCs/>
          <w:lang w:val="ru-RU"/>
        </w:rPr>
        <w:t>чл. 4, т. ______</w:t>
      </w:r>
    </w:p>
    <w:p w14:paraId="464C1D79" w14:textId="77777777" w:rsidR="001049E3" w:rsidRPr="00363A46" w:rsidRDefault="001049E3" w:rsidP="001049E3">
      <w:pPr>
        <w:rPr>
          <w:rFonts w:ascii="Times New Roman" w:hAnsi="Times New Roman"/>
        </w:rPr>
      </w:pPr>
      <w:r w:rsidRPr="00363A46">
        <w:rPr>
          <w:rFonts w:ascii="Times New Roman" w:hAnsi="Times New Roman"/>
          <w:lang w:val="ru-RU"/>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71139534" w14:textId="77777777" w:rsidR="001049E3" w:rsidRPr="00363A46" w:rsidRDefault="001049E3" w:rsidP="001049E3">
      <w:pPr>
        <w:rPr>
          <w:rFonts w:ascii="Times New Roman" w:hAnsi="Times New Roman"/>
          <w:b/>
        </w:rPr>
      </w:pPr>
    </w:p>
    <w:p w14:paraId="174FDB76" w14:textId="77777777" w:rsidR="001049E3" w:rsidRPr="00363A46" w:rsidRDefault="001049E3" w:rsidP="001049E3">
      <w:pPr>
        <w:rPr>
          <w:rFonts w:ascii="Times New Roman" w:hAnsi="Times New Roman"/>
          <w:lang w:val="ru-RU"/>
        </w:rPr>
      </w:pPr>
      <w:r w:rsidRPr="00363A46">
        <w:rPr>
          <w:rFonts w:ascii="Times New Roman" w:hAnsi="Times New Roman"/>
          <w:b/>
          <w:lang w:val="en"/>
        </w:rPr>
        <w:t>              </w:t>
      </w:r>
      <w:r w:rsidRPr="00363A46">
        <w:rPr>
          <w:rFonts w:ascii="Times New Roman" w:hAnsi="Times New Roman"/>
          <w:b/>
          <w:lang w:val="ru-RU"/>
        </w:rPr>
        <w:t xml:space="preserve">Забележка: </w:t>
      </w:r>
      <w:r w:rsidRPr="00363A46">
        <w:rPr>
          <w:rFonts w:ascii="Times New Roman" w:hAnsi="Times New Roman"/>
          <w:lang w:val="ru-RU"/>
        </w:rPr>
        <w:t>Точка 3 от декларацията 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6DA3032C" w14:textId="77777777" w:rsidR="001049E3" w:rsidRPr="00363A46" w:rsidRDefault="001049E3" w:rsidP="001049E3">
      <w:pPr>
        <w:rPr>
          <w:rFonts w:ascii="Times New Roman" w:hAnsi="Times New Roman"/>
          <w:b/>
          <w:lang w:val="ru-RU"/>
        </w:rPr>
      </w:pPr>
      <w:r w:rsidRPr="00363A46">
        <w:rPr>
          <w:rFonts w:ascii="Times New Roman" w:hAnsi="Times New Roman"/>
          <w:b/>
          <w:bCs/>
          <w:lang w:val="en"/>
        </w:rPr>
        <w:t>           </w:t>
      </w:r>
    </w:p>
    <w:p w14:paraId="21BDAFDD" w14:textId="77777777" w:rsidR="001049E3" w:rsidRPr="00363A46" w:rsidRDefault="001049E3" w:rsidP="001049E3">
      <w:pPr>
        <w:rPr>
          <w:rFonts w:ascii="Times New Roman" w:hAnsi="Times New Roman"/>
          <w:b/>
          <w:lang w:val="ru-RU"/>
        </w:rPr>
      </w:pPr>
      <w:r w:rsidRPr="00363A46">
        <w:rPr>
          <w:rFonts w:ascii="Times New Roman" w:hAnsi="Times New Roman"/>
          <w:b/>
          <w:lang w:val="ru-RU"/>
        </w:rPr>
        <w:t>Известно ми е, че за неверни данни нося наказателна отговорност по чл.313 от Наказателния кодекс.</w:t>
      </w:r>
    </w:p>
    <w:p w14:paraId="051074F3" w14:textId="77777777" w:rsidR="001049E3" w:rsidRPr="00363A46" w:rsidRDefault="001049E3" w:rsidP="001049E3">
      <w:pPr>
        <w:rPr>
          <w:rFonts w:ascii="Times New Roman" w:hAnsi="Times New Roman"/>
          <w:b/>
        </w:rPr>
      </w:pPr>
      <w:r w:rsidRPr="00363A46">
        <w:rPr>
          <w:rFonts w:ascii="Times New Roman" w:hAnsi="Times New Roman"/>
          <w:b/>
          <w:lang w:val="en"/>
        </w:rPr>
        <w:t> </w:t>
      </w:r>
    </w:p>
    <w:p w14:paraId="63634293" w14:textId="77777777" w:rsidR="001049E3" w:rsidRPr="00363A46" w:rsidRDefault="001049E3" w:rsidP="001049E3">
      <w:pPr>
        <w:rPr>
          <w:rFonts w:ascii="Times New Roman" w:hAnsi="Times New Roman"/>
          <w:b/>
        </w:rPr>
      </w:pPr>
    </w:p>
    <w:p w14:paraId="71FDF95C" w14:textId="77777777" w:rsidR="001049E3" w:rsidRPr="00363A46" w:rsidRDefault="001049E3" w:rsidP="001049E3">
      <w:pPr>
        <w:rPr>
          <w:rFonts w:ascii="Times New Roman" w:hAnsi="Times New Roman"/>
          <w:b/>
        </w:rPr>
      </w:pPr>
    </w:p>
    <w:p w14:paraId="37543735" w14:textId="77777777" w:rsidR="001049E3" w:rsidRPr="00363A46" w:rsidRDefault="001049E3" w:rsidP="001049E3">
      <w:pPr>
        <w:rPr>
          <w:rFonts w:ascii="Times New Roman" w:hAnsi="Times New Roman"/>
          <w:b/>
          <w:lang w:val="ru-RU"/>
        </w:rPr>
      </w:pPr>
      <w:r w:rsidRPr="00363A46">
        <w:rPr>
          <w:rFonts w:ascii="Times New Roman" w:hAnsi="Times New Roman"/>
          <w:b/>
          <w:lang w:val="ru-RU"/>
        </w:rPr>
        <w:t xml:space="preserve">Дата </w:t>
      </w:r>
      <w:r w:rsidRPr="00363A46">
        <w:rPr>
          <w:rFonts w:ascii="Times New Roman" w:hAnsi="Times New Roman"/>
          <w:b/>
          <w:lang w:val="en"/>
        </w:rPr>
        <w:t>                                                            </w:t>
      </w:r>
      <w:r w:rsidRPr="00363A46">
        <w:rPr>
          <w:rFonts w:ascii="Times New Roman" w:hAnsi="Times New Roman"/>
          <w:b/>
          <w:lang w:val="ru-RU"/>
        </w:rPr>
        <w:t xml:space="preserve"> ДЕКЛАРАТОР</w:t>
      </w:r>
      <w:r w:rsidRPr="00363A46">
        <w:rPr>
          <w:rFonts w:ascii="Times New Roman" w:hAnsi="Times New Roman"/>
          <w:b/>
        </w:rPr>
        <w:t>:………………………</w:t>
      </w:r>
    </w:p>
    <w:p w14:paraId="34D6BE9A" w14:textId="77777777" w:rsidR="001049E3" w:rsidRPr="00363A46" w:rsidRDefault="001049E3" w:rsidP="001049E3">
      <w:pPr>
        <w:rPr>
          <w:rFonts w:ascii="Times New Roman" w:hAnsi="Times New Roman"/>
          <w:b/>
          <w:lang w:val="ru-RU"/>
        </w:rPr>
      </w:pPr>
      <w:r w:rsidRPr="00363A46">
        <w:rPr>
          <w:rFonts w:ascii="Times New Roman" w:hAnsi="Times New Roman"/>
          <w:b/>
          <w:lang w:val="en"/>
        </w:rPr>
        <w:t> </w:t>
      </w:r>
    </w:p>
    <w:p w14:paraId="2D5AE553" w14:textId="77777777" w:rsidR="001049E3" w:rsidRPr="00363A46" w:rsidRDefault="001049E3" w:rsidP="001049E3">
      <w:pPr>
        <w:rPr>
          <w:rFonts w:ascii="Times New Roman" w:hAnsi="Times New Roman"/>
          <w:b/>
          <w:lang w:val="ru-RU"/>
        </w:rPr>
      </w:pPr>
      <w:r w:rsidRPr="00363A46">
        <w:rPr>
          <w:rFonts w:ascii="Times New Roman" w:hAnsi="Times New Roman"/>
          <w:b/>
          <w:lang w:val="ru-RU"/>
        </w:rPr>
        <w:t>Гр.</w:t>
      </w:r>
      <w:r w:rsidRPr="00363A46">
        <w:rPr>
          <w:rFonts w:ascii="Times New Roman" w:hAnsi="Times New Roman"/>
          <w:b/>
          <w:lang w:val="en"/>
        </w:rPr>
        <w:t>                                                                                              </w:t>
      </w:r>
      <w:r w:rsidRPr="00363A46">
        <w:rPr>
          <w:rFonts w:ascii="Times New Roman" w:hAnsi="Times New Roman"/>
          <w:b/>
          <w:lang w:val="ru-RU"/>
        </w:rPr>
        <w:t xml:space="preserve"> /подпис/</w:t>
      </w:r>
    </w:p>
    <w:p w14:paraId="131C70A8" w14:textId="77777777" w:rsidR="001049E3" w:rsidRPr="00363A46" w:rsidRDefault="001049E3" w:rsidP="001049E3">
      <w:pPr>
        <w:rPr>
          <w:rFonts w:ascii="Times New Roman" w:hAnsi="Times New Roman"/>
          <w:b/>
          <w:lang w:val="ru-RU"/>
        </w:rPr>
      </w:pPr>
      <w:r w:rsidRPr="00363A46">
        <w:rPr>
          <w:rFonts w:ascii="Times New Roman" w:hAnsi="Times New Roman"/>
          <w:b/>
          <w:lang w:val="en"/>
        </w:rPr>
        <w:t> </w:t>
      </w:r>
    </w:p>
    <w:p w14:paraId="451A85CB" w14:textId="77777777" w:rsidR="001049E3" w:rsidRPr="00363A46" w:rsidRDefault="001049E3" w:rsidP="001049E3">
      <w:pPr>
        <w:rPr>
          <w:rFonts w:ascii="Times New Roman" w:hAnsi="Times New Roman"/>
          <w:iCs/>
        </w:rPr>
      </w:pPr>
      <w:r w:rsidRPr="00363A46">
        <w:rPr>
          <w:rFonts w:ascii="Times New Roman" w:hAnsi="Times New Roman"/>
          <w:iCs/>
          <w:lang w:val="ru-RU"/>
        </w:rPr>
        <w:t>Декларацията се подписва от законния представител на участника.</w:t>
      </w:r>
    </w:p>
    <w:p w14:paraId="258B8F65" w14:textId="77777777" w:rsidR="001049E3" w:rsidRPr="00363A46" w:rsidRDefault="001049E3" w:rsidP="001049E3">
      <w:pPr>
        <w:rPr>
          <w:rFonts w:ascii="Times New Roman" w:hAnsi="Times New Roman"/>
        </w:rPr>
      </w:pPr>
    </w:p>
    <w:p w14:paraId="7608D694" w14:textId="77777777" w:rsidR="001049E3" w:rsidRPr="00363A46" w:rsidRDefault="001049E3" w:rsidP="001049E3">
      <w:pPr>
        <w:rPr>
          <w:rFonts w:ascii="Times New Roman" w:hAnsi="Times New Roman"/>
          <w:lang w:val="ru-RU"/>
        </w:rPr>
      </w:pPr>
      <w:r w:rsidRPr="00363A46">
        <w:rPr>
          <w:rFonts w:ascii="Times New Roman" w:hAnsi="Times New Roman"/>
          <w:lang w:val="en"/>
        </w:rPr>
        <w:t>           </w:t>
      </w:r>
      <w:r w:rsidRPr="00363A46">
        <w:rPr>
          <w:rFonts w:ascii="Times New Roman" w:hAnsi="Times New Roman"/>
          <w:iCs/>
          <w:lang w:val="ru-RU"/>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4C1CD125" w14:textId="77777777" w:rsidR="001049E3" w:rsidRPr="00363A46" w:rsidRDefault="001049E3" w:rsidP="001049E3">
      <w:pPr>
        <w:rPr>
          <w:rFonts w:ascii="Times New Roman" w:hAnsi="Times New Roman"/>
          <w:b/>
        </w:rPr>
        <w:sectPr w:rsidR="001049E3" w:rsidRPr="00363A46" w:rsidSect="00A94627">
          <w:headerReference w:type="default" r:id="rId15"/>
          <w:pgSz w:w="11906" w:h="16838" w:code="9"/>
          <w:pgMar w:top="851" w:right="1440" w:bottom="1440" w:left="1440" w:header="709" w:footer="321" w:gutter="0"/>
          <w:cols w:space="708"/>
          <w:docGrid w:linePitch="360"/>
        </w:sectPr>
      </w:pPr>
    </w:p>
    <w:p w14:paraId="08904925" w14:textId="77777777" w:rsidR="001049E3" w:rsidRPr="00363A46" w:rsidRDefault="001049E3" w:rsidP="001049E3">
      <w:pPr>
        <w:jc w:val="center"/>
        <w:rPr>
          <w:rFonts w:ascii="Times New Roman" w:hAnsi="Times New Roman"/>
          <w:b/>
        </w:rPr>
      </w:pPr>
      <w:r w:rsidRPr="00363A46">
        <w:rPr>
          <w:rFonts w:ascii="Times New Roman" w:hAnsi="Times New Roman"/>
          <w:b/>
        </w:rPr>
        <w:t>ПРЕДЛОЖЕНИЕ ЗА ИЗПЪЛНЕНИЕ НА ПОРЪЧКАТА</w:t>
      </w:r>
    </w:p>
    <w:p w14:paraId="2252B59C" w14:textId="77777777" w:rsidR="001049E3" w:rsidRPr="00363A46" w:rsidRDefault="001049E3" w:rsidP="001049E3">
      <w:pPr>
        <w:rPr>
          <w:rFonts w:ascii="Times New Roman" w:hAnsi="Times New Roman"/>
          <w:b/>
        </w:rPr>
      </w:pPr>
    </w:p>
    <w:p w14:paraId="5A0DD8BE" w14:textId="77777777" w:rsidR="001049E3" w:rsidRPr="00363A46" w:rsidRDefault="001049E3" w:rsidP="001049E3">
      <w:pPr>
        <w:rPr>
          <w:rFonts w:ascii="Times New Roman" w:hAnsi="Times New Roman"/>
        </w:rPr>
      </w:pPr>
      <w:r w:rsidRPr="00363A46">
        <w:rPr>
          <w:rFonts w:ascii="Times New Roman" w:hAnsi="Times New Roman"/>
        </w:rPr>
        <w:t xml:space="preserve">Долуподписаният/ата/ </w:t>
      </w:r>
    </w:p>
    <w:p w14:paraId="6040DE44" w14:textId="77777777" w:rsidR="001049E3" w:rsidRPr="00363A46" w:rsidRDefault="001049E3" w:rsidP="001049E3">
      <w:pPr>
        <w:rPr>
          <w:rFonts w:ascii="Times New Roman" w:hAnsi="Times New Roman"/>
        </w:rPr>
      </w:pPr>
      <w:r w:rsidRPr="00363A46">
        <w:rPr>
          <w:rFonts w:ascii="Times New Roman" w:hAnsi="Times New Roman"/>
        </w:rPr>
        <w:t>…………………………………………………..……………………………………</w:t>
      </w:r>
    </w:p>
    <w:p w14:paraId="339BD076" w14:textId="77777777" w:rsidR="001049E3" w:rsidRPr="00363A46" w:rsidRDefault="001049E3" w:rsidP="001049E3">
      <w:pPr>
        <w:rPr>
          <w:rFonts w:ascii="Times New Roman" w:hAnsi="Times New Roman"/>
          <w:vertAlign w:val="superscript"/>
        </w:rPr>
      </w:pPr>
      <w:r w:rsidRPr="00363A46">
        <w:rPr>
          <w:rFonts w:ascii="Times New Roman" w:hAnsi="Times New Roman"/>
          <w:vertAlign w:val="superscript"/>
        </w:rPr>
        <w:t>/собствено бащино фамилно име /</w:t>
      </w:r>
    </w:p>
    <w:p w14:paraId="7B991F12" w14:textId="77777777" w:rsidR="001049E3" w:rsidRPr="00363A46" w:rsidRDefault="001049E3" w:rsidP="001049E3">
      <w:pPr>
        <w:rPr>
          <w:rFonts w:ascii="Times New Roman" w:hAnsi="Times New Roman"/>
        </w:rPr>
      </w:pPr>
    </w:p>
    <w:p w14:paraId="3C49FE6F" w14:textId="77777777" w:rsidR="001049E3" w:rsidRPr="00363A46" w:rsidRDefault="001049E3" w:rsidP="001049E3">
      <w:pPr>
        <w:rPr>
          <w:rFonts w:ascii="Times New Roman" w:hAnsi="Times New Roman"/>
        </w:rPr>
      </w:pPr>
      <w:r w:rsidRPr="00363A46">
        <w:rPr>
          <w:rFonts w:ascii="Times New Roman" w:hAnsi="Times New Roman"/>
        </w:rPr>
        <w:t xml:space="preserve">в качеството си на  </w:t>
      </w:r>
      <w:r w:rsidRPr="00363A46">
        <w:rPr>
          <w:rFonts w:ascii="Times New Roman" w:hAnsi="Times New Roman"/>
        </w:rPr>
        <w:tab/>
      </w:r>
      <w:r w:rsidRPr="00363A46">
        <w:rPr>
          <w:rFonts w:ascii="Times New Roman" w:hAnsi="Times New Roman"/>
        </w:rPr>
        <w:tab/>
      </w:r>
      <w:r w:rsidRPr="00363A46">
        <w:rPr>
          <w:rFonts w:ascii="Times New Roman" w:hAnsi="Times New Roman"/>
        </w:rPr>
        <w:tab/>
        <w:t>…………………………………………………………………………………...</w:t>
      </w:r>
    </w:p>
    <w:p w14:paraId="7DB2BCC4" w14:textId="77777777" w:rsidR="001049E3" w:rsidRPr="00363A46" w:rsidRDefault="001049E3" w:rsidP="001049E3">
      <w:pPr>
        <w:rPr>
          <w:rFonts w:ascii="Times New Roman" w:hAnsi="Times New Roman"/>
          <w:vertAlign w:val="superscript"/>
        </w:rPr>
      </w:pPr>
      <w:r w:rsidRPr="00363A46">
        <w:rPr>
          <w:rFonts w:ascii="Times New Roman" w:hAnsi="Times New Roman"/>
          <w:i/>
          <w:vertAlign w:val="superscript"/>
        </w:rPr>
        <w:t>/посочва се качеството на лицето</w:t>
      </w:r>
      <w:r w:rsidRPr="00363A46">
        <w:rPr>
          <w:rFonts w:ascii="Times New Roman" w:hAnsi="Times New Roman"/>
          <w:vertAlign w:val="superscript"/>
        </w:rPr>
        <w:t>/</w:t>
      </w:r>
    </w:p>
    <w:p w14:paraId="4D00A03E" w14:textId="77777777" w:rsidR="001049E3" w:rsidRPr="00363A46" w:rsidRDefault="001049E3" w:rsidP="001049E3">
      <w:pPr>
        <w:rPr>
          <w:rFonts w:ascii="Times New Roman" w:hAnsi="Times New Roman"/>
        </w:rPr>
      </w:pPr>
      <w:r w:rsidRPr="00363A46">
        <w:rPr>
          <w:rFonts w:ascii="Times New Roman" w:hAnsi="Times New Roman"/>
        </w:rPr>
        <w:t>в</w:t>
      </w:r>
      <w:r w:rsidRPr="00363A46">
        <w:rPr>
          <w:rFonts w:ascii="Times New Roman" w:hAnsi="Times New Roman"/>
        </w:rPr>
        <w:tab/>
      </w:r>
      <w:r w:rsidRPr="00363A46">
        <w:rPr>
          <w:rFonts w:ascii="Times New Roman" w:hAnsi="Times New Roman"/>
        </w:rPr>
        <w:tab/>
      </w:r>
      <w:r w:rsidRPr="00363A46">
        <w:rPr>
          <w:rFonts w:ascii="Times New Roman" w:hAnsi="Times New Roman"/>
        </w:rPr>
        <w:tab/>
        <w:t>…………………………………………………………………………………...</w:t>
      </w:r>
    </w:p>
    <w:p w14:paraId="2C1039E0" w14:textId="77777777" w:rsidR="001049E3" w:rsidRPr="00363A46" w:rsidRDefault="001049E3" w:rsidP="001049E3">
      <w:pPr>
        <w:rPr>
          <w:rFonts w:ascii="Times New Roman" w:hAnsi="Times New Roman"/>
          <w:vertAlign w:val="superscript"/>
        </w:rPr>
      </w:pPr>
      <w:r w:rsidRPr="00363A46">
        <w:rPr>
          <w:rFonts w:ascii="Times New Roman" w:hAnsi="Times New Roman"/>
          <w:vertAlign w:val="superscript"/>
        </w:rPr>
        <w:t>/наименование на участника/</w:t>
      </w:r>
    </w:p>
    <w:p w14:paraId="05890791" w14:textId="77777777" w:rsidR="001049E3" w:rsidRPr="00363A46" w:rsidRDefault="001049E3" w:rsidP="001049E3">
      <w:pPr>
        <w:rPr>
          <w:rFonts w:ascii="Times New Roman" w:hAnsi="Times New Roman"/>
          <w:b/>
        </w:rPr>
      </w:pPr>
    </w:p>
    <w:p w14:paraId="74F3FA33" w14:textId="09F6953D" w:rsidR="001049E3" w:rsidRPr="00363A46" w:rsidRDefault="001049E3" w:rsidP="001049E3">
      <w:pPr>
        <w:rPr>
          <w:rFonts w:ascii="Times New Roman" w:hAnsi="Times New Roman"/>
          <w:b/>
          <w:i/>
        </w:rPr>
      </w:pPr>
      <w:r w:rsidRPr="00363A46">
        <w:rPr>
          <w:rFonts w:ascii="Times New Roman" w:hAnsi="Times New Roman"/>
          <w:b/>
        </w:rPr>
        <w:t>Относно:</w:t>
      </w:r>
      <w:r w:rsidRPr="00363A46">
        <w:rPr>
          <w:rFonts w:ascii="Times New Roman" w:hAnsi="Times New Roman"/>
        </w:rPr>
        <w:t xml:space="preserve"> </w:t>
      </w:r>
      <w:r w:rsidRPr="00363A46">
        <w:rPr>
          <w:rFonts w:ascii="Times New Roman" w:hAnsi="Times New Roman"/>
          <w:b/>
        </w:rPr>
        <w:t>Производство и доставка на стоманени елементи</w:t>
      </w:r>
      <w:r w:rsidRPr="00363A46">
        <w:rPr>
          <w:rFonts w:ascii="Times New Roman" w:hAnsi="Times New Roman"/>
          <w:b/>
          <w:bCs/>
        </w:rPr>
        <w:t>.</w:t>
      </w:r>
    </w:p>
    <w:p w14:paraId="4ED25D07" w14:textId="77777777" w:rsidR="001049E3" w:rsidRPr="00363A46" w:rsidRDefault="001049E3" w:rsidP="001049E3">
      <w:pPr>
        <w:rPr>
          <w:rFonts w:ascii="Times New Roman" w:hAnsi="Times New Roman"/>
        </w:rPr>
      </w:pPr>
    </w:p>
    <w:p w14:paraId="7747C1F6" w14:textId="77777777" w:rsidR="001049E3" w:rsidRPr="00363A46" w:rsidRDefault="001049E3" w:rsidP="001049E3">
      <w:pPr>
        <w:rPr>
          <w:rFonts w:ascii="Times New Roman" w:hAnsi="Times New Roman"/>
        </w:rPr>
      </w:pPr>
    </w:p>
    <w:p w14:paraId="16E8F434" w14:textId="77777777" w:rsidR="001049E3" w:rsidRPr="00363A46" w:rsidRDefault="001049E3" w:rsidP="001049E3">
      <w:pPr>
        <w:jc w:val="center"/>
        <w:rPr>
          <w:rFonts w:ascii="Times New Roman" w:hAnsi="Times New Roman"/>
          <w:i/>
        </w:rPr>
      </w:pPr>
      <w:r w:rsidRPr="00363A46">
        <w:rPr>
          <w:rFonts w:ascii="Times New Roman" w:hAnsi="Times New Roman"/>
          <w:i/>
        </w:rPr>
        <w:t>УВАЖАЕМИ ДАМИ И ГОСПОДА,</w:t>
      </w:r>
    </w:p>
    <w:p w14:paraId="01ED2FDC" w14:textId="77777777" w:rsidR="001049E3" w:rsidRPr="00363A46" w:rsidRDefault="001049E3" w:rsidP="001049E3">
      <w:pPr>
        <w:rPr>
          <w:rFonts w:ascii="Times New Roman" w:hAnsi="Times New Roman"/>
          <w:i/>
        </w:rPr>
      </w:pPr>
    </w:p>
    <w:p w14:paraId="0351AA8C" w14:textId="77777777" w:rsidR="001049E3" w:rsidRPr="00363A46" w:rsidRDefault="001049E3" w:rsidP="001049E3">
      <w:pPr>
        <w:rPr>
          <w:rFonts w:ascii="Times New Roman" w:hAnsi="Times New Roman"/>
          <w:b/>
        </w:rPr>
      </w:pPr>
      <w:r w:rsidRPr="00363A46">
        <w:rPr>
          <w:rFonts w:ascii="Times New Roman" w:hAnsi="Times New Roman"/>
        </w:rPr>
        <w:t>След запознаване с всички документи и образци от документацията за участие в процедурата за възлагане на обществена поръчка, потвърждаваме, че в случай, че бъдем избрани за изпълнител, ще изпълним поръчката, съобразно заложените в проекта на договор и неговите раздели - срокове, технически спецификации и изисквания на възложителя.</w:t>
      </w:r>
    </w:p>
    <w:p w14:paraId="6F0862FF" w14:textId="77777777" w:rsidR="001049E3" w:rsidRPr="00363A46" w:rsidRDefault="001049E3" w:rsidP="001049E3">
      <w:pPr>
        <w:rPr>
          <w:rFonts w:ascii="Times New Roman" w:hAnsi="Times New Roman"/>
        </w:rPr>
      </w:pPr>
      <w:r w:rsidRPr="00363A46">
        <w:rPr>
          <w:rFonts w:ascii="Times New Roman" w:hAnsi="Times New Roman"/>
        </w:rPr>
        <w:tab/>
      </w:r>
    </w:p>
    <w:p w14:paraId="2FCAD2EF" w14:textId="77777777" w:rsidR="001049E3" w:rsidRPr="00363A46" w:rsidRDefault="001049E3" w:rsidP="001049E3">
      <w:pPr>
        <w:rPr>
          <w:rFonts w:ascii="Times New Roman" w:hAnsi="Times New Roman"/>
        </w:rPr>
      </w:pPr>
      <w:r w:rsidRPr="00363A46">
        <w:rPr>
          <w:rFonts w:ascii="Times New Roman" w:hAnsi="Times New Roman"/>
        </w:rPr>
        <w:t>Известна ми е отговорността по чл.313 от Наказателния кодекс за посочване на неверни данни.</w:t>
      </w:r>
    </w:p>
    <w:p w14:paraId="130AE83A" w14:textId="77777777" w:rsidR="001049E3" w:rsidRPr="00363A46" w:rsidRDefault="001049E3" w:rsidP="001049E3">
      <w:pPr>
        <w:rPr>
          <w:rFonts w:ascii="Times New Roman" w:hAnsi="Times New Roman"/>
        </w:rPr>
      </w:pPr>
    </w:p>
    <w:p w14:paraId="247BC4E6" w14:textId="77777777" w:rsidR="001049E3" w:rsidRPr="00363A46" w:rsidRDefault="001049E3" w:rsidP="001049E3">
      <w:pPr>
        <w:rPr>
          <w:rFonts w:ascii="Times New Roman" w:hAnsi="Times New Roman"/>
        </w:rPr>
      </w:pPr>
      <w:r w:rsidRPr="00363A46">
        <w:rPr>
          <w:rFonts w:ascii="Times New Roman" w:hAnsi="Times New Roman"/>
        </w:rPr>
        <w:t>Документът се подписва от законния представител на участника или от надлежно упълномощено лице.</w:t>
      </w:r>
    </w:p>
    <w:p w14:paraId="3B3D7E80" w14:textId="77777777" w:rsidR="001049E3" w:rsidRPr="00363A46" w:rsidRDefault="001049E3" w:rsidP="001049E3">
      <w:pPr>
        <w:rPr>
          <w:rFonts w:ascii="Times New Roman" w:hAnsi="Times New Roman"/>
        </w:rPr>
        <w:sectPr w:rsidR="001049E3" w:rsidRPr="00363A46" w:rsidSect="00A94627">
          <w:pgSz w:w="11906" w:h="16838" w:code="9"/>
          <w:pgMar w:top="851" w:right="1440" w:bottom="1440" w:left="1440" w:header="709" w:footer="321" w:gutter="0"/>
          <w:cols w:space="708"/>
          <w:docGrid w:linePitch="360"/>
        </w:sectPr>
      </w:pPr>
      <w:r w:rsidRPr="00363A46">
        <w:rPr>
          <w:rFonts w:ascii="Times New Roman" w:hAnsi="Times New Roman"/>
          <w:b/>
        </w:rPr>
        <w:t xml:space="preserve">Дата: </w:t>
      </w:r>
      <w:r w:rsidRPr="00363A46">
        <w:rPr>
          <w:rFonts w:ascii="Times New Roman" w:hAnsi="Times New Roman"/>
        </w:rPr>
        <w:t xml:space="preserve">..............................        </w:t>
      </w:r>
      <w:r w:rsidRPr="00363A46">
        <w:rPr>
          <w:rFonts w:ascii="Times New Roman" w:hAnsi="Times New Roman"/>
          <w:b/>
        </w:rPr>
        <w:t xml:space="preserve">                           Подпис и печат: </w:t>
      </w:r>
      <w:r w:rsidRPr="00363A46">
        <w:rPr>
          <w:rFonts w:ascii="Times New Roman" w:hAnsi="Times New Roman"/>
        </w:rPr>
        <w:t>................................</w:t>
      </w:r>
    </w:p>
    <w:p w14:paraId="56E6F671" w14:textId="77777777" w:rsidR="001049E3" w:rsidRPr="00363A46" w:rsidRDefault="001049E3" w:rsidP="001049E3">
      <w:pPr>
        <w:jc w:val="center"/>
        <w:rPr>
          <w:rFonts w:ascii="Times New Roman" w:hAnsi="Times New Roman"/>
          <w:b/>
        </w:rPr>
      </w:pPr>
      <w:r w:rsidRPr="00363A46">
        <w:rPr>
          <w:rFonts w:ascii="Times New Roman" w:hAnsi="Times New Roman"/>
          <w:b/>
        </w:rPr>
        <w:t>СПИСЪК НА ПРИЛОЖЕНИТЕ КЪМ ОФЕРТАТА ДОКУМЕНТИ</w:t>
      </w:r>
    </w:p>
    <w:p w14:paraId="758939B2" w14:textId="77777777" w:rsidR="001049E3" w:rsidRPr="00363A46" w:rsidRDefault="001049E3" w:rsidP="001049E3">
      <w:pPr>
        <w:rPr>
          <w:rFonts w:ascii="Times New Roman" w:hAnsi="Times New Roman"/>
        </w:rPr>
      </w:pPr>
      <w:r w:rsidRPr="00363A46">
        <w:rPr>
          <w:rFonts w:ascii="Times New Roman" w:hAnsi="Times New Roman"/>
        </w:rPr>
        <w:t>Документът е представен (отбелязва се с ДА или НЕ)</w:t>
      </w:r>
    </w:p>
    <w:tbl>
      <w:tblPr>
        <w:tblW w:w="50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
        <w:gridCol w:w="7556"/>
        <w:gridCol w:w="1108"/>
      </w:tblGrid>
      <w:tr w:rsidR="001049E3" w:rsidRPr="00363A46" w14:paraId="606C5E58" w14:textId="77777777" w:rsidTr="00A94627">
        <w:tc>
          <w:tcPr>
            <w:tcW w:w="463" w:type="pct"/>
            <w:vAlign w:val="center"/>
          </w:tcPr>
          <w:p w14:paraId="2C774A0A" w14:textId="77777777" w:rsidR="001049E3" w:rsidRPr="00363A46" w:rsidRDefault="001049E3" w:rsidP="00992427">
            <w:pPr>
              <w:spacing w:after="0" w:line="240" w:lineRule="auto"/>
              <w:rPr>
                <w:rFonts w:ascii="Times New Roman" w:hAnsi="Times New Roman"/>
                <w:b/>
              </w:rPr>
            </w:pPr>
            <w:r w:rsidRPr="00363A46">
              <w:rPr>
                <w:rFonts w:ascii="Times New Roman" w:hAnsi="Times New Roman"/>
                <w:b/>
              </w:rPr>
              <w:t>№</w:t>
            </w:r>
          </w:p>
        </w:tc>
        <w:tc>
          <w:tcPr>
            <w:tcW w:w="3957" w:type="pct"/>
          </w:tcPr>
          <w:p w14:paraId="77603C85" w14:textId="77777777" w:rsidR="001049E3" w:rsidRPr="00363A46" w:rsidRDefault="001049E3" w:rsidP="00992427">
            <w:pPr>
              <w:spacing w:after="0" w:line="240" w:lineRule="auto"/>
              <w:rPr>
                <w:rFonts w:ascii="Times New Roman" w:hAnsi="Times New Roman"/>
                <w:b/>
                <w:sz w:val="18"/>
              </w:rPr>
            </w:pPr>
            <w:r w:rsidRPr="00363A46">
              <w:rPr>
                <w:rFonts w:ascii="Times New Roman" w:hAnsi="Times New Roman"/>
                <w:b/>
                <w:sz w:val="18"/>
              </w:rPr>
              <w:t>Наименование на документа</w:t>
            </w:r>
          </w:p>
        </w:tc>
        <w:tc>
          <w:tcPr>
            <w:tcW w:w="580" w:type="pct"/>
          </w:tcPr>
          <w:p w14:paraId="41FEA0D2" w14:textId="77777777" w:rsidR="001049E3" w:rsidRPr="00363A46" w:rsidRDefault="001049E3" w:rsidP="00992427">
            <w:pPr>
              <w:spacing w:after="0" w:line="240" w:lineRule="auto"/>
              <w:rPr>
                <w:rFonts w:ascii="Times New Roman" w:hAnsi="Times New Roman"/>
                <w:b/>
              </w:rPr>
            </w:pPr>
            <w:r w:rsidRPr="00363A46">
              <w:rPr>
                <w:rFonts w:ascii="Times New Roman" w:hAnsi="Times New Roman"/>
                <w:b/>
              </w:rPr>
              <w:t>ДА/НЕ</w:t>
            </w:r>
          </w:p>
        </w:tc>
      </w:tr>
      <w:tr w:rsidR="001049E3" w:rsidRPr="00363A46" w14:paraId="118AA93A" w14:textId="77777777" w:rsidTr="00A94627">
        <w:tc>
          <w:tcPr>
            <w:tcW w:w="463" w:type="pct"/>
            <w:vAlign w:val="center"/>
          </w:tcPr>
          <w:p w14:paraId="386C4FCE" w14:textId="77777777" w:rsidR="001049E3" w:rsidRPr="00363A46" w:rsidRDefault="001049E3" w:rsidP="00992427">
            <w:pPr>
              <w:numPr>
                <w:ilvl w:val="0"/>
                <w:numId w:val="22"/>
              </w:numPr>
              <w:spacing w:after="0" w:line="240" w:lineRule="auto"/>
              <w:rPr>
                <w:rFonts w:ascii="Times New Roman" w:hAnsi="Times New Roman"/>
              </w:rPr>
            </w:pPr>
          </w:p>
        </w:tc>
        <w:tc>
          <w:tcPr>
            <w:tcW w:w="3957" w:type="pct"/>
          </w:tcPr>
          <w:p w14:paraId="2E3E52A6" w14:textId="77777777" w:rsidR="001049E3" w:rsidRPr="00363A46" w:rsidRDefault="001049E3" w:rsidP="00992427">
            <w:pPr>
              <w:spacing w:after="0" w:line="240" w:lineRule="auto"/>
              <w:rPr>
                <w:rFonts w:ascii="Times New Roman" w:hAnsi="Times New Roman"/>
                <w:sz w:val="18"/>
              </w:rPr>
            </w:pPr>
            <w:r w:rsidRPr="00363A46">
              <w:rPr>
                <w:rFonts w:ascii="Times New Roman" w:hAnsi="Times New Roman"/>
                <w:sz w:val="18"/>
                <w:lang w:val="x-none"/>
              </w:rPr>
              <w:t>Декларация за приемане на условията в проекта на договора (по образец). В декларацията следва да се посочи срокът на валидност на офертата в календарни дни, считано от крайната датата за подаване на офертата, съобразно заложения минимум в бланката по образец.</w:t>
            </w:r>
          </w:p>
        </w:tc>
        <w:tc>
          <w:tcPr>
            <w:tcW w:w="580" w:type="pct"/>
          </w:tcPr>
          <w:p w14:paraId="27F588B7" w14:textId="77777777" w:rsidR="001049E3" w:rsidRPr="00363A46" w:rsidRDefault="001049E3" w:rsidP="00992427">
            <w:pPr>
              <w:spacing w:after="0" w:line="240" w:lineRule="auto"/>
              <w:rPr>
                <w:rFonts w:ascii="Times New Roman" w:hAnsi="Times New Roman"/>
              </w:rPr>
            </w:pPr>
          </w:p>
        </w:tc>
      </w:tr>
      <w:tr w:rsidR="001049E3" w:rsidRPr="00363A46" w14:paraId="1F36688E" w14:textId="77777777" w:rsidTr="00A94627">
        <w:tc>
          <w:tcPr>
            <w:tcW w:w="463" w:type="pct"/>
            <w:vAlign w:val="center"/>
          </w:tcPr>
          <w:p w14:paraId="0F8ADA42" w14:textId="77777777" w:rsidR="001049E3" w:rsidRPr="00363A46" w:rsidRDefault="001049E3" w:rsidP="00992427">
            <w:pPr>
              <w:numPr>
                <w:ilvl w:val="0"/>
                <w:numId w:val="22"/>
              </w:numPr>
              <w:spacing w:after="0" w:line="240" w:lineRule="auto"/>
              <w:rPr>
                <w:rFonts w:ascii="Times New Roman" w:hAnsi="Times New Roman"/>
              </w:rPr>
            </w:pPr>
          </w:p>
        </w:tc>
        <w:tc>
          <w:tcPr>
            <w:tcW w:w="3957" w:type="pct"/>
          </w:tcPr>
          <w:p w14:paraId="5CE3D4B1" w14:textId="77777777" w:rsidR="001049E3" w:rsidRPr="00363A46" w:rsidRDefault="001049E3" w:rsidP="00992427">
            <w:pPr>
              <w:spacing w:after="0" w:line="240" w:lineRule="auto"/>
              <w:rPr>
                <w:rFonts w:ascii="Times New Roman" w:hAnsi="Times New Roman"/>
                <w:sz w:val="18"/>
                <w:lang w:val="x-none"/>
              </w:rPr>
            </w:pPr>
            <w:r w:rsidRPr="00363A46">
              <w:rPr>
                <w:rFonts w:ascii="Times New Roman" w:hAnsi="Times New Roman"/>
                <w:sz w:val="18"/>
              </w:rPr>
              <w:t xml:space="preserve">Представяне на Участника /по образец/. </w:t>
            </w:r>
          </w:p>
        </w:tc>
        <w:tc>
          <w:tcPr>
            <w:tcW w:w="580" w:type="pct"/>
          </w:tcPr>
          <w:p w14:paraId="2B63656A" w14:textId="77777777" w:rsidR="001049E3" w:rsidRPr="00363A46" w:rsidRDefault="001049E3" w:rsidP="00992427">
            <w:pPr>
              <w:spacing w:after="0" w:line="240" w:lineRule="auto"/>
              <w:rPr>
                <w:rFonts w:ascii="Times New Roman" w:hAnsi="Times New Roman"/>
              </w:rPr>
            </w:pPr>
          </w:p>
        </w:tc>
      </w:tr>
      <w:tr w:rsidR="001049E3" w:rsidRPr="00363A46" w14:paraId="092C8BBF" w14:textId="77777777" w:rsidTr="00A94627">
        <w:tc>
          <w:tcPr>
            <w:tcW w:w="463" w:type="pct"/>
            <w:vAlign w:val="center"/>
          </w:tcPr>
          <w:p w14:paraId="0555C949" w14:textId="77777777" w:rsidR="001049E3" w:rsidRPr="00363A46" w:rsidRDefault="001049E3" w:rsidP="00992427">
            <w:pPr>
              <w:numPr>
                <w:ilvl w:val="0"/>
                <w:numId w:val="22"/>
              </w:numPr>
              <w:spacing w:after="0" w:line="240" w:lineRule="auto"/>
              <w:rPr>
                <w:rFonts w:ascii="Times New Roman" w:hAnsi="Times New Roman"/>
              </w:rPr>
            </w:pPr>
          </w:p>
        </w:tc>
        <w:tc>
          <w:tcPr>
            <w:tcW w:w="3957" w:type="pct"/>
          </w:tcPr>
          <w:p w14:paraId="4717A3C0" w14:textId="77777777" w:rsidR="001049E3" w:rsidRPr="00363A46" w:rsidRDefault="001049E3" w:rsidP="00992427">
            <w:pPr>
              <w:spacing w:after="0" w:line="240" w:lineRule="auto"/>
              <w:rPr>
                <w:rFonts w:ascii="Times New Roman" w:hAnsi="Times New Roman"/>
                <w:sz w:val="18"/>
                <w:lang w:val="ru-RU"/>
              </w:rPr>
            </w:pPr>
            <w:r w:rsidRPr="00363A46">
              <w:rPr>
                <w:rFonts w:ascii="Times New Roman" w:hAnsi="Times New Roman"/>
                <w:sz w:val="18"/>
              </w:rPr>
              <w:t>Декларация  за липса на обстоятелства по чл. 97, ал. 5 от ППЗОП (за обстоятелствата по чл. 54, ал. 1, т. 1, 2 и 7от ЗОП)</w:t>
            </w:r>
            <w:r w:rsidRPr="00363A46">
              <w:rPr>
                <w:rFonts w:ascii="Times New Roman" w:hAnsi="Times New Roman"/>
                <w:sz w:val="18"/>
                <w:lang w:val="ru-RU"/>
              </w:rPr>
              <w:t xml:space="preserve"> </w:t>
            </w:r>
            <w:r w:rsidRPr="00363A46">
              <w:rPr>
                <w:rFonts w:ascii="Times New Roman" w:hAnsi="Times New Roman"/>
                <w:sz w:val="18"/>
              </w:rPr>
              <w:t>/по образец/.</w:t>
            </w:r>
          </w:p>
        </w:tc>
        <w:tc>
          <w:tcPr>
            <w:tcW w:w="580" w:type="pct"/>
          </w:tcPr>
          <w:p w14:paraId="70F1D95C" w14:textId="77777777" w:rsidR="001049E3" w:rsidRPr="00363A46" w:rsidRDefault="001049E3" w:rsidP="00992427">
            <w:pPr>
              <w:spacing w:after="0" w:line="240" w:lineRule="auto"/>
              <w:rPr>
                <w:rFonts w:ascii="Times New Roman" w:hAnsi="Times New Roman"/>
              </w:rPr>
            </w:pPr>
          </w:p>
        </w:tc>
      </w:tr>
      <w:tr w:rsidR="001049E3" w:rsidRPr="00363A46" w14:paraId="328C7E8A" w14:textId="77777777" w:rsidTr="00A94627">
        <w:trPr>
          <w:trHeight w:val="477"/>
        </w:trPr>
        <w:tc>
          <w:tcPr>
            <w:tcW w:w="463" w:type="pct"/>
            <w:vAlign w:val="center"/>
          </w:tcPr>
          <w:p w14:paraId="0CF9D277" w14:textId="77777777" w:rsidR="001049E3" w:rsidRPr="00363A46" w:rsidRDefault="001049E3" w:rsidP="00992427">
            <w:pPr>
              <w:numPr>
                <w:ilvl w:val="0"/>
                <w:numId w:val="22"/>
              </w:numPr>
              <w:spacing w:after="0" w:line="240" w:lineRule="auto"/>
              <w:rPr>
                <w:rFonts w:ascii="Times New Roman" w:hAnsi="Times New Roman"/>
              </w:rPr>
            </w:pPr>
          </w:p>
        </w:tc>
        <w:tc>
          <w:tcPr>
            <w:tcW w:w="3957" w:type="pct"/>
          </w:tcPr>
          <w:p w14:paraId="670BDBEC" w14:textId="77777777" w:rsidR="001049E3" w:rsidRPr="00363A46" w:rsidRDefault="001049E3" w:rsidP="00992427">
            <w:pPr>
              <w:spacing w:after="0" w:line="240" w:lineRule="auto"/>
              <w:rPr>
                <w:rFonts w:ascii="Times New Roman" w:hAnsi="Times New Roman"/>
                <w:sz w:val="18"/>
                <w:lang w:val="ru-RU"/>
              </w:rPr>
            </w:pPr>
            <w:r w:rsidRPr="00363A46">
              <w:rPr>
                <w:rFonts w:ascii="Times New Roman" w:hAnsi="Times New Roman"/>
                <w:sz w:val="18"/>
              </w:rPr>
              <w:t>Декларация  за липса на обстоятелства по чл. 97, ал. 5 от ППЗОП (за обстоятелствата по чл. 54, ал. 1, т.3-5 от ЗОП)</w:t>
            </w:r>
            <w:r w:rsidRPr="00363A46">
              <w:rPr>
                <w:rFonts w:ascii="Times New Roman" w:hAnsi="Times New Roman"/>
                <w:sz w:val="18"/>
                <w:lang w:val="ru-RU"/>
              </w:rPr>
              <w:t xml:space="preserve"> </w:t>
            </w:r>
            <w:r w:rsidRPr="00363A46">
              <w:rPr>
                <w:rFonts w:ascii="Times New Roman" w:hAnsi="Times New Roman"/>
                <w:sz w:val="18"/>
              </w:rPr>
              <w:t>/по образец/.</w:t>
            </w:r>
          </w:p>
        </w:tc>
        <w:tc>
          <w:tcPr>
            <w:tcW w:w="580" w:type="pct"/>
          </w:tcPr>
          <w:p w14:paraId="4D00CB85" w14:textId="77777777" w:rsidR="001049E3" w:rsidRPr="00363A46" w:rsidRDefault="001049E3" w:rsidP="00992427">
            <w:pPr>
              <w:spacing w:after="0" w:line="240" w:lineRule="auto"/>
              <w:rPr>
                <w:rFonts w:ascii="Times New Roman" w:hAnsi="Times New Roman"/>
              </w:rPr>
            </w:pPr>
          </w:p>
        </w:tc>
      </w:tr>
      <w:tr w:rsidR="001049E3" w:rsidRPr="00363A46" w14:paraId="2E2EFEEC" w14:textId="77777777" w:rsidTr="00A94627">
        <w:tc>
          <w:tcPr>
            <w:tcW w:w="463" w:type="pct"/>
            <w:vAlign w:val="center"/>
          </w:tcPr>
          <w:p w14:paraId="52DF4A13" w14:textId="77777777" w:rsidR="001049E3" w:rsidRPr="00363A46" w:rsidRDefault="001049E3" w:rsidP="00992427">
            <w:pPr>
              <w:numPr>
                <w:ilvl w:val="0"/>
                <w:numId w:val="22"/>
              </w:numPr>
              <w:spacing w:after="0" w:line="240" w:lineRule="auto"/>
              <w:rPr>
                <w:rFonts w:ascii="Times New Roman" w:hAnsi="Times New Roman"/>
              </w:rPr>
            </w:pPr>
          </w:p>
        </w:tc>
        <w:tc>
          <w:tcPr>
            <w:tcW w:w="3957" w:type="pct"/>
          </w:tcPr>
          <w:p w14:paraId="5B29A1DA" w14:textId="77777777" w:rsidR="001049E3" w:rsidRPr="00363A46" w:rsidRDefault="001049E3" w:rsidP="00992427">
            <w:pPr>
              <w:spacing w:after="0" w:line="240" w:lineRule="auto"/>
              <w:rPr>
                <w:rFonts w:ascii="Times New Roman" w:hAnsi="Times New Roman"/>
                <w:sz w:val="18"/>
                <w:lang w:val="x-none"/>
              </w:rPr>
            </w:pPr>
            <w:r w:rsidRPr="00363A46">
              <w:rPr>
                <w:rFonts w:ascii="Times New Roman" w:hAnsi="Times New Roman"/>
                <w:sz w:val="18"/>
                <w:lang w:val="ru-RU"/>
              </w:rPr>
              <w:t>ДЕКЛАРАЦИЯ по чл. 101, ал.11 от ЗОП за липса на свързаност с друг участник /по образец /.</w:t>
            </w:r>
          </w:p>
        </w:tc>
        <w:tc>
          <w:tcPr>
            <w:tcW w:w="580" w:type="pct"/>
          </w:tcPr>
          <w:p w14:paraId="67331810" w14:textId="77777777" w:rsidR="001049E3" w:rsidRPr="00363A46" w:rsidRDefault="001049E3" w:rsidP="00992427">
            <w:pPr>
              <w:spacing w:after="0" w:line="240" w:lineRule="auto"/>
              <w:rPr>
                <w:rFonts w:ascii="Times New Roman" w:hAnsi="Times New Roman"/>
              </w:rPr>
            </w:pPr>
          </w:p>
        </w:tc>
      </w:tr>
      <w:tr w:rsidR="001049E3" w:rsidRPr="00363A46" w14:paraId="2DA249D5" w14:textId="77777777" w:rsidTr="00A94627">
        <w:tc>
          <w:tcPr>
            <w:tcW w:w="463" w:type="pct"/>
            <w:vAlign w:val="center"/>
          </w:tcPr>
          <w:p w14:paraId="5BF666CB" w14:textId="77777777" w:rsidR="001049E3" w:rsidRPr="00363A46" w:rsidRDefault="001049E3" w:rsidP="00992427">
            <w:pPr>
              <w:numPr>
                <w:ilvl w:val="0"/>
                <w:numId w:val="22"/>
              </w:numPr>
              <w:spacing w:after="0" w:line="240" w:lineRule="auto"/>
              <w:rPr>
                <w:rFonts w:ascii="Times New Roman" w:hAnsi="Times New Roman"/>
              </w:rPr>
            </w:pPr>
          </w:p>
        </w:tc>
        <w:tc>
          <w:tcPr>
            <w:tcW w:w="3957" w:type="pct"/>
          </w:tcPr>
          <w:p w14:paraId="16D26964" w14:textId="77777777" w:rsidR="001049E3" w:rsidRPr="00363A46" w:rsidRDefault="001049E3" w:rsidP="00992427">
            <w:pPr>
              <w:spacing w:after="0" w:line="240" w:lineRule="auto"/>
              <w:rPr>
                <w:rFonts w:ascii="Times New Roman" w:hAnsi="Times New Roman"/>
                <w:sz w:val="18"/>
                <w:lang w:val="ru-RU"/>
              </w:rPr>
            </w:pPr>
            <w:r w:rsidRPr="00363A46">
              <w:rPr>
                <w:rFonts w:ascii="Times New Roman" w:hAnsi="Times New Roman"/>
                <w:sz w:val="18"/>
                <w:lang w:val="x-none"/>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публичната покана и за задълженията си по време на изпълнение на договора.</w:t>
            </w:r>
          </w:p>
        </w:tc>
        <w:tc>
          <w:tcPr>
            <w:tcW w:w="580" w:type="pct"/>
          </w:tcPr>
          <w:p w14:paraId="2121ED88" w14:textId="77777777" w:rsidR="001049E3" w:rsidRPr="00363A46" w:rsidRDefault="001049E3" w:rsidP="00992427">
            <w:pPr>
              <w:spacing w:after="0" w:line="240" w:lineRule="auto"/>
              <w:rPr>
                <w:rFonts w:ascii="Times New Roman" w:hAnsi="Times New Roman"/>
              </w:rPr>
            </w:pPr>
          </w:p>
        </w:tc>
      </w:tr>
      <w:tr w:rsidR="001049E3" w:rsidRPr="00363A46" w14:paraId="27CB7ED8" w14:textId="77777777" w:rsidTr="00A94627">
        <w:tc>
          <w:tcPr>
            <w:tcW w:w="463" w:type="pct"/>
            <w:vAlign w:val="center"/>
          </w:tcPr>
          <w:p w14:paraId="45F73889" w14:textId="77777777" w:rsidR="001049E3" w:rsidRPr="00363A46" w:rsidRDefault="001049E3" w:rsidP="00992427">
            <w:pPr>
              <w:numPr>
                <w:ilvl w:val="0"/>
                <w:numId w:val="22"/>
              </w:numPr>
              <w:spacing w:after="0" w:line="240" w:lineRule="auto"/>
              <w:rPr>
                <w:rFonts w:ascii="Times New Roman" w:hAnsi="Times New Roman"/>
              </w:rPr>
            </w:pPr>
          </w:p>
        </w:tc>
        <w:tc>
          <w:tcPr>
            <w:tcW w:w="3957" w:type="pct"/>
          </w:tcPr>
          <w:p w14:paraId="3840B68A" w14:textId="77777777" w:rsidR="001049E3" w:rsidRPr="00363A46" w:rsidRDefault="001049E3" w:rsidP="00992427">
            <w:pPr>
              <w:spacing w:after="0" w:line="240" w:lineRule="auto"/>
              <w:rPr>
                <w:rFonts w:ascii="Times New Roman" w:hAnsi="Times New Roman"/>
                <w:sz w:val="18"/>
              </w:rPr>
            </w:pPr>
            <w:r w:rsidRPr="00363A46">
              <w:rPr>
                <w:rFonts w:ascii="Times New Roman" w:hAnsi="Times New Roman"/>
                <w:sz w:val="18"/>
                <w:lang w:val="x-none"/>
              </w:rPr>
              <w:t xml:space="preserve">Декларация </w:t>
            </w:r>
            <w:r w:rsidRPr="00363A46">
              <w:rPr>
                <w:rFonts w:ascii="Times New Roman" w:hAnsi="Times New Roman"/>
                <w:sz w:val="18"/>
              </w:rPr>
              <w:t xml:space="preserve">за участие на подизпълнители </w:t>
            </w:r>
            <w:r w:rsidRPr="00363A46">
              <w:rPr>
                <w:rFonts w:ascii="Times New Roman" w:hAnsi="Times New Roman"/>
                <w:sz w:val="18"/>
                <w:lang w:val="x-none"/>
              </w:rPr>
              <w:t xml:space="preserve">/по образец/, че Участникът няма да ползва подизпълнители или списък на евентуалните подизпълнители, както и видът на работите, които ще извършват и делът на тяхното участие. Участникът изцяло отговаря за работата на подизпълнителите, като декларациите по чл. 54, ал. 1, т. 1-5 и 7 от ЗОП се представят за всеки един от подизпълнителите, а изискванията към тях се прилагат съобразно вида и дела на тяхното участие. </w:t>
            </w:r>
          </w:p>
        </w:tc>
        <w:tc>
          <w:tcPr>
            <w:tcW w:w="580" w:type="pct"/>
          </w:tcPr>
          <w:p w14:paraId="25A78CA6" w14:textId="77777777" w:rsidR="001049E3" w:rsidRPr="00363A46" w:rsidRDefault="001049E3" w:rsidP="00992427">
            <w:pPr>
              <w:spacing w:after="0" w:line="240" w:lineRule="auto"/>
              <w:rPr>
                <w:rFonts w:ascii="Times New Roman" w:hAnsi="Times New Roman"/>
              </w:rPr>
            </w:pPr>
          </w:p>
        </w:tc>
      </w:tr>
      <w:tr w:rsidR="001049E3" w:rsidRPr="00363A46" w14:paraId="48AD2226" w14:textId="77777777" w:rsidTr="00A94627">
        <w:tc>
          <w:tcPr>
            <w:tcW w:w="463" w:type="pct"/>
            <w:vAlign w:val="center"/>
          </w:tcPr>
          <w:p w14:paraId="44CDE355" w14:textId="77777777" w:rsidR="001049E3" w:rsidRPr="00363A46" w:rsidRDefault="001049E3" w:rsidP="00992427">
            <w:pPr>
              <w:numPr>
                <w:ilvl w:val="0"/>
                <w:numId w:val="22"/>
              </w:numPr>
              <w:spacing w:after="0" w:line="240" w:lineRule="auto"/>
              <w:rPr>
                <w:rFonts w:ascii="Times New Roman" w:hAnsi="Times New Roman"/>
              </w:rPr>
            </w:pPr>
          </w:p>
        </w:tc>
        <w:tc>
          <w:tcPr>
            <w:tcW w:w="3957" w:type="pct"/>
          </w:tcPr>
          <w:p w14:paraId="29971CEE" w14:textId="77777777" w:rsidR="001049E3" w:rsidRPr="00363A46" w:rsidRDefault="001049E3" w:rsidP="00992427">
            <w:pPr>
              <w:spacing w:after="0" w:line="240" w:lineRule="auto"/>
              <w:rPr>
                <w:rFonts w:ascii="Times New Roman" w:hAnsi="Times New Roman"/>
                <w:sz w:val="18"/>
                <w:lang w:val="x-none"/>
              </w:rPr>
            </w:pPr>
            <w:r w:rsidRPr="00363A46">
              <w:rPr>
                <w:rFonts w:ascii="Times New Roman" w:hAnsi="Times New Roman"/>
                <w:sz w:val="18"/>
                <w:lang w:val="x-none"/>
              </w:rPr>
              <w:t>Декларация /по образец</w:t>
            </w:r>
            <w:r w:rsidRPr="00363A46">
              <w:rPr>
                <w:rFonts w:ascii="Times New Roman" w:hAnsi="Times New Roman"/>
                <w:sz w:val="18"/>
              </w:rPr>
              <w:t>/ по</w:t>
            </w:r>
            <w:r w:rsidRPr="00363A46">
              <w:rPr>
                <w:rFonts w:ascii="Times New Roman" w:hAnsi="Times New Roman"/>
                <w:sz w:val="18"/>
                <w:lang w:val="ru-RU"/>
              </w:rPr>
              <w:t xml:space="preserve"> чл.3, т.8 и чл.4 от </w:t>
            </w:r>
            <w:r w:rsidRPr="00363A46">
              <w:rPr>
                <w:rFonts w:ascii="Times New Roman" w:hAnsi="Times New Roman"/>
                <w:bCs/>
                <w:sz w:val="18"/>
                <w:lang w:val="ru-RU"/>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580" w:type="pct"/>
          </w:tcPr>
          <w:p w14:paraId="253DA344" w14:textId="77777777" w:rsidR="001049E3" w:rsidRPr="00363A46" w:rsidRDefault="001049E3" w:rsidP="00992427">
            <w:pPr>
              <w:spacing w:after="0" w:line="240" w:lineRule="auto"/>
              <w:rPr>
                <w:rFonts w:ascii="Times New Roman" w:hAnsi="Times New Roman"/>
              </w:rPr>
            </w:pPr>
          </w:p>
        </w:tc>
      </w:tr>
      <w:tr w:rsidR="001049E3" w:rsidRPr="00363A46" w14:paraId="50C53EA5" w14:textId="77777777" w:rsidTr="00A94627">
        <w:tc>
          <w:tcPr>
            <w:tcW w:w="463" w:type="pct"/>
            <w:vAlign w:val="center"/>
          </w:tcPr>
          <w:p w14:paraId="3503D95B" w14:textId="77777777" w:rsidR="001049E3" w:rsidRPr="00363A46" w:rsidRDefault="001049E3" w:rsidP="00992427">
            <w:pPr>
              <w:numPr>
                <w:ilvl w:val="0"/>
                <w:numId w:val="22"/>
              </w:numPr>
              <w:spacing w:after="0" w:line="240" w:lineRule="auto"/>
              <w:rPr>
                <w:rFonts w:ascii="Times New Roman" w:hAnsi="Times New Roman"/>
              </w:rPr>
            </w:pPr>
          </w:p>
        </w:tc>
        <w:tc>
          <w:tcPr>
            <w:tcW w:w="3957" w:type="pct"/>
          </w:tcPr>
          <w:p w14:paraId="6FB651D2" w14:textId="77777777" w:rsidR="001049E3" w:rsidRPr="00363A46" w:rsidRDefault="001049E3" w:rsidP="00992427">
            <w:pPr>
              <w:spacing w:after="0" w:line="240" w:lineRule="auto"/>
              <w:rPr>
                <w:rFonts w:ascii="Times New Roman" w:hAnsi="Times New Roman"/>
                <w:sz w:val="18"/>
                <w:lang w:val="x-none"/>
              </w:rPr>
            </w:pPr>
            <w:r w:rsidRPr="00363A46">
              <w:rPr>
                <w:rFonts w:ascii="Times New Roman" w:hAnsi="Times New Roman"/>
                <w:sz w:val="18"/>
              </w:rPr>
              <w:t>П</w:t>
            </w:r>
            <w:r w:rsidRPr="00363A46">
              <w:rPr>
                <w:rFonts w:ascii="Times New Roman" w:hAnsi="Times New Roman"/>
                <w:sz w:val="18"/>
                <w:lang w:val="ru-RU"/>
              </w:rPr>
              <w:t xml:space="preserve">редложение за изпълнение на поръчката, което трябва да отговаря на техническите изисквания посочени в поканата и договора </w:t>
            </w:r>
            <w:r w:rsidRPr="00363A46">
              <w:rPr>
                <w:rFonts w:ascii="Times New Roman" w:hAnsi="Times New Roman"/>
                <w:sz w:val="18"/>
              </w:rPr>
              <w:t>/по образец/.</w:t>
            </w:r>
            <w:r w:rsidRPr="00363A46">
              <w:rPr>
                <w:rFonts w:ascii="Times New Roman" w:hAnsi="Times New Roman"/>
                <w:sz w:val="18"/>
                <w:lang w:val="ru-RU"/>
              </w:rPr>
              <w:t>.</w:t>
            </w:r>
          </w:p>
        </w:tc>
        <w:tc>
          <w:tcPr>
            <w:tcW w:w="580" w:type="pct"/>
          </w:tcPr>
          <w:p w14:paraId="406DD65B" w14:textId="77777777" w:rsidR="001049E3" w:rsidRPr="00363A46" w:rsidRDefault="001049E3" w:rsidP="00992427">
            <w:pPr>
              <w:spacing w:after="0" w:line="240" w:lineRule="auto"/>
              <w:rPr>
                <w:rFonts w:ascii="Times New Roman" w:hAnsi="Times New Roman"/>
              </w:rPr>
            </w:pPr>
          </w:p>
        </w:tc>
      </w:tr>
      <w:tr w:rsidR="001049E3" w:rsidRPr="00363A46" w14:paraId="1735FEED" w14:textId="77777777" w:rsidTr="00A94627">
        <w:trPr>
          <w:trHeight w:val="962"/>
        </w:trPr>
        <w:tc>
          <w:tcPr>
            <w:tcW w:w="463" w:type="pct"/>
            <w:vAlign w:val="center"/>
          </w:tcPr>
          <w:p w14:paraId="3A0114C3" w14:textId="77777777" w:rsidR="001049E3" w:rsidRPr="00363A46" w:rsidRDefault="001049E3" w:rsidP="00992427">
            <w:pPr>
              <w:numPr>
                <w:ilvl w:val="0"/>
                <w:numId w:val="22"/>
              </w:numPr>
              <w:spacing w:after="0" w:line="240" w:lineRule="auto"/>
              <w:rPr>
                <w:rFonts w:ascii="Times New Roman" w:hAnsi="Times New Roman"/>
              </w:rPr>
            </w:pPr>
          </w:p>
        </w:tc>
        <w:tc>
          <w:tcPr>
            <w:tcW w:w="3957" w:type="pct"/>
          </w:tcPr>
          <w:p w14:paraId="568647FE" w14:textId="77777777" w:rsidR="001049E3" w:rsidRPr="00363A46" w:rsidRDefault="001049E3" w:rsidP="00992427">
            <w:pPr>
              <w:spacing w:after="0" w:line="240" w:lineRule="auto"/>
              <w:rPr>
                <w:rFonts w:ascii="Times New Roman" w:hAnsi="Times New Roman"/>
                <w:sz w:val="18"/>
              </w:rPr>
            </w:pPr>
            <w:r w:rsidRPr="00363A46">
              <w:rPr>
                <w:rFonts w:ascii="Times New Roman" w:hAnsi="Times New Roman"/>
                <w:sz w:val="18"/>
                <w:lang w:val="x-none"/>
              </w:rPr>
              <w:t>Пълномощно на лицето подписващо документите в офертата (в случай, че документите не са подписани от лицето, представляващо участника) – неприложимо при деклариране на обстоятелствата в Декларация по чл. 54, ал. 1, т. 1, 2 и 7 и Декларация по чл. 54, ал. 1, т. 3 - 5 ЗОП.</w:t>
            </w:r>
          </w:p>
        </w:tc>
        <w:tc>
          <w:tcPr>
            <w:tcW w:w="580" w:type="pct"/>
          </w:tcPr>
          <w:p w14:paraId="7884BC3A" w14:textId="77777777" w:rsidR="001049E3" w:rsidRPr="00363A46" w:rsidRDefault="001049E3" w:rsidP="00992427">
            <w:pPr>
              <w:spacing w:after="0" w:line="240" w:lineRule="auto"/>
              <w:rPr>
                <w:rFonts w:ascii="Times New Roman" w:hAnsi="Times New Roman"/>
              </w:rPr>
            </w:pPr>
          </w:p>
        </w:tc>
      </w:tr>
      <w:tr w:rsidR="001049E3" w:rsidRPr="00363A46" w14:paraId="7F1389EB" w14:textId="77777777" w:rsidTr="00A94627">
        <w:tc>
          <w:tcPr>
            <w:tcW w:w="463" w:type="pct"/>
            <w:vAlign w:val="center"/>
          </w:tcPr>
          <w:p w14:paraId="2B556E1F" w14:textId="77777777" w:rsidR="001049E3" w:rsidRPr="00363A46" w:rsidRDefault="001049E3" w:rsidP="00992427">
            <w:pPr>
              <w:numPr>
                <w:ilvl w:val="0"/>
                <w:numId w:val="22"/>
              </w:numPr>
              <w:spacing w:after="0" w:line="240" w:lineRule="auto"/>
              <w:rPr>
                <w:rFonts w:ascii="Times New Roman" w:hAnsi="Times New Roman"/>
              </w:rPr>
            </w:pPr>
          </w:p>
        </w:tc>
        <w:tc>
          <w:tcPr>
            <w:tcW w:w="3957" w:type="pct"/>
          </w:tcPr>
          <w:p w14:paraId="076E6A64" w14:textId="77777777" w:rsidR="001049E3" w:rsidRPr="00363A46" w:rsidRDefault="001049E3" w:rsidP="00992427">
            <w:pPr>
              <w:spacing w:after="0" w:line="240" w:lineRule="auto"/>
              <w:rPr>
                <w:rFonts w:ascii="Times New Roman" w:hAnsi="Times New Roman"/>
                <w:sz w:val="18"/>
              </w:rPr>
            </w:pPr>
            <w:r w:rsidRPr="00363A46">
              <w:rPr>
                <w:rFonts w:ascii="Times New Roman" w:eastAsia="Times New Roman" w:hAnsi="Times New Roman"/>
                <w:color w:val="000000"/>
                <w:sz w:val="18"/>
                <w:lang w:eastAsia="bg-BG"/>
              </w:rPr>
              <w:t>Ценово предложение – участникът представя на хартиен и електронен носител (CD, формат Excel или еквивалент), попълнени съобразно изискванията на обявата Ценова таблица. При противоречие в данните от хартиения и електронния носител, с предимство се ползват тези на хартиения носител.</w:t>
            </w:r>
          </w:p>
        </w:tc>
        <w:tc>
          <w:tcPr>
            <w:tcW w:w="580" w:type="pct"/>
          </w:tcPr>
          <w:p w14:paraId="31F42A9D" w14:textId="77777777" w:rsidR="001049E3" w:rsidRPr="00363A46" w:rsidRDefault="001049E3" w:rsidP="00992427">
            <w:pPr>
              <w:spacing w:after="0" w:line="240" w:lineRule="auto"/>
              <w:rPr>
                <w:rFonts w:ascii="Times New Roman" w:hAnsi="Times New Roman"/>
              </w:rPr>
            </w:pPr>
          </w:p>
        </w:tc>
      </w:tr>
      <w:tr w:rsidR="001049E3" w:rsidRPr="00363A46" w14:paraId="60F2AB96" w14:textId="77777777" w:rsidTr="00A94627">
        <w:tc>
          <w:tcPr>
            <w:tcW w:w="463" w:type="pct"/>
            <w:vAlign w:val="center"/>
          </w:tcPr>
          <w:p w14:paraId="2B9F081D" w14:textId="77777777" w:rsidR="001049E3" w:rsidRPr="00363A46" w:rsidRDefault="001049E3" w:rsidP="00992427">
            <w:pPr>
              <w:numPr>
                <w:ilvl w:val="0"/>
                <w:numId w:val="22"/>
              </w:numPr>
              <w:spacing w:after="0" w:line="240" w:lineRule="auto"/>
              <w:rPr>
                <w:rFonts w:ascii="Times New Roman" w:hAnsi="Times New Roman"/>
              </w:rPr>
            </w:pPr>
          </w:p>
        </w:tc>
        <w:tc>
          <w:tcPr>
            <w:tcW w:w="3957" w:type="pct"/>
          </w:tcPr>
          <w:p w14:paraId="0F07113C" w14:textId="77777777" w:rsidR="001049E3" w:rsidRPr="00363A46" w:rsidRDefault="001049E3" w:rsidP="00992427">
            <w:pPr>
              <w:spacing w:after="0" w:line="240" w:lineRule="auto"/>
              <w:rPr>
                <w:rFonts w:ascii="Times New Roman" w:hAnsi="Times New Roman"/>
                <w:sz w:val="18"/>
                <w:lang w:val="ru-RU"/>
              </w:rPr>
            </w:pPr>
            <w:r w:rsidRPr="00363A46">
              <w:rPr>
                <w:rFonts w:ascii="Times New Roman" w:eastAsia="Times New Roman" w:hAnsi="Times New Roman"/>
                <w:color w:val="000000"/>
                <w:sz w:val="18"/>
                <w:lang w:eastAsia="bg-BG"/>
              </w:rPr>
              <w:t>Декларация със списък на изпълнените от участника дейности, които са идентични или сходни с предмета на обществената поръчка, с посочване на стойностите, датите и получателите.</w:t>
            </w:r>
          </w:p>
        </w:tc>
        <w:tc>
          <w:tcPr>
            <w:tcW w:w="580" w:type="pct"/>
          </w:tcPr>
          <w:p w14:paraId="1D2CF654" w14:textId="77777777" w:rsidR="001049E3" w:rsidRPr="00363A46" w:rsidRDefault="001049E3" w:rsidP="00992427">
            <w:pPr>
              <w:spacing w:after="0" w:line="240" w:lineRule="auto"/>
              <w:rPr>
                <w:rFonts w:ascii="Times New Roman" w:hAnsi="Times New Roman"/>
              </w:rPr>
            </w:pPr>
          </w:p>
        </w:tc>
      </w:tr>
      <w:tr w:rsidR="001049E3" w:rsidRPr="00363A46" w14:paraId="55A05352" w14:textId="77777777" w:rsidTr="00A94627">
        <w:trPr>
          <w:trHeight w:val="267"/>
        </w:trPr>
        <w:tc>
          <w:tcPr>
            <w:tcW w:w="463" w:type="pct"/>
            <w:vAlign w:val="center"/>
          </w:tcPr>
          <w:p w14:paraId="1C922300" w14:textId="77777777" w:rsidR="001049E3" w:rsidRPr="00363A46" w:rsidRDefault="001049E3" w:rsidP="00992427">
            <w:pPr>
              <w:numPr>
                <w:ilvl w:val="0"/>
                <w:numId w:val="22"/>
              </w:numPr>
              <w:spacing w:after="0" w:line="240" w:lineRule="auto"/>
              <w:rPr>
                <w:rFonts w:ascii="Times New Roman" w:hAnsi="Times New Roman"/>
              </w:rPr>
            </w:pPr>
          </w:p>
        </w:tc>
        <w:tc>
          <w:tcPr>
            <w:tcW w:w="3957" w:type="pct"/>
          </w:tcPr>
          <w:p w14:paraId="2D558AEC" w14:textId="77777777" w:rsidR="001049E3" w:rsidRPr="00363A46" w:rsidRDefault="001049E3" w:rsidP="00992427">
            <w:pPr>
              <w:spacing w:after="0" w:line="240" w:lineRule="auto"/>
              <w:rPr>
                <w:rFonts w:ascii="Times New Roman" w:hAnsi="Times New Roman"/>
                <w:sz w:val="18"/>
              </w:rPr>
            </w:pPr>
            <w:r w:rsidRPr="00363A46">
              <w:rPr>
                <w:rFonts w:ascii="Times New Roman" w:eastAsia="Times New Roman" w:hAnsi="Times New Roman"/>
                <w:color w:val="000000"/>
                <w:sz w:val="18"/>
                <w:lang w:eastAsia="bg-BG"/>
              </w:rPr>
              <w:t>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p>
        </w:tc>
        <w:tc>
          <w:tcPr>
            <w:tcW w:w="580" w:type="pct"/>
          </w:tcPr>
          <w:p w14:paraId="45BF43FE" w14:textId="77777777" w:rsidR="001049E3" w:rsidRPr="00363A46" w:rsidRDefault="001049E3" w:rsidP="00992427">
            <w:pPr>
              <w:spacing w:after="0" w:line="240" w:lineRule="auto"/>
              <w:rPr>
                <w:rFonts w:ascii="Times New Roman" w:hAnsi="Times New Roman"/>
              </w:rPr>
            </w:pPr>
          </w:p>
        </w:tc>
      </w:tr>
      <w:tr w:rsidR="001049E3" w:rsidRPr="00363A46" w14:paraId="3728A80B" w14:textId="77777777" w:rsidTr="00A94627">
        <w:trPr>
          <w:trHeight w:val="267"/>
        </w:trPr>
        <w:tc>
          <w:tcPr>
            <w:tcW w:w="463" w:type="pct"/>
            <w:vAlign w:val="center"/>
          </w:tcPr>
          <w:p w14:paraId="02A947C9" w14:textId="77777777" w:rsidR="001049E3" w:rsidRPr="00363A46" w:rsidRDefault="001049E3" w:rsidP="00992427">
            <w:pPr>
              <w:numPr>
                <w:ilvl w:val="0"/>
                <w:numId w:val="22"/>
              </w:numPr>
              <w:spacing w:after="0" w:line="240" w:lineRule="auto"/>
              <w:rPr>
                <w:rFonts w:ascii="Times New Roman" w:hAnsi="Times New Roman"/>
              </w:rPr>
            </w:pPr>
          </w:p>
        </w:tc>
        <w:tc>
          <w:tcPr>
            <w:tcW w:w="3957" w:type="pct"/>
          </w:tcPr>
          <w:p w14:paraId="33339913" w14:textId="77777777" w:rsidR="001049E3" w:rsidRPr="00363A46" w:rsidRDefault="001049E3" w:rsidP="00992427">
            <w:pPr>
              <w:spacing w:after="0" w:line="240" w:lineRule="auto"/>
              <w:rPr>
                <w:rFonts w:ascii="Times New Roman" w:hAnsi="Times New Roman"/>
                <w:sz w:val="18"/>
              </w:rPr>
            </w:pPr>
            <w:r w:rsidRPr="00363A46">
              <w:rPr>
                <w:rFonts w:ascii="Times New Roman" w:eastAsia="Times New Roman" w:hAnsi="Times New Roman"/>
                <w:color w:val="000000"/>
                <w:sz w:val="18"/>
                <w:lang w:eastAsia="bg-BG"/>
              </w:rPr>
              <w:t>Декларация от участника, че в случай, че бъде избран за изпълнител, ще подпише:</w:t>
            </w:r>
            <w:r w:rsidRPr="00363A46">
              <w:rPr>
                <w:rFonts w:ascii="Times New Roman" w:eastAsia="Times New Roman" w:hAnsi="Times New Roman"/>
                <w:color w:val="000000"/>
                <w:sz w:val="18"/>
                <w:lang w:val="ru-RU" w:eastAsia="bg-BG"/>
              </w:rPr>
              <w:t xml:space="preserve"> </w:t>
            </w:r>
            <w:r w:rsidRPr="00363A46">
              <w:rPr>
                <w:rFonts w:ascii="Times New Roman" w:eastAsia="Times New Roman" w:hAnsi="Times New Roman"/>
                <w:color w:val="000000"/>
                <w:sz w:val="18"/>
                <w:lang w:eastAsia="bg-BG"/>
              </w:rPr>
              <w:t>„Споразумение за съвместно осигуряване на Здравословни и безопасни условия на труд (ЗБУТ)“ (по образец от проекто-договора)</w:t>
            </w:r>
            <w:r w:rsidRPr="00363A46">
              <w:rPr>
                <w:rFonts w:ascii="Times New Roman" w:eastAsia="Times New Roman" w:hAnsi="Times New Roman"/>
                <w:color w:val="000000"/>
                <w:sz w:val="18"/>
                <w:lang w:val="ru-RU" w:eastAsia="bg-BG"/>
              </w:rPr>
              <w:t xml:space="preserve">, </w:t>
            </w:r>
            <w:r w:rsidRPr="00363A46">
              <w:rPr>
                <w:rFonts w:ascii="Times New Roman" w:eastAsia="Times New Roman" w:hAnsi="Times New Roman"/>
                <w:color w:val="000000"/>
                <w:sz w:val="18"/>
                <w:lang w:eastAsia="bg-BG"/>
              </w:rPr>
              <w:t>Формуляр за компетентност по БЗР на контрактори, декларацията към него и посочените във формуляра документи (по образец от проекто-договора)</w:t>
            </w:r>
            <w:r w:rsidRPr="00363A46">
              <w:rPr>
                <w:rFonts w:ascii="Times New Roman" w:eastAsia="Times New Roman" w:hAnsi="Times New Roman"/>
                <w:color w:val="000000"/>
                <w:sz w:val="18"/>
                <w:lang w:val="ru-RU" w:eastAsia="bg-BG"/>
              </w:rPr>
              <w:t xml:space="preserve">, </w:t>
            </w:r>
            <w:r w:rsidRPr="00363A46">
              <w:rPr>
                <w:rFonts w:ascii="Times New Roman" w:eastAsia="Times New Roman" w:hAnsi="Times New Roman"/>
                <w:color w:val="000000"/>
                <w:sz w:val="18"/>
                <w:lang w:eastAsia="bg-BG"/>
              </w:rPr>
              <w:t>Споразумение по Околна среда (по образец от проекто-договора).</w:t>
            </w:r>
          </w:p>
        </w:tc>
        <w:tc>
          <w:tcPr>
            <w:tcW w:w="580" w:type="pct"/>
          </w:tcPr>
          <w:p w14:paraId="5D844A71" w14:textId="77777777" w:rsidR="001049E3" w:rsidRPr="00363A46" w:rsidRDefault="001049E3" w:rsidP="00992427">
            <w:pPr>
              <w:spacing w:after="0" w:line="240" w:lineRule="auto"/>
              <w:rPr>
                <w:rFonts w:ascii="Times New Roman" w:hAnsi="Times New Roman"/>
              </w:rPr>
            </w:pPr>
          </w:p>
        </w:tc>
      </w:tr>
      <w:tr w:rsidR="001049E3" w:rsidRPr="00363A46" w14:paraId="37107990" w14:textId="77777777" w:rsidTr="00A94627">
        <w:trPr>
          <w:trHeight w:val="267"/>
        </w:trPr>
        <w:tc>
          <w:tcPr>
            <w:tcW w:w="463" w:type="pct"/>
            <w:vAlign w:val="center"/>
          </w:tcPr>
          <w:p w14:paraId="369CCBF0" w14:textId="77777777" w:rsidR="001049E3" w:rsidRPr="00363A46" w:rsidRDefault="001049E3" w:rsidP="00992427">
            <w:pPr>
              <w:numPr>
                <w:ilvl w:val="0"/>
                <w:numId w:val="22"/>
              </w:numPr>
              <w:spacing w:after="0" w:line="240" w:lineRule="auto"/>
              <w:rPr>
                <w:rFonts w:ascii="Times New Roman" w:hAnsi="Times New Roman"/>
              </w:rPr>
            </w:pPr>
          </w:p>
        </w:tc>
        <w:tc>
          <w:tcPr>
            <w:tcW w:w="3957" w:type="pct"/>
          </w:tcPr>
          <w:p w14:paraId="3848981F" w14:textId="77777777" w:rsidR="001049E3" w:rsidRPr="00363A46" w:rsidRDefault="001049E3" w:rsidP="00992427">
            <w:pPr>
              <w:spacing w:after="0" w:line="240" w:lineRule="auto"/>
              <w:rPr>
                <w:rFonts w:ascii="Times New Roman" w:hAnsi="Times New Roman"/>
                <w:sz w:val="18"/>
              </w:rPr>
            </w:pPr>
            <w:r w:rsidRPr="00363A46">
              <w:rPr>
                <w:rFonts w:ascii="Times New Roman" w:hAnsi="Times New Roman"/>
                <w:sz w:val="18"/>
              </w:rPr>
              <w:t>Списък на документите, съдържащи се в опаковката с офертата /по образец/, подписан от участника.</w:t>
            </w:r>
          </w:p>
        </w:tc>
        <w:tc>
          <w:tcPr>
            <w:tcW w:w="580" w:type="pct"/>
          </w:tcPr>
          <w:p w14:paraId="5400A03F" w14:textId="77777777" w:rsidR="001049E3" w:rsidRPr="00363A46" w:rsidRDefault="001049E3" w:rsidP="00992427">
            <w:pPr>
              <w:spacing w:after="0" w:line="240" w:lineRule="auto"/>
              <w:rPr>
                <w:rFonts w:ascii="Times New Roman" w:hAnsi="Times New Roman"/>
              </w:rPr>
            </w:pPr>
          </w:p>
        </w:tc>
      </w:tr>
      <w:tr w:rsidR="001049E3" w:rsidRPr="00363A46" w14:paraId="7452D99C" w14:textId="77777777" w:rsidTr="00A94627">
        <w:trPr>
          <w:trHeight w:val="267"/>
        </w:trPr>
        <w:tc>
          <w:tcPr>
            <w:tcW w:w="463" w:type="pct"/>
            <w:vAlign w:val="center"/>
          </w:tcPr>
          <w:p w14:paraId="0E1459A4" w14:textId="77777777" w:rsidR="001049E3" w:rsidRPr="00363A46" w:rsidRDefault="001049E3" w:rsidP="00992427">
            <w:pPr>
              <w:numPr>
                <w:ilvl w:val="0"/>
                <w:numId w:val="22"/>
              </w:numPr>
              <w:spacing w:after="0" w:line="240" w:lineRule="auto"/>
              <w:rPr>
                <w:rFonts w:ascii="Times New Roman" w:hAnsi="Times New Roman"/>
              </w:rPr>
            </w:pPr>
          </w:p>
        </w:tc>
        <w:tc>
          <w:tcPr>
            <w:tcW w:w="3957" w:type="pct"/>
          </w:tcPr>
          <w:p w14:paraId="3DBF9144" w14:textId="77777777" w:rsidR="001049E3" w:rsidRPr="00363A46" w:rsidRDefault="001049E3" w:rsidP="00992427">
            <w:pPr>
              <w:spacing w:after="0" w:line="240" w:lineRule="auto"/>
              <w:rPr>
                <w:rFonts w:ascii="Times New Roman" w:hAnsi="Times New Roman"/>
                <w:sz w:val="18"/>
              </w:rPr>
            </w:pPr>
            <w:r w:rsidRPr="00363A46">
              <w:rPr>
                <w:rFonts w:ascii="Times New Roman" w:hAnsi="Times New Roman"/>
                <w:sz w:val="18"/>
              </w:rPr>
              <w:t>Друго………..</w:t>
            </w:r>
          </w:p>
        </w:tc>
        <w:tc>
          <w:tcPr>
            <w:tcW w:w="580" w:type="pct"/>
          </w:tcPr>
          <w:p w14:paraId="7934A961" w14:textId="77777777" w:rsidR="001049E3" w:rsidRPr="00363A46" w:rsidRDefault="001049E3" w:rsidP="00992427">
            <w:pPr>
              <w:spacing w:after="0" w:line="240" w:lineRule="auto"/>
              <w:rPr>
                <w:rFonts w:ascii="Times New Roman" w:hAnsi="Times New Roman"/>
              </w:rPr>
            </w:pPr>
          </w:p>
        </w:tc>
      </w:tr>
    </w:tbl>
    <w:p w14:paraId="29731AC0" w14:textId="77777777" w:rsidR="001049E3" w:rsidRPr="00363A46" w:rsidRDefault="001049E3" w:rsidP="001049E3">
      <w:pPr>
        <w:rPr>
          <w:rFonts w:ascii="Times New Roman" w:hAnsi="Times New Roman"/>
        </w:rPr>
      </w:pPr>
      <w:r w:rsidRPr="00363A46">
        <w:rPr>
          <w:rFonts w:ascii="Times New Roman" w:hAnsi="Times New Roman"/>
        </w:rPr>
        <w:t>Подпис на представителя на фирмата:</w:t>
      </w:r>
    </w:p>
    <w:p w14:paraId="3FD612F0" w14:textId="77777777" w:rsidR="001049E3" w:rsidRPr="00363A46" w:rsidRDefault="001049E3" w:rsidP="001049E3">
      <w:pPr>
        <w:rPr>
          <w:rFonts w:ascii="Times New Roman" w:hAnsi="Times New Roman"/>
          <w:b/>
        </w:rPr>
      </w:pPr>
      <w:r w:rsidRPr="00363A46">
        <w:rPr>
          <w:rFonts w:ascii="Times New Roman" w:hAnsi="Times New Roman"/>
        </w:rPr>
        <w:t>/............................./</w:t>
      </w:r>
    </w:p>
    <w:p w14:paraId="12A15D34" w14:textId="77777777" w:rsidR="001049E3" w:rsidRPr="00363A46" w:rsidRDefault="001049E3" w:rsidP="001049E3">
      <w:pPr>
        <w:jc w:val="both"/>
        <w:rPr>
          <w:rFonts w:ascii="Times New Roman" w:hAnsi="Times New Roman"/>
        </w:rPr>
      </w:pPr>
    </w:p>
    <w:p w14:paraId="53814977" w14:textId="77777777" w:rsidR="001049E3" w:rsidRPr="00363A46" w:rsidRDefault="001049E3" w:rsidP="001049E3">
      <w:pPr>
        <w:jc w:val="both"/>
        <w:rPr>
          <w:rFonts w:ascii="Times New Roman" w:hAnsi="Times New Roman"/>
        </w:rPr>
        <w:sectPr w:rsidR="001049E3" w:rsidRPr="00363A46" w:rsidSect="00A94627">
          <w:pgSz w:w="11906" w:h="16838" w:code="9"/>
          <w:pgMar w:top="1276" w:right="991" w:bottom="1440" w:left="1440" w:header="709" w:footer="525" w:gutter="0"/>
          <w:cols w:space="708"/>
          <w:docGrid w:linePitch="360"/>
        </w:sectPr>
      </w:pPr>
    </w:p>
    <w:p w14:paraId="6B1C5CE8" w14:textId="77777777" w:rsidR="007B7E5D" w:rsidRPr="00363A46" w:rsidRDefault="007B7E5D" w:rsidP="007B7E5D">
      <w:pPr>
        <w:pStyle w:val="Header"/>
        <w:tabs>
          <w:tab w:val="center" w:pos="6272"/>
        </w:tabs>
        <w:jc w:val="right"/>
        <w:rPr>
          <w:rFonts w:ascii="Times New Roman" w:hAnsi="Times New Roman"/>
          <w:b/>
        </w:rPr>
      </w:pPr>
      <w:r w:rsidRPr="00363A46">
        <w:rPr>
          <w:rFonts w:ascii="Times New Roman" w:hAnsi="Times New Roman"/>
          <w:b/>
        </w:rPr>
        <w:t>Приложение № 1</w:t>
      </w:r>
    </w:p>
    <w:p w14:paraId="3A251882" w14:textId="77777777" w:rsidR="007B7E5D" w:rsidRPr="00363A46" w:rsidRDefault="007B7E5D" w:rsidP="007B7E5D">
      <w:pPr>
        <w:pStyle w:val="Header"/>
        <w:tabs>
          <w:tab w:val="center" w:pos="6272"/>
        </w:tabs>
        <w:jc w:val="right"/>
        <w:rPr>
          <w:rFonts w:ascii="Times New Roman" w:hAnsi="Times New Roman"/>
          <w:b/>
        </w:rPr>
      </w:pPr>
      <w:r w:rsidRPr="00363A46">
        <w:rPr>
          <w:rFonts w:ascii="Times New Roman" w:hAnsi="Times New Roman"/>
          <w:b/>
        </w:rPr>
        <w:t>П-БЗР 4.4.6-1- Д 1</w:t>
      </w:r>
    </w:p>
    <w:p w14:paraId="3C2A002E" w14:textId="77777777" w:rsidR="007B7E5D" w:rsidRPr="00363A46" w:rsidRDefault="007B7E5D" w:rsidP="007B7E5D">
      <w:pPr>
        <w:pStyle w:val="Heading2"/>
        <w:ind w:right="-868"/>
        <w:jc w:val="center"/>
        <w:rPr>
          <w:rFonts w:ascii="Times New Roman" w:hAnsi="Times New Roman" w:cs="Times New Roman"/>
          <w:color w:val="FF0000"/>
          <w:szCs w:val="22"/>
          <w:lang w:val="en-US"/>
        </w:rPr>
      </w:pPr>
    </w:p>
    <w:p w14:paraId="3255AD18" w14:textId="77777777" w:rsidR="007B7E5D" w:rsidRPr="00363A46" w:rsidRDefault="007B7E5D" w:rsidP="007B7E5D">
      <w:pPr>
        <w:pStyle w:val="Heading2"/>
        <w:ind w:right="-868"/>
        <w:jc w:val="center"/>
        <w:rPr>
          <w:rFonts w:ascii="Times New Roman" w:hAnsi="Times New Roman" w:cs="Times New Roman"/>
          <w:color w:val="000080"/>
          <w:sz w:val="28"/>
        </w:rPr>
      </w:pPr>
      <w:r w:rsidRPr="00363A46">
        <w:rPr>
          <w:rFonts w:ascii="Times New Roman" w:hAnsi="Times New Roman" w:cs="Times New Roman"/>
          <w:sz w:val="28"/>
        </w:rPr>
        <w:t>Формуляр за компетентност по БЗР на контрактори</w:t>
      </w:r>
      <w:r w:rsidRPr="00363A46">
        <w:rPr>
          <w:rFonts w:ascii="Times New Roman" w:hAnsi="Times New Roman" w:cs="Times New Roman"/>
          <w:color w:val="000080"/>
          <w:sz w:val="28"/>
        </w:rPr>
        <w:t xml:space="preserve"> </w:t>
      </w:r>
    </w:p>
    <w:p w14:paraId="1BDE3708" w14:textId="77777777" w:rsidR="007B7E5D" w:rsidRPr="00363A46" w:rsidRDefault="007B7E5D" w:rsidP="007B7E5D">
      <w:pPr>
        <w:rPr>
          <w:rFonts w:ascii="Times New Roman" w:hAnsi="Times New Roman"/>
        </w:rPr>
      </w:pPr>
    </w:p>
    <w:tbl>
      <w:tblPr>
        <w:tblW w:w="10620"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0"/>
        <w:gridCol w:w="7830"/>
      </w:tblGrid>
      <w:tr w:rsidR="007B7E5D" w:rsidRPr="00363A46" w14:paraId="5A70047D" w14:textId="77777777" w:rsidTr="00363A46">
        <w:tc>
          <w:tcPr>
            <w:tcW w:w="2790" w:type="dxa"/>
            <w:tcBorders>
              <w:top w:val="single" w:sz="4" w:space="0" w:color="auto"/>
              <w:bottom w:val="single" w:sz="4" w:space="0" w:color="auto"/>
              <w:right w:val="single" w:sz="4" w:space="0" w:color="auto"/>
            </w:tcBorders>
          </w:tcPr>
          <w:p w14:paraId="36F1E20F" w14:textId="77777777" w:rsidR="007B7E5D" w:rsidRPr="00363A46" w:rsidRDefault="007B7E5D" w:rsidP="00363A46">
            <w:pPr>
              <w:tabs>
                <w:tab w:val="left" w:pos="-720"/>
                <w:tab w:val="left" w:pos="0"/>
                <w:tab w:val="left" w:pos="720"/>
              </w:tabs>
              <w:suppressAutoHyphens/>
              <w:rPr>
                <w:rFonts w:ascii="Times New Roman" w:hAnsi="Times New Roman"/>
                <w:spacing w:val="-2"/>
                <w:lang w:val="ru-RU"/>
              </w:rPr>
            </w:pPr>
            <w:r w:rsidRPr="00363A46">
              <w:rPr>
                <w:rFonts w:ascii="Times New Roman" w:hAnsi="Times New Roman"/>
                <w:spacing w:val="-2"/>
              </w:rPr>
              <w:t>Име и адрес на контрактора</w:t>
            </w:r>
            <w:r w:rsidRPr="00363A46">
              <w:rPr>
                <w:rFonts w:ascii="Times New Roman" w:hAnsi="Times New Roman"/>
                <w:spacing w:val="-2"/>
                <w:lang w:val="ru-RU"/>
              </w:rPr>
              <w:t>:</w:t>
            </w:r>
          </w:p>
        </w:tc>
        <w:tc>
          <w:tcPr>
            <w:tcW w:w="7830" w:type="dxa"/>
            <w:tcBorders>
              <w:left w:val="single" w:sz="4" w:space="0" w:color="auto"/>
            </w:tcBorders>
          </w:tcPr>
          <w:p w14:paraId="787A1D1B" w14:textId="77777777" w:rsidR="007B7E5D" w:rsidRPr="00363A46" w:rsidRDefault="007B7E5D" w:rsidP="00363A46">
            <w:pPr>
              <w:tabs>
                <w:tab w:val="left" w:pos="-720"/>
                <w:tab w:val="left" w:pos="0"/>
                <w:tab w:val="left" w:pos="720"/>
              </w:tabs>
              <w:suppressAutoHyphens/>
              <w:rPr>
                <w:rFonts w:ascii="Times New Roman" w:hAnsi="Times New Roman"/>
                <w:spacing w:val="-2"/>
              </w:rPr>
            </w:pPr>
          </w:p>
          <w:p w14:paraId="7FBB95D5" w14:textId="77777777" w:rsidR="007B7E5D" w:rsidRPr="00363A46" w:rsidRDefault="007B7E5D" w:rsidP="00363A46">
            <w:pPr>
              <w:tabs>
                <w:tab w:val="left" w:pos="-720"/>
                <w:tab w:val="left" w:pos="0"/>
                <w:tab w:val="left" w:pos="720"/>
              </w:tabs>
              <w:suppressAutoHyphens/>
              <w:rPr>
                <w:rFonts w:ascii="Times New Roman" w:hAnsi="Times New Roman"/>
                <w:spacing w:val="-2"/>
                <w:lang w:val="ru-RU"/>
              </w:rPr>
            </w:pPr>
          </w:p>
        </w:tc>
      </w:tr>
    </w:tbl>
    <w:p w14:paraId="16690FD9" w14:textId="77777777" w:rsidR="007B7E5D" w:rsidRPr="00363A46" w:rsidRDefault="007B7E5D" w:rsidP="007B7E5D">
      <w:pPr>
        <w:tabs>
          <w:tab w:val="left" w:pos="-720"/>
          <w:tab w:val="left" w:pos="0"/>
          <w:tab w:val="left" w:pos="720"/>
        </w:tabs>
        <w:suppressAutoHyphens/>
        <w:ind w:left="1440" w:hanging="1440"/>
        <w:rPr>
          <w:rFonts w:ascii="Times New Roman" w:hAnsi="Times New Roman"/>
          <w:spacing w:val="-2"/>
          <w:lang w:val="ru-RU"/>
        </w:rPr>
      </w:pPr>
    </w:p>
    <w:tbl>
      <w:tblPr>
        <w:tblW w:w="10628" w:type="dxa"/>
        <w:tblInd w:w="-432" w:type="dxa"/>
        <w:tblLayout w:type="fixed"/>
        <w:tblLook w:val="0000" w:firstRow="0" w:lastRow="0" w:firstColumn="0" w:lastColumn="0" w:noHBand="0" w:noVBand="0"/>
      </w:tblPr>
      <w:tblGrid>
        <w:gridCol w:w="360"/>
        <w:gridCol w:w="2432"/>
        <w:gridCol w:w="7836"/>
      </w:tblGrid>
      <w:tr w:rsidR="007B7E5D" w:rsidRPr="00363A46" w14:paraId="176FFBB2" w14:textId="77777777" w:rsidTr="00363A46">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5791A28A" w14:textId="77777777" w:rsidR="007B7E5D" w:rsidRPr="00363A46" w:rsidRDefault="007B7E5D" w:rsidP="00363A46">
            <w:pPr>
              <w:tabs>
                <w:tab w:val="left" w:pos="-720"/>
                <w:tab w:val="left" w:pos="0"/>
                <w:tab w:val="left" w:pos="720"/>
              </w:tabs>
              <w:suppressAutoHyphens/>
              <w:rPr>
                <w:rFonts w:ascii="Times New Roman" w:hAnsi="Times New Roman"/>
                <w:spacing w:val="-2"/>
              </w:rPr>
            </w:pPr>
            <w:r w:rsidRPr="00363A46">
              <w:rPr>
                <w:rFonts w:ascii="Times New Roman" w:hAnsi="Times New Roman"/>
                <w:spacing w:val="-2"/>
              </w:rPr>
              <w:t>Лице за контакт:</w:t>
            </w:r>
          </w:p>
        </w:tc>
        <w:tc>
          <w:tcPr>
            <w:tcW w:w="7836" w:type="dxa"/>
            <w:tcBorders>
              <w:top w:val="single" w:sz="4" w:space="0" w:color="auto"/>
              <w:left w:val="single" w:sz="4" w:space="0" w:color="auto"/>
              <w:right w:val="single" w:sz="4" w:space="0" w:color="auto"/>
            </w:tcBorders>
          </w:tcPr>
          <w:p w14:paraId="09157682" w14:textId="77777777" w:rsidR="007B7E5D" w:rsidRPr="00363A46" w:rsidRDefault="007B7E5D" w:rsidP="00363A46">
            <w:pPr>
              <w:tabs>
                <w:tab w:val="left" w:pos="-720"/>
                <w:tab w:val="left" w:pos="0"/>
                <w:tab w:val="left" w:pos="720"/>
              </w:tabs>
              <w:suppressAutoHyphens/>
              <w:rPr>
                <w:rFonts w:ascii="Times New Roman" w:hAnsi="Times New Roman"/>
                <w:spacing w:val="-2"/>
              </w:rPr>
            </w:pPr>
          </w:p>
        </w:tc>
      </w:tr>
      <w:tr w:rsidR="007B7E5D" w:rsidRPr="00363A46" w14:paraId="50FAFD16" w14:textId="77777777" w:rsidTr="00363A46">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3E17A46B" w14:textId="77777777" w:rsidR="007B7E5D" w:rsidRPr="00363A46" w:rsidRDefault="007B7E5D" w:rsidP="00363A46">
            <w:pPr>
              <w:tabs>
                <w:tab w:val="left" w:pos="-720"/>
                <w:tab w:val="left" w:pos="0"/>
                <w:tab w:val="left" w:pos="720"/>
              </w:tabs>
              <w:suppressAutoHyphens/>
              <w:rPr>
                <w:rFonts w:ascii="Times New Roman" w:hAnsi="Times New Roman"/>
                <w:spacing w:val="-2"/>
              </w:rPr>
            </w:pPr>
            <w:r w:rsidRPr="00363A46">
              <w:rPr>
                <w:rFonts w:ascii="Times New Roman" w:hAnsi="Times New Roman"/>
                <w:spacing w:val="-2"/>
              </w:rPr>
              <w:t>Тел. No: , GSM: E-Mail:</w:t>
            </w:r>
          </w:p>
        </w:tc>
        <w:tc>
          <w:tcPr>
            <w:tcW w:w="7836" w:type="dxa"/>
            <w:tcBorders>
              <w:top w:val="dotted" w:sz="4" w:space="0" w:color="auto"/>
              <w:left w:val="single" w:sz="4" w:space="0" w:color="auto"/>
              <w:right w:val="single" w:sz="4" w:space="0" w:color="auto"/>
            </w:tcBorders>
          </w:tcPr>
          <w:p w14:paraId="2C0B8506" w14:textId="77777777" w:rsidR="007B7E5D" w:rsidRPr="00363A46" w:rsidRDefault="007B7E5D" w:rsidP="00363A46">
            <w:pPr>
              <w:tabs>
                <w:tab w:val="left" w:pos="-720"/>
                <w:tab w:val="left" w:pos="0"/>
                <w:tab w:val="left" w:pos="720"/>
              </w:tabs>
              <w:suppressAutoHyphens/>
              <w:rPr>
                <w:rFonts w:ascii="Times New Roman" w:hAnsi="Times New Roman"/>
                <w:bCs/>
                <w:spacing w:val="-2"/>
              </w:rPr>
            </w:pPr>
            <w:r w:rsidRPr="00363A46">
              <w:rPr>
                <w:rFonts w:ascii="Times New Roman" w:hAnsi="Times New Roman"/>
                <w:spacing w:val="-2"/>
              </w:rPr>
              <w:t xml:space="preserve">                                                  </w:t>
            </w:r>
            <w:r w:rsidRPr="00363A46">
              <w:rPr>
                <w:rFonts w:ascii="Times New Roman" w:hAnsi="Times New Roman"/>
                <w:bCs/>
                <w:spacing w:val="-2"/>
              </w:rPr>
              <w:t>Факс No:</w:t>
            </w:r>
          </w:p>
        </w:tc>
      </w:tr>
      <w:tr w:rsidR="007B7E5D" w:rsidRPr="00363A46" w14:paraId="663422C3" w14:textId="77777777" w:rsidTr="00363A46">
        <w:trPr>
          <w:trHeight w:val="232"/>
        </w:trPr>
        <w:tc>
          <w:tcPr>
            <w:tcW w:w="2792" w:type="dxa"/>
            <w:gridSpan w:val="2"/>
            <w:tcBorders>
              <w:top w:val="single" w:sz="4" w:space="0" w:color="auto"/>
              <w:bottom w:val="single" w:sz="4" w:space="0" w:color="auto"/>
            </w:tcBorders>
          </w:tcPr>
          <w:p w14:paraId="47CC20E4" w14:textId="77777777" w:rsidR="007B7E5D" w:rsidRPr="00363A46" w:rsidRDefault="007B7E5D" w:rsidP="00363A46">
            <w:pPr>
              <w:tabs>
                <w:tab w:val="left" w:pos="-720"/>
                <w:tab w:val="left" w:pos="0"/>
                <w:tab w:val="left" w:pos="720"/>
              </w:tabs>
              <w:suppressAutoHyphens/>
              <w:rPr>
                <w:rFonts w:ascii="Times New Roman" w:hAnsi="Times New Roman"/>
                <w:spacing w:val="-2"/>
              </w:rPr>
            </w:pPr>
          </w:p>
        </w:tc>
        <w:tc>
          <w:tcPr>
            <w:tcW w:w="7836" w:type="dxa"/>
            <w:tcBorders>
              <w:top w:val="single" w:sz="4" w:space="0" w:color="auto"/>
              <w:left w:val="nil"/>
              <w:bottom w:val="single" w:sz="4" w:space="0" w:color="auto"/>
            </w:tcBorders>
          </w:tcPr>
          <w:p w14:paraId="7D1693E1" w14:textId="77777777" w:rsidR="007B7E5D" w:rsidRPr="00363A46" w:rsidRDefault="007B7E5D" w:rsidP="00363A46">
            <w:pPr>
              <w:tabs>
                <w:tab w:val="left" w:pos="-720"/>
                <w:tab w:val="left" w:pos="0"/>
                <w:tab w:val="left" w:pos="720"/>
              </w:tabs>
              <w:suppressAutoHyphens/>
              <w:rPr>
                <w:rFonts w:ascii="Times New Roman" w:hAnsi="Times New Roman"/>
                <w:spacing w:val="-2"/>
              </w:rPr>
            </w:pPr>
          </w:p>
        </w:tc>
      </w:tr>
      <w:tr w:rsidR="007B7E5D" w:rsidRPr="00363A46" w14:paraId="5EC1EC94" w14:textId="77777777" w:rsidTr="00363A46">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79266EC6" w14:textId="77777777" w:rsidR="007B7E5D" w:rsidRPr="00363A46" w:rsidRDefault="007B7E5D" w:rsidP="00363A46">
            <w:pPr>
              <w:tabs>
                <w:tab w:val="left" w:pos="-720"/>
                <w:tab w:val="left" w:pos="0"/>
                <w:tab w:val="left" w:pos="720"/>
              </w:tabs>
              <w:suppressAutoHyphens/>
              <w:rPr>
                <w:rFonts w:ascii="Times New Roman" w:hAnsi="Times New Roman"/>
                <w:b/>
                <w:spacing w:val="-2"/>
              </w:rPr>
            </w:pPr>
            <w:r w:rsidRPr="00363A46">
              <w:rPr>
                <w:rFonts w:ascii="Times New Roman" w:hAnsi="Times New Roman"/>
                <w:b/>
                <w:spacing w:val="-2"/>
              </w:rPr>
              <w:t>Предмет на договора</w:t>
            </w:r>
          </w:p>
        </w:tc>
        <w:tc>
          <w:tcPr>
            <w:tcW w:w="7836" w:type="dxa"/>
            <w:tcBorders>
              <w:top w:val="single" w:sz="4" w:space="0" w:color="auto"/>
              <w:left w:val="single" w:sz="4" w:space="0" w:color="auto"/>
              <w:right w:val="single" w:sz="4" w:space="0" w:color="auto"/>
            </w:tcBorders>
          </w:tcPr>
          <w:p w14:paraId="52749D43" w14:textId="77777777" w:rsidR="007B7E5D" w:rsidRPr="00363A46" w:rsidRDefault="007B7E5D" w:rsidP="00363A46">
            <w:pPr>
              <w:rPr>
                <w:rFonts w:ascii="Times New Roman" w:hAnsi="Times New Roman"/>
                <w:b/>
              </w:rPr>
            </w:pPr>
            <w:r w:rsidRPr="00363A46">
              <w:rPr>
                <w:rFonts w:ascii="Times New Roman" w:hAnsi="Times New Roman"/>
              </w:rPr>
              <w:t>Производство и доставка на стоманени елементи</w:t>
            </w:r>
          </w:p>
        </w:tc>
      </w:tr>
      <w:tr w:rsidR="007B7E5D" w:rsidRPr="00363A46" w14:paraId="3BCA4BE1" w14:textId="77777777" w:rsidTr="00363A46">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509DD06B" w14:textId="77777777" w:rsidR="007B7E5D" w:rsidRPr="00363A46" w:rsidRDefault="007B7E5D" w:rsidP="00363A46">
            <w:pPr>
              <w:tabs>
                <w:tab w:val="left" w:pos="-720"/>
                <w:tab w:val="left" w:pos="0"/>
                <w:tab w:val="left" w:pos="720"/>
              </w:tabs>
              <w:suppressAutoHyphens/>
              <w:rPr>
                <w:rFonts w:ascii="Times New Roman" w:hAnsi="Times New Roman"/>
                <w:b/>
                <w:spacing w:val="-2"/>
              </w:rPr>
            </w:pPr>
          </w:p>
        </w:tc>
        <w:tc>
          <w:tcPr>
            <w:tcW w:w="7836" w:type="dxa"/>
            <w:tcBorders>
              <w:top w:val="dotted" w:sz="4" w:space="0" w:color="auto"/>
              <w:left w:val="single" w:sz="4" w:space="0" w:color="auto"/>
              <w:right w:val="single" w:sz="4" w:space="0" w:color="auto"/>
            </w:tcBorders>
          </w:tcPr>
          <w:p w14:paraId="51516CDD" w14:textId="77777777" w:rsidR="007B7E5D" w:rsidRPr="00363A46" w:rsidRDefault="007B7E5D" w:rsidP="00363A46">
            <w:pPr>
              <w:tabs>
                <w:tab w:val="left" w:pos="-720"/>
                <w:tab w:val="left" w:pos="0"/>
                <w:tab w:val="left" w:pos="720"/>
              </w:tabs>
              <w:suppressAutoHyphens/>
              <w:rPr>
                <w:rFonts w:ascii="Times New Roman" w:hAnsi="Times New Roman"/>
                <w:spacing w:val="-2"/>
              </w:rPr>
            </w:pPr>
          </w:p>
        </w:tc>
      </w:tr>
      <w:tr w:rsidR="007B7E5D" w:rsidRPr="00363A46" w14:paraId="05B89082" w14:textId="77777777" w:rsidTr="00363A46">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5ACDB84D" w14:textId="77777777" w:rsidR="007B7E5D" w:rsidRPr="00363A46" w:rsidRDefault="007B7E5D" w:rsidP="00363A46">
            <w:pPr>
              <w:tabs>
                <w:tab w:val="left" w:pos="-720"/>
                <w:tab w:val="left" w:pos="0"/>
                <w:tab w:val="left" w:pos="720"/>
              </w:tabs>
              <w:suppressAutoHyphens/>
              <w:rPr>
                <w:rFonts w:ascii="Times New Roman" w:hAnsi="Times New Roman"/>
                <w:spacing w:val="-2"/>
              </w:rPr>
            </w:pPr>
            <w:r w:rsidRPr="00363A46">
              <w:rPr>
                <w:rFonts w:ascii="Times New Roman" w:hAnsi="Times New Roman"/>
                <w:spacing w:val="-2"/>
              </w:rPr>
              <w:t>Бр. служители:</w:t>
            </w:r>
          </w:p>
        </w:tc>
        <w:tc>
          <w:tcPr>
            <w:tcW w:w="7836" w:type="dxa"/>
            <w:tcBorders>
              <w:top w:val="dotted" w:sz="4" w:space="0" w:color="auto"/>
              <w:left w:val="single" w:sz="4" w:space="0" w:color="auto"/>
              <w:bottom w:val="single" w:sz="4" w:space="0" w:color="auto"/>
              <w:right w:val="single" w:sz="4" w:space="0" w:color="auto"/>
            </w:tcBorders>
          </w:tcPr>
          <w:p w14:paraId="21243957" w14:textId="77777777" w:rsidR="007B7E5D" w:rsidRPr="00363A46" w:rsidRDefault="007B7E5D" w:rsidP="00363A46">
            <w:pPr>
              <w:tabs>
                <w:tab w:val="left" w:pos="-720"/>
                <w:tab w:val="left" w:pos="0"/>
                <w:tab w:val="left" w:pos="720"/>
              </w:tabs>
              <w:suppressAutoHyphens/>
              <w:rPr>
                <w:rFonts w:ascii="Times New Roman" w:hAnsi="Times New Roman"/>
                <w:spacing w:val="-2"/>
              </w:rPr>
            </w:pPr>
          </w:p>
        </w:tc>
      </w:tr>
      <w:tr w:rsidR="007B7E5D" w:rsidRPr="00363A46" w14:paraId="6A368FF8" w14:textId="77777777" w:rsidTr="00363A46">
        <w:trPr>
          <w:cantSplit/>
          <w:trHeight w:val="363"/>
        </w:trPr>
        <w:tc>
          <w:tcPr>
            <w:tcW w:w="10628" w:type="dxa"/>
            <w:gridSpan w:val="3"/>
            <w:tcBorders>
              <w:top w:val="single" w:sz="4" w:space="0" w:color="auto"/>
              <w:left w:val="single" w:sz="4" w:space="0" w:color="auto"/>
              <w:bottom w:val="single" w:sz="4" w:space="0" w:color="auto"/>
              <w:right w:val="single" w:sz="4" w:space="0" w:color="auto"/>
            </w:tcBorders>
            <w:vAlign w:val="center"/>
          </w:tcPr>
          <w:p w14:paraId="148C6CCC" w14:textId="77777777" w:rsidR="007B7E5D" w:rsidRPr="00363A46" w:rsidRDefault="007B7E5D" w:rsidP="00363A46">
            <w:pPr>
              <w:tabs>
                <w:tab w:val="left" w:pos="-720"/>
                <w:tab w:val="left" w:pos="0"/>
                <w:tab w:val="left" w:pos="720"/>
              </w:tabs>
              <w:suppressAutoHyphens/>
              <w:spacing w:line="360" w:lineRule="auto"/>
              <w:jc w:val="center"/>
              <w:rPr>
                <w:rFonts w:ascii="Times New Roman" w:hAnsi="Times New Roman"/>
                <w:b/>
                <w:spacing w:val="-2"/>
              </w:rPr>
            </w:pPr>
            <w:r w:rsidRPr="00363A46">
              <w:rPr>
                <w:rFonts w:ascii="Times New Roman" w:hAnsi="Times New Roman"/>
                <w:b/>
                <w:spacing w:val="-2"/>
                <w:lang w:val="en-US"/>
              </w:rPr>
              <w:t xml:space="preserve">1. </w:t>
            </w:r>
            <w:r w:rsidRPr="00363A46">
              <w:rPr>
                <w:rFonts w:ascii="Times New Roman" w:hAnsi="Times New Roman"/>
                <w:b/>
                <w:spacing w:val="-2"/>
              </w:rPr>
              <w:t>ДЕКЛАРИРАМ :</w:t>
            </w:r>
          </w:p>
        </w:tc>
      </w:tr>
      <w:tr w:rsidR="007B7E5D" w:rsidRPr="00363A46" w14:paraId="4E591A76" w14:textId="77777777" w:rsidTr="00363A46">
        <w:trPr>
          <w:cantSplit/>
          <w:trHeight w:val="479"/>
        </w:trPr>
        <w:tc>
          <w:tcPr>
            <w:tcW w:w="360" w:type="dxa"/>
            <w:tcBorders>
              <w:top w:val="single" w:sz="4" w:space="0" w:color="auto"/>
              <w:left w:val="single" w:sz="4" w:space="0" w:color="auto"/>
              <w:bottom w:val="single" w:sz="4" w:space="0" w:color="auto"/>
              <w:right w:val="single" w:sz="4" w:space="0" w:color="auto"/>
            </w:tcBorders>
          </w:tcPr>
          <w:p w14:paraId="4A3E1055" w14:textId="77777777" w:rsidR="007B7E5D" w:rsidRPr="00363A46" w:rsidRDefault="007B7E5D" w:rsidP="007B7E5D">
            <w:pPr>
              <w:numPr>
                <w:ilvl w:val="0"/>
                <w:numId w:val="14"/>
              </w:numPr>
              <w:tabs>
                <w:tab w:val="left" w:pos="-720"/>
                <w:tab w:val="left" w:pos="0"/>
              </w:tabs>
              <w:suppressAutoHyphens/>
              <w:spacing w:after="0" w:line="360" w:lineRule="auto"/>
              <w:ind w:hanging="720"/>
              <w:rPr>
                <w:rFonts w:ascii="Times New Roman" w:hAnsi="Times New Roman"/>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4A0574A8" w14:textId="77777777" w:rsidR="007B7E5D" w:rsidRPr="00363A46" w:rsidRDefault="007B7E5D" w:rsidP="00363A46">
            <w:pPr>
              <w:tabs>
                <w:tab w:val="left" w:pos="-720"/>
                <w:tab w:val="left" w:pos="0"/>
                <w:tab w:val="left" w:pos="720"/>
              </w:tabs>
              <w:suppressAutoHyphens/>
              <w:rPr>
                <w:rFonts w:ascii="Times New Roman" w:hAnsi="Times New Roman"/>
                <w:spacing w:val="-2"/>
                <w:lang w:val="ru-RU"/>
              </w:rPr>
            </w:pPr>
            <w:r w:rsidRPr="00363A46">
              <w:rPr>
                <w:rFonts w:ascii="Times New Roman" w:hAnsi="Times New Roman"/>
                <w:spacing w:val="-2"/>
              </w:rPr>
              <w:t>Извършил съм оценка на риска</w:t>
            </w:r>
            <w:r w:rsidRPr="00363A46">
              <w:rPr>
                <w:rFonts w:ascii="Times New Roman" w:hAnsi="Times New Roman"/>
                <w:spacing w:val="-2"/>
                <w:lang w:val="ru-RU"/>
              </w:rPr>
              <w:t xml:space="preserve">  </w:t>
            </w:r>
            <w:r w:rsidRPr="00363A46">
              <w:rPr>
                <w:rFonts w:ascii="Times New Roman" w:hAnsi="Times New Roman"/>
                <w:spacing w:val="-2"/>
              </w:rPr>
              <w:t>съгласно изискванията на Наредба №5/99, ДВ бр.47/99г. За реда начина и периодичността на оценка на риска.</w:t>
            </w:r>
          </w:p>
        </w:tc>
      </w:tr>
      <w:tr w:rsidR="007B7E5D" w:rsidRPr="00363A46" w14:paraId="7EEDAD8C" w14:textId="77777777" w:rsidTr="00363A46">
        <w:trPr>
          <w:cantSplit/>
          <w:trHeight w:val="740"/>
        </w:trPr>
        <w:tc>
          <w:tcPr>
            <w:tcW w:w="360" w:type="dxa"/>
            <w:tcBorders>
              <w:top w:val="single" w:sz="4" w:space="0" w:color="auto"/>
              <w:left w:val="single" w:sz="4" w:space="0" w:color="auto"/>
              <w:bottom w:val="single" w:sz="4" w:space="0" w:color="auto"/>
              <w:right w:val="single" w:sz="4" w:space="0" w:color="auto"/>
            </w:tcBorders>
          </w:tcPr>
          <w:p w14:paraId="4B58FB01" w14:textId="77777777" w:rsidR="007B7E5D" w:rsidRPr="00363A46" w:rsidRDefault="007B7E5D" w:rsidP="007B7E5D">
            <w:pPr>
              <w:numPr>
                <w:ilvl w:val="0"/>
                <w:numId w:val="14"/>
              </w:numPr>
              <w:tabs>
                <w:tab w:val="left" w:pos="-720"/>
                <w:tab w:val="left" w:pos="0"/>
              </w:tabs>
              <w:suppressAutoHyphens/>
              <w:spacing w:after="0" w:line="360" w:lineRule="auto"/>
              <w:ind w:hanging="720"/>
              <w:rPr>
                <w:rFonts w:ascii="Times New Roman" w:hAnsi="Times New Roman"/>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2FA242E9" w14:textId="77777777" w:rsidR="007B7E5D" w:rsidRPr="00363A46" w:rsidRDefault="007B7E5D" w:rsidP="00363A46">
            <w:pPr>
              <w:tabs>
                <w:tab w:val="left" w:pos="-720"/>
                <w:tab w:val="left" w:pos="0"/>
                <w:tab w:val="left" w:pos="720"/>
              </w:tabs>
              <w:suppressAutoHyphens/>
              <w:spacing w:line="360" w:lineRule="auto"/>
              <w:rPr>
                <w:rFonts w:ascii="Times New Roman" w:hAnsi="Times New Roman"/>
                <w:spacing w:val="-2"/>
              </w:rPr>
            </w:pPr>
            <w:r w:rsidRPr="00363A46">
              <w:rPr>
                <w:rFonts w:ascii="Times New Roman" w:hAnsi="Times New Roman"/>
                <w:spacing w:val="-2"/>
              </w:rPr>
              <w:t>Безопасните методи и начини при осъществяване на дейността си са разписани в утвърдените от мен инструкции за безопасна работа</w:t>
            </w:r>
          </w:p>
        </w:tc>
      </w:tr>
      <w:tr w:rsidR="007B7E5D" w:rsidRPr="00363A46" w14:paraId="74780645" w14:textId="77777777" w:rsidTr="00363A46">
        <w:trPr>
          <w:cantSplit/>
          <w:trHeight w:val="1088"/>
        </w:trPr>
        <w:tc>
          <w:tcPr>
            <w:tcW w:w="360" w:type="dxa"/>
            <w:tcBorders>
              <w:top w:val="single" w:sz="4" w:space="0" w:color="auto"/>
              <w:left w:val="single" w:sz="4" w:space="0" w:color="auto"/>
              <w:bottom w:val="single" w:sz="4" w:space="0" w:color="auto"/>
              <w:right w:val="single" w:sz="4" w:space="0" w:color="auto"/>
            </w:tcBorders>
          </w:tcPr>
          <w:p w14:paraId="7F27C9F1" w14:textId="77777777" w:rsidR="007B7E5D" w:rsidRPr="00363A46" w:rsidRDefault="007B7E5D" w:rsidP="007B7E5D">
            <w:pPr>
              <w:numPr>
                <w:ilvl w:val="0"/>
                <w:numId w:val="14"/>
              </w:numPr>
              <w:tabs>
                <w:tab w:val="left" w:pos="-720"/>
                <w:tab w:val="left" w:pos="0"/>
              </w:tabs>
              <w:suppressAutoHyphens/>
              <w:spacing w:after="0" w:line="360" w:lineRule="auto"/>
              <w:ind w:hanging="720"/>
              <w:rPr>
                <w:rFonts w:ascii="Times New Roman" w:hAnsi="Times New Roman"/>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347B2CF2" w14:textId="77777777" w:rsidR="007B7E5D" w:rsidRPr="00363A46" w:rsidRDefault="007B7E5D" w:rsidP="00363A46">
            <w:pPr>
              <w:tabs>
                <w:tab w:val="left" w:pos="-720"/>
                <w:tab w:val="left" w:pos="0"/>
                <w:tab w:val="left" w:pos="720"/>
              </w:tabs>
              <w:suppressAutoHyphens/>
              <w:spacing w:line="360" w:lineRule="auto"/>
              <w:rPr>
                <w:rFonts w:ascii="Times New Roman" w:hAnsi="Times New Roman"/>
                <w:spacing w:val="-2"/>
              </w:rPr>
            </w:pPr>
            <w:r w:rsidRPr="00363A46">
              <w:rPr>
                <w:rFonts w:ascii="Times New Roman" w:hAnsi="Times New Roman"/>
                <w:spacing w:val="-2"/>
              </w:rPr>
              <w:t>Персоналът ми  зает с дейността предмет на договора притежава изискващата се от съответната национална нормативна уредба квалификация и компетентност, както и специфични умения в зависимост от извършваната дейност.</w:t>
            </w:r>
          </w:p>
        </w:tc>
      </w:tr>
      <w:tr w:rsidR="007B7E5D" w:rsidRPr="00363A46" w14:paraId="5D3BCF64" w14:textId="77777777" w:rsidTr="00363A46">
        <w:trPr>
          <w:cantSplit/>
          <w:trHeight w:val="479"/>
        </w:trPr>
        <w:tc>
          <w:tcPr>
            <w:tcW w:w="360" w:type="dxa"/>
            <w:tcBorders>
              <w:top w:val="single" w:sz="4" w:space="0" w:color="auto"/>
              <w:left w:val="single" w:sz="4" w:space="0" w:color="auto"/>
              <w:bottom w:val="single" w:sz="4" w:space="0" w:color="auto"/>
              <w:right w:val="single" w:sz="4" w:space="0" w:color="auto"/>
            </w:tcBorders>
          </w:tcPr>
          <w:p w14:paraId="3B957469" w14:textId="77777777" w:rsidR="007B7E5D" w:rsidRPr="00363A46" w:rsidRDefault="007B7E5D" w:rsidP="007B7E5D">
            <w:pPr>
              <w:numPr>
                <w:ilvl w:val="0"/>
                <w:numId w:val="14"/>
              </w:numPr>
              <w:tabs>
                <w:tab w:val="left" w:pos="-720"/>
                <w:tab w:val="left" w:pos="0"/>
              </w:tabs>
              <w:suppressAutoHyphens/>
              <w:spacing w:after="0" w:line="360" w:lineRule="auto"/>
              <w:ind w:hanging="720"/>
              <w:rPr>
                <w:rFonts w:ascii="Times New Roman" w:hAnsi="Times New Roman"/>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6F9FB6FC" w14:textId="77777777" w:rsidR="007B7E5D" w:rsidRPr="00363A46" w:rsidRDefault="007B7E5D" w:rsidP="00363A46">
            <w:pPr>
              <w:tabs>
                <w:tab w:val="left" w:pos="-720"/>
                <w:tab w:val="left" w:pos="0"/>
                <w:tab w:val="left" w:pos="720"/>
              </w:tabs>
              <w:suppressAutoHyphens/>
              <w:rPr>
                <w:rFonts w:ascii="Times New Roman" w:hAnsi="Times New Roman"/>
                <w:spacing w:val="-2"/>
              </w:rPr>
            </w:pPr>
            <w:r w:rsidRPr="00363A46">
              <w:rPr>
                <w:rFonts w:ascii="Times New Roman" w:hAnsi="Times New Roman"/>
                <w:spacing w:val="-2"/>
              </w:rPr>
              <w:t>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w:t>
            </w:r>
          </w:p>
        </w:tc>
      </w:tr>
      <w:tr w:rsidR="007B7E5D" w:rsidRPr="00363A46" w14:paraId="367AB674" w14:textId="77777777" w:rsidTr="00363A46">
        <w:trPr>
          <w:cantSplit/>
          <w:trHeight w:val="740"/>
        </w:trPr>
        <w:tc>
          <w:tcPr>
            <w:tcW w:w="360" w:type="dxa"/>
            <w:tcBorders>
              <w:top w:val="single" w:sz="4" w:space="0" w:color="auto"/>
              <w:left w:val="single" w:sz="4" w:space="0" w:color="auto"/>
              <w:bottom w:val="single" w:sz="4" w:space="0" w:color="auto"/>
              <w:right w:val="single" w:sz="4" w:space="0" w:color="auto"/>
            </w:tcBorders>
          </w:tcPr>
          <w:p w14:paraId="5A901441" w14:textId="77777777" w:rsidR="007B7E5D" w:rsidRPr="00363A46" w:rsidRDefault="007B7E5D" w:rsidP="007B7E5D">
            <w:pPr>
              <w:numPr>
                <w:ilvl w:val="0"/>
                <w:numId w:val="14"/>
              </w:numPr>
              <w:tabs>
                <w:tab w:val="left" w:pos="-720"/>
                <w:tab w:val="left" w:pos="0"/>
              </w:tabs>
              <w:suppressAutoHyphens/>
              <w:spacing w:after="0" w:line="360" w:lineRule="auto"/>
              <w:ind w:hanging="720"/>
              <w:rPr>
                <w:rFonts w:ascii="Times New Roman" w:hAnsi="Times New Roman"/>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6465F527" w14:textId="77777777" w:rsidR="007B7E5D" w:rsidRPr="00363A46" w:rsidRDefault="007B7E5D" w:rsidP="00363A46">
            <w:pPr>
              <w:tabs>
                <w:tab w:val="left" w:pos="-720"/>
                <w:tab w:val="left" w:pos="0"/>
                <w:tab w:val="left" w:pos="720"/>
              </w:tabs>
              <w:suppressAutoHyphens/>
              <w:spacing w:line="360" w:lineRule="auto"/>
              <w:rPr>
                <w:rFonts w:ascii="Times New Roman" w:hAnsi="Times New Roman"/>
                <w:spacing w:val="-2"/>
              </w:rPr>
            </w:pPr>
            <w:r w:rsidRPr="00363A46">
              <w:rPr>
                <w:rFonts w:ascii="Times New Roman" w:hAnsi="Times New Roman"/>
                <w:spacing w:val="-2"/>
              </w:rPr>
              <w:t>Дейности свързани с разрушаване /демонтаж на етернитови водопроводи ще се извършва само с  лица посочени в Разрешението   по чл.73 от Закона за здравето ДВ, бр.70/2004</w:t>
            </w:r>
          </w:p>
        </w:tc>
      </w:tr>
      <w:tr w:rsidR="007B7E5D" w:rsidRPr="00363A46" w14:paraId="7CC8B3F7" w14:textId="77777777" w:rsidTr="00363A46">
        <w:trPr>
          <w:cantSplit/>
          <w:trHeight w:val="1465"/>
        </w:trPr>
        <w:tc>
          <w:tcPr>
            <w:tcW w:w="360" w:type="dxa"/>
            <w:tcBorders>
              <w:top w:val="single" w:sz="4" w:space="0" w:color="auto"/>
              <w:left w:val="single" w:sz="4" w:space="0" w:color="auto"/>
              <w:bottom w:val="single" w:sz="4" w:space="0" w:color="auto"/>
              <w:right w:val="single" w:sz="4" w:space="0" w:color="auto"/>
            </w:tcBorders>
          </w:tcPr>
          <w:p w14:paraId="1CB65F74" w14:textId="77777777" w:rsidR="007B7E5D" w:rsidRPr="00363A46" w:rsidRDefault="007B7E5D" w:rsidP="007B7E5D">
            <w:pPr>
              <w:numPr>
                <w:ilvl w:val="0"/>
                <w:numId w:val="14"/>
              </w:numPr>
              <w:tabs>
                <w:tab w:val="left" w:pos="-720"/>
                <w:tab w:val="left" w:pos="0"/>
              </w:tabs>
              <w:suppressAutoHyphens/>
              <w:spacing w:after="0" w:line="360" w:lineRule="auto"/>
              <w:ind w:hanging="720"/>
              <w:rPr>
                <w:rFonts w:ascii="Times New Roman" w:hAnsi="Times New Roman"/>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1B789A6B" w14:textId="77777777" w:rsidR="007B7E5D" w:rsidRPr="00363A46" w:rsidRDefault="007B7E5D" w:rsidP="00363A46">
            <w:pPr>
              <w:tabs>
                <w:tab w:val="left" w:pos="-720"/>
                <w:tab w:val="left" w:pos="0"/>
                <w:tab w:val="left" w:pos="720"/>
              </w:tabs>
              <w:suppressAutoHyphens/>
              <w:spacing w:line="360" w:lineRule="auto"/>
              <w:rPr>
                <w:rFonts w:ascii="Times New Roman" w:hAnsi="Times New Roman"/>
                <w:spacing w:val="-2"/>
              </w:rPr>
            </w:pPr>
            <w:r w:rsidRPr="00363A46">
              <w:rPr>
                <w:rFonts w:ascii="Times New Roman" w:hAnsi="Times New Roman"/>
                <w:spacing w:val="-2"/>
              </w:rPr>
              <w:t>Дейности свързани с обслужване ремонт или реконструкция на водоснабдителни съоръжения  и обекти и санитарно охранителните зони ,  ще  извършвам  само с  персонал  притежащи здравни книжки – (Наредба №15, ДВ бр.57/2006 г. За здравните изисквания на лица работещи във ....и водоснабдителни обекти) .</w:t>
            </w:r>
          </w:p>
        </w:tc>
      </w:tr>
      <w:tr w:rsidR="007B7E5D" w:rsidRPr="00363A46" w14:paraId="15EEA397" w14:textId="77777777" w:rsidTr="00363A46">
        <w:trPr>
          <w:cantSplit/>
          <w:trHeight w:val="1088"/>
        </w:trPr>
        <w:tc>
          <w:tcPr>
            <w:tcW w:w="360" w:type="dxa"/>
            <w:tcBorders>
              <w:top w:val="single" w:sz="4" w:space="0" w:color="auto"/>
              <w:left w:val="single" w:sz="4" w:space="0" w:color="auto"/>
              <w:bottom w:val="single" w:sz="4" w:space="0" w:color="auto"/>
              <w:right w:val="single" w:sz="4" w:space="0" w:color="auto"/>
            </w:tcBorders>
          </w:tcPr>
          <w:p w14:paraId="3AACF44E" w14:textId="77777777" w:rsidR="007B7E5D" w:rsidRPr="00363A46" w:rsidRDefault="007B7E5D" w:rsidP="007B7E5D">
            <w:pPr>
              <w:numPr>
                <w:ilvl w:val="0"/>
                <w:numId w:val="14"/>
              </w:numPr>
              <w:tabs>
                <w:tab w:val="left" w:pos="-720"/>
                <w:tab w:val="left" w:pos="0"/>
              </w:tabs>
              <w:suppressAutoHyphens/>
              <w:spacing w:after="0" w:line="360" w:lineRule="auto"/>
              <w:ind w:hanging="720"/>
              <w:rPr>
                <w:rFonts w:ascii="Times New Roman" w:hAnsi="Times New Roman"/>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18252BA1" w14:textId="77777777" w:rsidR="007B7E5D" w:rsidRPr="00363A46" w:rsidRDefault="007B7E5D" w:rsidP="00363A46">
            <w:pPr>
              <w:tabs>
                <w:tab w:val="left" w:pos="-720"/>
                <w:tab w:val="left" w:pos="0"/>
                <w:tab w:val="left" w:pos="720"/>
              </w:tabs>
              <w:suppressAutoHyphens/>
              <w:spacing w:line="360" w:lineRule="auto"/>
              <w:rPr>
                <w:rFonts w:ascii="Times New Roman" w:hAnsi="Times New Roman"/>
                <w:spacing w:val="-2"/>
              </w:rPr>
            </w:pPr>
            <w:r w:rsidRPr="00363A46">
              <w:rPr>
                <w:rFonts w:ascii="Times New Roman" w:hAnsi="Times New Roman"/>
                <w:spacing w:val="-2"/>
              </w:rPr>
              <w:t>Брой злополуки през последните две години:</w:t>
            </w:r>
          </w:p>
          <w:p w14:paraId="65078A6A" w14:textId="77777777" w:rsidR="007B7E5D" w:rsidRPr="00363A46" w:rsidRDefault="007B7E5D" w:rsidP="007B7E5D">
            <w:pPr>
              <w:numPr>
                <w:ilvl w:val="0"/>
                <w:numId w:val="15"/>
              </w:numPr>
              <w:tabs>
                <w:tab w:val="left" w:pos="-720"/>
                <w:tab w:val="left" w:pos="0"/>
              </w:tabs>
              <w:suppressAutoHyphens/>
              <w:spacing w:after="0" w:line="360" w:lineRule="auto"/>
              <w:rPr>
                <w:rFonts w:ascii="Times New Roman" w:hAnsi="Times New Roman"/>
                <w:spacing w:val="-2"/>
              </w:rPr>
            </w:pPr>
            <w:r w:rsidRPr="00363A46">
              <w:rPr>
                <w:rFonts w:ascii="Times New Roman" w:hAnsi="Times New Roman"/>
                <w:spacing w:val="-2"/>
              </w:rPr>
              <w:t>докладвани ................./загуба на време ...................за ..... год.</w:t>
            </w:r>
          </w:p>
          <w:p w14:paraId="6D55F6EC" w14:textId="77777777" w:rsidR="007B7E5D" w:rsidRPr="00363A46" w:rsidRDefault="007B7E5D" w:rsidP="007B7E5D">
            <w:pPr>
              <w:numPr>
                <w:ilvl w:val="0"/>
                <w:numId w:val="15"/>
              </w:numPr>
              <w:tabs>
                <w:tab w:val="left" w:pos="-720"/>
                <w:tab w:val="left" w:pos="0"/>
              </w:tabs>
              <w:suppressAutoHyphens/>
              <w:spacing w:after="0" w:line="360" w:lineRule="auto"/>
              <w:rPr>
                <w:rFonts w:ascii="Times New Roman" w:hAnsi="Times New Roman"/>
                <w:spacing w:val="-2"/>
              </w:rPr>
            </w:pPr>
            <w:r w:rsidRPr="00363A46">
              <w:rPr>
                <w:rFonts w:ascii="Times New Roman" w:hAnsi="Times New Roman"/>
                <w:spacing w:val="-2"/>
              </w:rPr>
              <w:t>докладвани ................/загуба на време ....................за ……….год.</w:t>
            </w:r>
          </w:p>
        </w:tc>
      </w:tr>
      <w:tr w:rsidR="007B7E5D" w:rsidRPr="00363A46" w14:paraId="34A10056" w14:textId="77777777" w:rsidTr="00363A46">
        <w:trPr>
          <w:cantSplit/>
          <w:trHeight w:val="2200"/>
        </w:trPr>
        <w:tc>
          <w:tcPr>
            <w:tcW w:w="10628" w:type="dxa"/>
            <w:gridSpan w:val="3"/>
            <w:tcBorders>
              <w:top w:val="single" w:sz="4" w:space="0" w:color="auto"/>
              <w:left w:val="single" w:sz="4" w:space="0" w:color="auto"/>
              <w:bottom w:val="single" w:sz="4" w:space="0" w:color="auto"/>
              <w:right w:val="single" w:sz="4" w:space="0" w:color="auto"/>
            </w:tcBorders>
          </w:tcPr>
          <w:p w14:paraId="7F068209" w14:textId="77777777" w:rsidR="007B7E5D" w:rsidRPr="00363A46" w:rsidRDefault="007B7E5D" w:rsidP="00363A46">
            <w:pPr>
              <w:tabs>
                <w:tab w:val="left" w:pos="-720"/>
                <w:tab w:val="left" w:pos="0"/>
                <w:tab w:val="left" w:pos="720"/>
              </w:tabs>
              <w:suppressAutoHyphens/>
              <w:spacing w:line="360" w:lineRule="auto"/>
              <w:rPr>
                <w:rFonts w:ascii="Times New Roman" w:hAnsi="Times New Roman"/>
                <w:b/>
                <w:spacing w:val="-2"/>
              </w:rPr>
            </w:pPr>
            <w:r w:rsidRPr="00363A46">
              <w:rPr>
                <w:rFonts w:ascii="Times New Roman" w:hAnsi="Times New Roman"/>
                <w:b/>
                <w:spacing w:val="-2"/>
              </w:rPr>
              <w:t>Ще докажа с документи горните твърдения в определения от Възложителя срок преди подписване на договора</w:t>
            </w:r>
          </w:p>
          <w:p w14:paraId="37B79D97" w14:textId="77777777" w:rsidR="007B7E5D" w:rsidRPr="00363A46" w:rsidRDefault="007B7E5D" w:rsidP="00363A46">
            <w:pPr>
              <w:tabs>
                <w:tab w:val="left" w:pos="-720"/>
                <w:tab w:val="left" w:pos="0"/>
                <w:tab w:val="left" w:pos="720"/>
              </w:tabs>
              <w:suppressAutoHyphens/>
              <w:spacing w:line="360" w:lineRule="auto"/>
              <w:rPr>
                <w:rFonts w:ascii="Times New Roman" w:hAnsi="Times New Roman"/>
                <w:b/>
                <w:spacing w:val="-2"/>
                <w:sz w:val="20"/>
                <w:szCs w:val="20"/>
              </w:rPr>
            </w:pPr>
            <w:r w:rsidRPr="00363A46">
              <w:rPr>
                <w:rFonts w:ascii="Times New Roman" w:hAnsi="Times New Roman"/>
                <w:b/>
                <w:spacing w:val="-2"/>
                <w:sz w:val="20"/>
                <w:szCs w:val="20"/>
              </w:rPr>
              <w:t>По т. 1:</w:t>
            </w:r>
          </w:p>
          <w:p w14:paraId="1A256953" w14:textId="77777777" w:rsidR="007B7E5D" w:rsidRPr="00363A46" w:rsidRDefault="007B7E5D" w:rsidP="007B7E5D">
            <w:pPr>
              <w:numPr>
                <w:ilvl w:val="1"/>
                <w:numId w:val="14"/>
              </w:numPr>
              <w:tabs>
                <w:tab w:val="clear" w:pos="1440"/>
                <w:tab w:val="left" w:pos="-720"/>
                <w:tab w:val="left" w:pos="0"/>
              </w:tabs>
              <w:suppressAutoHyphens/>
              <w:spacing w:after="0" w:line="240" w:lineRule="auto"/>
              <w:ind w:left="580"/>
              <w:jc w:val="both"/>
              <w:rPr>
                <w:rFonts w:ascii="Times New Roman" w:hAnsi="Times New Roman"/>
                <w:spacing w:val="-2"/>
                <w:sz w:val="20"/>
                <w:szCs w:val="20"/>
              </w:rPr>
            </w:pPr>
            <w:r w:rsidRPr="00363A46">
              <w:rPr>
                <w:rFonts w:ascii="Times New Roman" w:hAnsi="Times New Roman"/>
                <w:spacing w:val="-2"/>
                <w:sz w:val="20"/>
                <w:szCs w:val="20"/>
              </w:rPr>
              <w:t>Списък на</w:t>
            </w:r>
            <w:r w:rsidRPr="00363A46">
              <w:rPr>
                <w:rFonts w:ascii="Times New Roman" w:hAnsi="Times New Roman"/>
                <w:b/>
                <w:spacing w:val="-2"/>
                <w:sz w:val="20"/>
                <w:szCs w:val="20"/>
              </w:rPr>
              <w:t xml:space="preserve"> </w:t>
            </w:r>
            <w:r w:rsidRPr="00363A46">
              <w:rPr>
                <w:rFonts w:ascii="Times New Roman" w:hAnsi="Times New Roman"/>
                <w:spacing w:val="-2"/>
                <w:sz w:val="20"/>
                <w:szCs w:val="20"/>
              </w:rPr>
              <w:t>лицата и длъжностите, които ще извършват доставката;</w:t>
            </w:r>
          </w:p>
          <w:p w14:paraId="284642DC" w14:textId="77777777" w:rsidR="007B7E5D" w:rsidRPr="00363A46" w:rsidRDefault="007B7E5D" w:rsidP="007B7E5D">
            <w:pPr>
              <w:numPr>
                <w:ilvl w:val="1"/>
                <w:numId w:val="14"/>
              </w:numPr>
              <w:tabs>
                <w:tab w:val="clear" w:pos="1440"/>
                <w:tab w:val="left" w:pos="-720"/>
                <w:tab w:val="left" w:pos="0"/>
              </w:tabs>
              <w:suppressAutoHyphens/>
              <w:spacing w:after="0" w:line="240" w:lineRule="auto"/>
              <w:ind w:left="580"/>
              <w:jc w:val="both"/>
              <w:rPr>
                <w:rFonts w:ascii="Times New Roman" w:hAnsi="Times New Roman"/>
                <w:spacing w:val="-2"/>
                <w:sz w:val="20"/>
                <w:szCs w:val="20"/>
              </w:rPr>
            </w:pPr>
            <w:r w:rsidRPr="00363A46">
              <w:rPr>
                <w:rFonts w:ascii="Times New Roman" w:hAnsi="Times New Roman"/>
                <w:spacing w:val="-2"/>
                <w:sz w:val="20"/>
                <w:szCs w:val="20"/>
              </w:rPr>
              <w:t xml:space="preserve">Списък на колективните и лични предпазни средства, които работещите от страна на Изпълнителя ще използват по време на доставката </w:t>
            </w:r>
            <w:r w:rsidRPr="00363A46">
              <w:rPr>
                <w:rFonts w:ascii="Times New Roman" w:hAnsi="Times New Roman"/>
                <w:spacing w:val="-2"/>
                <w:sz w:val="20"/>
                <w:szCs w:val="20"/>
                <w:u w:val="single"/>
              </w:rPr>
              <w:t>или декларация, че не са необходими такива</w:t>
            </w:r>
            <w:r w:rsidRPr="00363A46">
              <w:rPr>
                <w:rFonts w:ascii="Times New Roman" w:hAnsi="Times New Roman"/>
                <w:spacing w:val="-2"/>
                <w:sz w:val="20"/>
                <w:szCs w:val="20"/>
              </w:rPr>
              <w:t>.</w:t>
            </w:r>
          </w:p>
          <w:p w14:paraId="2A7FC41F" w14:textId="77777777" w:rsidR="007B7E5D" w:rsidRPr="00363A46" w:rsidRDefault="007B7E5D" w:rsidP="00363A46">
            <w:pPr>
              <w:tabs>
                <w:tab w:val="left" w:pos="-720"/>
                <w:tab w:val="left" w:pos="0"/>
                <w:tab w:val="left" w:pos="720"/>
              </w:tabs>
              <w:suppressAutoHyphens/>
              <w:spacing w:before="240"/>
              <w:rPr>
                <w:rFonts w:ascii="Times New Roman" w:hAnsi="Times New Roman"/>
                <w:b/>
                <w:spacing w:val="-2"/>
                <w:sz w:val="20"/>
                <w:szCs w:val="20"/>
              </w:rPr>
            </w:pPr>
            <w:r w:rsidRPr="00363A46">
              <w:rPr>
                <w:rFonts w:ascii="Times New Roman" w:hAnsi="Times New Roman"/>
                <w:b/>
                <w:spacing w:val="-2"/>
                <w:sz w:val="20"/>
                <w:szCs w:val="20"/>
              </w:rPr>
              <w:t>По т. 2:</w:t>
            </w:r>
          </w:p>
          <w:p w14:paraId="029396B5" w14:textId="77777777" w:rsidR="007B7E5D" w:rsidRPr="00363A46" w:rsidRDefault="007B7E5D" w:rsidP="007B7E5D">
            <w:pPr>
              <w:numPr>
                <w:ilvl w:val="1"/>
                <w:numId w:val="14"/>
              </w:numPr>
              <w:tabs>
                <w:tab w:val="clear" w:pos="1440"/>
                <w:tab w:val="left" w:pos="-720"/>
              </w:tabs>
              <w:suppressAutoHyphens/>
              <w:spacing w:after="0" w:line="240" w:lineRule="auto"/>
              <w:ind w:left="580"/>
              <w:jc w:val="both"/>
              <w:rPr>
                <w:rFonts w:ascii="Times New Roman" w:hAnsi="Times New Roman"/>
                <w:spacing w:val="-2"/>
                <w:sz w:val="20"/>
                <w:szCs w:val="20"/>
              </w:rPr>
            </w:pPr>
            <w:r w:rsidRPr="00363A46">
              <w:rPr>
                <w:rFonts w:ascii="Times New Roman" w:hAnsi="Times New Roman"/>
                <w:spacing w:val="-2"/>
                <w:sz w:val="20"/>
                <w:szCs w:val="20"/>
              </w:rPr>
              <w:t>Инструкция или правила за работа при доставката на стоманени елементи.</w:t>
            </w:r>
          </w:p>
          <w:p w14:paraId="73094F21" w14:textId="77777777" w:rsidR="007B7E5D" w:rsidRPr="00363A46" w:rsidRDefault="007B7E5D" w:rsidP="00363A46">
            <w:pPr>
              <w:tabs>
                <w:tab w:val="left" w:pos="-720"/>
                <w:tab w:val="left" w:pos="0"/>
                <w:tab w:val="left" w:pos="720"/>
              </w:tabs>
              <w:suppressAutoHyphens/>
              <w:spacing w:before="240"/>
              <w:jc w:val="both"/>
              <w:rPr>
                <w:rFonts w:ascii="Times New Roman" w:hAnsi="Times New Roman"/>
                <w:b/>
                <w:spacing w:val="-2"/>
                <w:sz w:val="20"/>
                <w:szCs w:val="20"/>
              </w:rPr>
            </w:pPr>
            <w:r w:rsidRPr="00363A46">
              <w:rPr>
                <w:rFonts w:ascii="Times New Roman" w:hAnsi="Times New Roman"/>
                <w:b/>
                <w:spacing w:val="-2"/>
                <w:sz w:val="20"/>
                <w:szCs w:val="20"/>
              </w:rPr>
              <w:t xml:space="preserve">По т. 3: </w:t>
            </w:r>
            <w:r w:rsidRPr="00363A46">
              <w:rPr>
                <w:rFonts w:ascii="Times New Roman" w:hAnsi="Times New Roman"/>
                <w:spacing w:val="-2"/>
                <w:sz w:val="20"/>
                <w:szCs w:val="20"/>
              </w:rPr>
              <w:t>Копия от документи/удостоверения за обучение на лицето/лицата извършващи доставката за:</w:t>
            </w:r>
          </w:p>
          <w:p w14:paraId="472D99BB" w14:textId="77777777" w:rsidR="007B7E5D" w:rsidRPr="00363A46" w:rsidRDefault="007B7E5D" w:rsidP="007B7E5D">
            <w:pPr>
              <w:numPr>
                <w:ilvl w:val="1"/>
                <w:numId w:val="14"/>
              </w:numPr>
              <w:tabs>
                <w:tab w:val="clear" w:pos="1440"/>
                <w:tab w:val="left" w:pos="-720"/>
                <w:tab w:val="left" w:pos="0"/>
              </w:tabs>
              <w:suppressAutoHyphens/>
              <w:spacing w:after="0" w:line="240" w:lineRule="auto"/>
              <w:ind w:left="580"/>
              <w:jc w:val="both"/>
              <w:rPr>
                <w:rFonts w:ascii="Times New Roman" w:hAnsi="Times New Roman"/>
                <w:spacing w:val="-2"/>
                <w:sz w:val="20"/>
                <w:szCs w:val="20"/>
              </w:rPr>
            </w:pPr>
            <w:r w:rsidRPr="00363A46">
              <w:rPr>
                <w:rFonts w:ascii="Times New Roman" w:hAnsi="Times New Roman"/>
                <w:spacing w:val="-2"/>
                <w:sz w:val="20"/>
                <w:szCs w:val="20"/>
              </w:rPr>
              <w:t>Извършваните дейностите по предмета на договора;</w:t>
            </w:r>
          </w:p>
          <w:p w14:paraId="3B6F6557" w14:textId="77777777" w:rsidR="007B7E5D" w:rsidRPr="00363A46" w:rsidRDefault="007B7E5D" w:rsidP="007B7E5D">
            <w:pPr>
              <w:numPr>
                <w:ilvl w:val="1"/>
                <w:numId w:val="14"/>
              </w:numPr>
              <w:tabs>
                <w:tab w:val="clear" w:pos="1440"/>
                <w:tab w:val="left" w:pos="-720"/>
                <w:tab w:val="left" w:pos="0"/>
              </w:tabs>
              <w:suppressAutoHyphens/>
              <w:spacing w:after="0" w:line="240" w:lineRule="auto"/>
              <w:ind w:left="580"/>
              <w:jc w:val="both"/>
              <w:rPr>
                <w:rFonts w:ascii="Times New Roman" w:hAnsi="Times New Roman"/>
                <w:spacing w:val="-2"/>
                <w:sz w:val="20"/>
                <w:szCs w:val="20"/>
              </w:rPr>
            </w:pPr>
            <w:r w:rsidRPr="00363A46">
              <w:rPr>
                <w:rFonts w:ascii="Times New Roman" w:hAnsi="Times New Roman"/>
                <w:spacing w:val="-2"/>
                <w:sz w:val="20"/>
                <w:szCs w:val="20"/>
              </w:rPr>
              <w:t>Обучение за правилното използване на личните или колективни предпазни средства, които ще използват на територията на станцията, ако ще се използват такива.</w:t>
            </w:r>
          </w:p>
          <w:p w14:paraId="3B8F7C3E" w14:textId="77777777" w:rsidR="007B7E5D" w:rsidRPr="00363A46" w:rsidRDefault="007B7E5D" w:rsidP="00363A46">
            <w:pPr>
              <w:tabs>
                <w:tab w:val="left" w:pos="-720"/>
                <w:tab w:val="left" w:pos="0"/>
                <w:tab w:val="left" w:pos="720"/>
              </w:tabs>
              <w:suppressAutoHyphens/>
              <w:spacing w:before="480" w:line="360" w:lineRule="auto"/>
              <w:rPr>
                <w:rFonts w:ascii="Times New Roman" w:hAnsi="Times New Roman"/>
                <w:spacing w:val="-2"/>
              </w:rPr>
            </w:pPr>
            <w:r w:rsidRPr="00363A46">
              <w:rPr>
                <w:rFonts w:ascii="Times New Roman" w:hAnsi="Times New Roman"/>
                <w:spacing w:val="-2"/>
              </w:rPr>
              <w:t>Контрактор:</w:t>
            </w:r>
          </w:p>
          <w:p w14:paraId="0A9E34DD" w14:textId="77777777" w:rsidR="007B7E5D" w:rsidRPr="00363A46" w:rsidRDefault="007B7E5D" w:rsidP="00363A46">
            <w:pPr>
              <w:tabs>
                <w:tab w:val="left" w:pos="-720"/>
                <w:tab w:val="left" w:pos="0"/>
                <w:tab w:val="left" w:pos="720"/>
              </w:tabs>
              <w:suppressAutoHyphens/>
              <w:spacing w:line="360" w:lineRule="auto"/>
              <w:rPr>
                <w:rFonts w:ascii="Times New Roman" w:hAnsi="Times New Roman"/>
                <w:spacing w:val="-2"/>
              </w:rPr>
            </w:pPr>
            <w:r w:rsidRPr="00363A46">
              <w:rPr>
                <w:rFonts w:ascii="Times New Roman" w:hAnsi="Times New Roman"/>
                <w:spacing w:val="-2"/>
              </w:rPr>
              <w:t>Име........................................................................................................................................</w:t>
            </w:r>
          </w:p>
          <w:p w14:paraId="725EA9B2" w14:textId="77777777" w:rsidR="007B7E5D" w:rsidRPr="00363A46" w:rsidRDefault="007B7E5D" w:rsidP="00363A46">
            <w:pPr>
              <w:tabs>
                <w:tab w:val="left" w:pos="-720"/>
                <w:tab w:val="left" w:pos="0"/>
                <w:tab w:val="left" w:pos="720"/>
              </w:tabs>
              <w:suppressAutoHyphens/>
              <w:spacing w:line="360" w:lineRule="auto"/>
              <w:rPr>
                <w:rFonts w:ascii="Times New Roman" w:hAnsi="Times New Roman"/>
                <w:b/>
                <w:spacing w:val="-2"/>
              </w:rPr>
            </w:pPr>
            <w:r w:rsidRPr="00363A46">
              <w:rPr>
                <w:rFonts w:ascii="Times New Roman" w:hAnsi="Times New Roman"/>
                <w:spacing w:val="-2"/>
              </w:rPr>
              <w:t>Позиция ............................................/ подпис................................../дата ..........................</w:t>
            </w:r>
          </w:p>
        </w:tc>
      </w:tr>
      <w:tr w:rsidR="007B7E5D" w:rsidRPr="00363A46" w14:paraId="70C48FA2" w14:textId="77777777" w:rsidTr="00363A46">
        <w:trPr>
          <w:cantSplit/>
          <w:trHeight w:val="2200"/>
        </w:trPr>
        <w:tc>
          <w:tcPr>
            <w:tcW w:w="10628" w:type="dxa"/>
            <w:gridSpan w:val="3"/>
            <w:tcBorders>
              <w:top w:val="single" w:sz="4" w:space="0" w:color="auto"/>
              <w:left w:val="single" w:sz="4" w:space="0" w:color="auto"/>
              <w:bottom w:val="single" w:sz="4" w:space="0" w:color="auto"/>
              <w:right w:val="single" w:sz="4" w:space="0" w:color="auto"/>
            </w:tcBorders>
          </w:tcPr>
          <w:p w14:paraId="1F96A1A9" w14:textId="77777777" w:rsidR="007B7E5D" w:rsidRPr="00363A46" w:rsidRDefault="007B7E5D" w:rsidP="00363A46">
            <w:pPr>
              <w:tabs>
                <w:tab w:val="left" w:pos="-720"/>
                <w:tab w:val="left" w:pos="0"/>
                <w:tab w:val="left" w:pos="720"/>
              </w:tabs>
              <w:suppressAutoHyphens/>
              <w:spacing w:line="360" w:lineRule="auto"/>
              <w:rPr>
                <w:rFonts w:ascii="Times New Roman" w:hAnsi="Times New Roman"/>
                <w:b/>
                <w:spacing w:val="-2"/>
              </w:rPr>
            </w:pPr>
          </w:p>
        </w:tc>
      </w:tr>
    </w:tbl>
    <w:p w14:paraId="3FC71F61" w14:textId="77777777" w:rsidR="007B7E5D" w:rsidRPr="00363A46" w:rsidRDefault="007B7E5D" w:rsidP="007B7E5D">
      <w:pPr>
        <w:pStyle w:val="Title"/>
        <w:rPr>
          <w:sz w:val="22"/>
          <w:szCs w:val="22"/>
        </w:rPr>
      </w:pPr>
    </w:p>
    <w:p w14:paraId="550BAADF" w14:textId="77777777" w:rsidR="007B7E5D" w:rsidRPr="00363A46" w:rsidRDefault="007B7E5D" w:rsidP="007B7E5D">
      <w:pPr>
        <w:pStyle w:val="Title"/>
        <w:rPr>
          <w:sz w:val="22"/>
          <w:szCs w:val="22"/>
        </w:rPr>
      </w:pPr>
      <w:r w:rsidRPr="00363A46">
        <w:rPr>
          <w:sz w:val="22"/>
          <w:szCs w:val="22"/>
        </w:rPr>
        <w:br w:type="page"/>
        <w:t>Д Е К Л А Р А Ц И Я</w:t>
      </w:r>
      <w:r w:rsidRPr="00363A46">
        <w:rPr>
          <w:sz w:val="22"/>
          <w:szCs w:val="22"/>
          <w:lang w:val="ru-RU"/>
        </w:rPr>
        <w:t xml:space="preserve"> </w:t>
      </w:r>
    </w:p>
    <w:p w14:paraId="3BA716A9" w14:textId="77777777" w:rsidR="007B7E5D" w:rsidRPr="00363A46" w:rsidRDefault="007B7E5D" w:rsidP="007B7E5D">
      <w:pPr>
        <w:pStyle w:val="Title"/>
        <w:rPr>
          <w:b w:val="0"/>
          <w:sz w:val="22"/>
          <w:szCs w:val="22"/>
        </w:rPr>
      </w:pPr>
      <w:r w:rsidRPr="00363A46">
        <w:rPr>
          <w:b w:val="0"/>
          <w:spacing w:val="-2"/>
          <w:sz w:val="22"/>
        </w:rPr>
        <w:t>За осигурена  техническа поддръжка, и проверка на използваните от контрактора  машини и оборудване съобразно предмета на договора</w:t>
      </w:r>
    </w:p>
    <w:p w14:paraId="141D2F95" w14:textId="77777777" w:rsidR="007B7E5D" w:rsidRPr="00363A46" w:rsidRDefault="007B7E5D" w:rsidP="007B7E5D">
      <w:pPr>
        <w:pStyle w:val="Title"/>
        <w:rPr>
          <w:sz w:val="22"/>
          <w:szCs w:val="22"/>
          <w:lang w:val="ru-RU"/>
        </w:rPr>
      </w:pPr>
    </w:p>
    <w:p w14:paraId="3EB726F8" w14:textId="77777777" w:rsidR="007B7E5D" w:rsidRPr="00363A46" w:rsidRDefault="007B7E5D" w:rsidP="007B7E5D">
      <w:pPr>
        <w:pStyle w:val="Title"/>
        <w:jc w:val="left"/>
        <w:rPr>
          <w:b w:val="0"/>
          <w:bCs w:val="0"/>
          <w:sz w:val="22"/>
          <w:szCs w:val="22"/>
        </w:rPr>
      </w:pPr>
      <w:r w:rsidRPr="00363A46">
        <w:rPr>
          <w:b w:val="0"/>
          <w:bCs w:val="0"/>
          <w:sz w:val="22"/>
          <w:szCs w:val="22"/>
        </w:rPr>
        <w:t>Долуподписаният ........................................................................................................................................</w:t>
      </w:r>
    </w:p>
    <w:p w14:paraId="135EC8A5" w14:textId="77777777" w:rsidR="007B7E5D" w:rsidRPr="00363A46" w:rsidRDefault="007B7E5D" w:rsidP="007B7E5D">
      <w:pPr>
        <w:pStyle w:val="Title"/>
        <w:rPr>
          <w:b w:val="0"/>
          <w:bCs w:val="0"/>
          <w:i/>
          <w:iCs/>
          <w:sz w:val="22"/>
          <w:szCs w:val="22"/>
        </w:rPr>
      </w:pPr>
      <w:r w:rsidRPr="00363A46">
        <w:rPr>
          <w:b w:val="0"/>
          <w:bCs w:val="0"/>
          <w:i/>
          <w:iCs/>
          <w:sz w:val="22"/>
          <w:szCs w:val="22"/>
        </w:rPr>
        <w:t>/трите имена/</w:t>
      </w:r>
    </w:p>
    <w:p w14:paraId="36441F89" w14:textId="77777777" w:rsidR="007B7E5D" w:rsidRPr="00363A46" w:rsidRDefault="007B7E5D" w:rsidP="007B7E5D">
      <w:pPr>
        <w:pStyle w:val="Title"/>
        <w:jc w:val="left"/>
        <w:rPr>
          <w:b w:val="0"/>
          <w:bCs w:val="0"/>
          <w:sz w:val="22"/>
          <w:szCs w:val="22"/>
        </w:rPr>
      </w:pPr>
      <w:r w:rsidRPr="00363A46">
        <w:rPr>
          <w:b w:val="0"/>
          <w:bCs w:val="0"/>
          <w:sz w:val="22"/>
          <w:szCs w:val="22"/>
        </w:rPr>
        <w:t>Представляващ фирма :.............................................................................................................................</w:t>
      </w:r>
    </w:p>
    <w:p w14:paraId="6E7A8A15" w14:textId="77777777" w:rsidR="007B7E5D" w:rsidRPr="00363A46" w:rsidRDefault="007B7E5D" w:rsidP="007B7E5D">
      <w:pPr>
        <w:pStyle w:val="Title"/>
        <w:jc w:val="left"/>
        <w:rPr>
          <w:b w:val="0"/>
        </w:rPr>
      </w:pPr>
      <w:r w:rsidRPr="00992427">
        <w:rPr>
          <w:b w:val="0"/>
          <w:sz w:val="22"/>
        </w:rPr>
        <w:t xml:space="preserve">Като </w:t>
      </w:r>
      <w:r w:rsidRPr="00363A46">
        <w:rPr>
          <w:b w:val="0"/>
        </w:rPr>
        <w:t>: .............................................................................................................................................................</w:t>
      </w:r>
    </w:p>
    <w:p w14:paraId="6E10341F" w14:textId="77777777" w:rsidR="007B7E5D" w:rsidRPr="00363A46" w:rsidRDefault="007B7E5D" w:rsidP="007B7E5D">
      <w:pPr>
        <w:jc w:val="center"/>
        <w:rPr>
          <w:rFonts w:ascii="Times New Roman" w:hAnsi="Times New Roman"/>
          <w:b/>
          <w:bCs/>
        </w:rPr>
      </w:pPr>
      <w:r w:rsidRPr="00363A46">
        <w:rPr>
          <w:rFonts w:ascii="Times New Roman" w:hAnsi="Times New Roman"/>
          <w:b/>
          <w:bCs/>
        </w:rPr>
        <w:t>Декларирам:</w:t>
      </w:r>
    </w:p>
    <w:p w14:paraId="7EAC8A0F" w14:textId="77777777" w:rsidR="007B7E5D" w:rsidRPr="00363A46" w:rsidRDefault="007B7E5D" w:rsidP="007B7E5D">
      <w:pPr>
        <w:jc w:val="both"/>
        <w:rPr>
          <w:rFonts w:ascii="Times New Roman" w:hAnsi="Times New Roman"/>
        </w:rPr>
      </w:pPr>
    </w:p>
    <w:p w14:paraId="3C396AF1" w14:textId="77777777" w:rsidR="007B7E5D" w:rsidRPr="00363A46" w:rsidRDefault="007B7E5D" w:rsidP="007B7E5D">
      <w:pPr>
        <w:numPr>
          <w:ilvl w:val="0"/>
          <w:numId w:val="16"/>
        </w:numPr>
        <w:spacing w:after="0" w:line="240" w:lineRule="auto"/>
        <w:ind w:hanging="720"/>
        <w:jc w:val="both"/>
        <w:rPr>
          <w:rFonts w:ascii="Times New Roman" w:hAnsi="Times New Roman"/>
        </w:rPr>
      </w:pPr>
      <w:r w:rsidRPr="00363A46">
        <w:rPr>
          <w:rFonts w:ascii="Times New Roman" w:hAnsi="Times New Roman"/>
        </w:rPr>
        <w:t>Използваните работно оборудване, автомобилна техника, технологии , материали и вещества, и помощни към тях средства /приспособления съответстват на характера на извършваната дейност- предмет на договора.</w:t>
      </w:r>
    </w:p>
    <w:p w14:paraId="01C88562" w14:textId="77777777" w:rsidR="007B7E5D" w:rsidRPr="00363A46" w:rsidRDefault="007B7E5D" w:rsidP="007B7E5D">
      <w:pPr>
        <w:numPr>
          <w:ilvl w:val="0"/>
          <w:numId w:val="16"/>
        </w:numPr>
        <w:spacing w:after="0" w:line="240" w:lineRule="auto"/>
        <w:ind w:hanging="720"/>
        <w:jc w:val="both"/>
        <w:rPr>
          <w:rFonts w:ascii="Times New Roman" w:hAnsi="Times New Roman"/>
        </w:rPr>
      </w:pPr>
      <w:r w:rsidRPr="00363A46">
        <w:rPr>
          <w:rFonts w:ascii="Times New Roman" w:hAnsi="Times New Roman"/>
        </w:rPr>
        <w:t xml:space="preserve">Същите </w:t>
      </w:r>
      <w:r w:rsidRPr="00363A46">
        <w:rPr>
          <w:rFonts w:ascii="Times New Roman" w:hAnsi="Times New Roman"/>
          <w:b/>
          <w:bCs/>
        </w:rPr>
        <w:t>са в съответствие</w:t>
      </w:r>
      <w:r w:rsidRPr="00363A46">
        <w:rPr>
          <w:rFonts w:ascii="Times New Roman" w:hAnsi="Times New Roman"/>
        </w:rPr>
        <w:t xml:space="preserve"> на нормите и изискванията за безопасност и здраве при работа, за опазване на околната среда, за ПБ , съдържащи се в приложимите за това оборудване нормативни актове, свързани с оценяване на съответствието.</w:t>
      </w:r>
    </w:p>
    <w:p w14:paraId="2F78DEE6" w14:textId="77777777" w:rsidR="007B7E5D" w:rsidRPr="00363A46" w:rsidRDefault="007B7E5D" w:rsidP="007B7E5D">
      <w:pPr>
        <w:numPr>
          <w:ilvl w:val="0"/>
          <w:numId w:val="16"/>
        </w:numPr>
        <w:spacing w:after="0" w:line="240" w:lineRule="auto"/>
        <w:ind w:hanging="720"/>
        <w:jc w:val="both"/>
        <w:rPr>
          <w:rFonts w:ascii="Times New Roman" w:hAnsi="Times New Roman"/>
        </w:rPr>
      </w:pPr>
      <w:r w:rsidRPr="00363A46">
        <w:rPr>
          <w:rFonts w:ascii="Times New Roman" w:hAnsi="Times New Roman"/>
        </w:rPr>
        <w:t xml:space="preserve">При използване на работно оборудване, което е в номенклатурата на съоръжения с повишена опасност </w:t>
      </w:r>
      <w:r w:rsidRPr="00363A46">
        <w:rPr>
          <w:rFonts w:ascii="Times New Roman" w:hAnsi="Times New Roman"/>
          <w:b/>
          <w:bCs/>
        </w:rPr>
        <w:t xml:space="preserve">СЕ СПАЗВАТ </w:t>
      </w:r>
      <w:r w:rsidRPr="00363A46">
        <w:rPr>
          <w:rFonts w:ascii="Times New Roman" w:hAnsi="Times New Roman"/>
        </w:rPr>
        <w:t>изискванията на специфичните за тях нормативни актове и приложимите за това оборудване нормативни актове, свързани с оценяване на съответствието</w:t>
      </w:r>
    </w:p>
    <w:p w14:paraId="244F5CB4" w14:textId="77777777" w:rsidR="007B7E5D" w:rsidRPr="00363A46" w:rsidRDefault="007B7E5D" w:rsidP="007B7E5D">
      <w:pPr>
        <w:numPr>
          <w:ilvl w:val="0"/>
          <w:numId w:val="16"/>
        </w:numPr>
        <w:spacing w:after="0" w:line="240" w:lineRule="auto"/>
        <w:ind w:hanging="720"/>
        <w:jc w:val="both"/>
        <w:rPr>
          <w:rFonts w:ascii="Times New Roman" w:hAnsi="Times New Roman"/>
        </w:rPr>
      </w:pPr>
      <w:r w:rsidRPr="00363A46">
        <w:rPr>
          <w:rFonts w:ascii="Times New Roman" w:hAnsi="Times New Roman"/>
        </w:rPr>
        <w:t xml:space="preserve">При използване на електрически уредби и съоръжения, уреди, инструменти и друго ел. работно оборудване в т. ч и преносимо ел. оборудване </w:t>
      </w:r>
      <w:r w:rsidRPr="00363A46">
        <w:rPr>
          <w:rFonts w:ascii="Times New Roman" w:hAnsi="Times New Roman"/>
          <w:b/>
          <w:bCs/>
        </w:rPr>
        <w:t xml:space="preserve">СЕ СПАЗВАТ </w:t>
      </w:r>
      <w:r w:rsidRPr="00363A46">
        <w:rPr>
          <w:rFonts w:ascii="Times New Roman" w:hAnsi="Times New Roman"/>
        </w:rPr>
        <w:t>изискванията на действащата нормативна уредба:</w:t>
      </w:r>
    </w:p>
    <w:p w14:paraId="1AD91D1F" w14:textId="77777777" w:rsidR="007B7E5D" w:rsidRPr="00363A46" w:rsidRDefault="007B7E5D" w:rsidP="007B7E5D">
      <w:pPr>
        <w:pStyle w:val="Bullet"/>
        <w:numPr>
          <w:ilvl w:val="1"/>
          <w:numId w:val="17"/>
        </w:numPr>
        <w:rPr>
          <w:sz w:val="22"/>
          <w:szCs w:val="22"/>
          <w:lang w:val="bg-BG"/>
        </w:rPr>
      </w:pPr>
      <w:r w:rsidRPr="00363A46">
        <w:rPr>
          <w:sz w:val="22"/>
          <w:szCs w:val="22"/>
          <w:lang w:val="bg-BG"/>
        </w:rPr>
        <w:t>Наредба №16-116 за техническа експлоатация на енергообзавеждането;</w:t>
      </w:r>
    </w:p>
    <w:p w14:paraId="163EFCA4" w14:textId="77777777" w:rsidR="007B7E5D" w:rsidRPr="00363A46" w:rsidRDefault="007B7E5D" w:rsidP="007B7E5D">
      <w:pPr>
        <w:pStyle w:val="Bullet"/>
        <w:numPr>
          <w:ilvl w:val="1"/>
          <w:numId w:val="17"/>
        </w:numPr>
        <w:ind w:right="-452"/>
        <w:rPr>
          <w:sz w:val="22"/>
          <w:szCs w:val="22"/>
          <w:lang w:val="bg-BG"/>
        </w:rPr>
      </w:pPr>
      <w:r w:rsidRPr="00363A46">
        <w:rPr>
          <w:sz w:val="22"/>
          <w:szCs w:val="22"/>
          <w:lang w:val="bg-BG"/>
        </w:rPr>
        <w:t>Наредба №3 за устройството на електрическите уредби и електропроводните линии</w:t>
      </w:r>
    </w:p>
    <w:p w14:paraId="096ED2E8" w14:textId="77777777" w:rsidR="007B7E5D" w:rsidRPr="00363A46" w:rsidRDefault="007B7E5D" w:rsidP="007B7E5D">
      <w:pPr>
        <w:pStyle w:val="Bullet"/>
        <w:numPr>
          <w:ilvl w:val="1"/>
          <w:numId w:val="17"/>
        </w:numPr>
        <w:ind w:right="-332"/>
        <w:rPr>
          <w:sz w:val="22"/>
          <w:szCs w:val="22"/>
          <w:lang w:val="bg-BG"/>
        </w:rPr>
      </w:pPr>
      <w:r w:rsidRPr="00363A46">
        <w:rPr>
          <w:sz w:val="22"/>
          <w:szCs w:val="22"/>
          <w:lang w:val="bg-BG"/>
        </w:rPr>
        <w:t>Наредба №</w:t>
      </w:r>
      <w:r w:rsidRPr="00363A46">
        <w:rPr>
          <w:sz w:val="22"/>
          <w:szCs w:val="22"/>
          <w:lang w:val="en-US"/>
        </w:rPr>
        <w:t xml:space="preserve"> 1 </w:t>
      </w:r>
      <w:r w:rsidRPr="00363A46">
        <w:rPr>
          <w:sz w:val="22"/>
          <w:szCs w:val="22"/>
          <w:lang w:val="bg-BG"/>
        </w:rPr>
        <w:t xml:space="preserve"> за проектиране , изграждане и поддържане на електрически  уредби за ниско напрежение в сгради</w:t>
      </w:r>
    </w:p>
    <w:p w14:paraId="7B9DD203" w14:textId="77777777" w:rsidR="007B7E5D" w:rsidRPr="00363A46" w:rsidRDefault="007B7E5D" w:rsidP="007B7E5D">
      <w:pPr>
        <w:pStyle w:val="Bullet"/>
        <w:numPr>
          <w:ilvl w:val="1"/>
          <w:numId w:val="17"/>
        </w:numPr>
        <w:rPr>
          <w:sz w:val="22"/>
          <w:szCs w:val="22"/>
          <w:lang w:val="bg-BG"/>
        </w:rPr>
      </w:pPr>
      <w:r w:rsidRPr="00363A46">
        <w:rPr>
          <w:sz w:val="22"/>
          <w:szCs w:val="22"/>
          <w:lang w:val="bg-BG"/>
        </w:rPr>
        <w:t>Правилник за безопасност и здраве  при работа в електрически уредби на електрически и топлофикационни централи и по електрическите мрежи.</w:t>
      </w:r>
    </w:p>
    <w:p w14:paraId="708EC515" w14:textId="77777777" w:rsidR="007B7E5D" w:rsidRPr="00363A46" w:rsidRDefault="007B7E5D" w:rsidP="007B7E5D">
      <w:pPr>
        <w:pStyle w:val="Bullet"/>
        <w:numPr>
          <w:ilvl w:val="1"/>
          <w:numId w:val="17"/>
        </w:numPr>
        <w:rPr>
          <w:sz w:val="22"/>
          <w:szCs w:val="22"/>
          <w:lang w:val="bg-BG"/>
        </w:rPr>
      </w:pPr>
      <w:r w:rsidRPr="00363A46">
        <w:rPr>
          <w:sz w:val="22"/>
          <w:szCs w:val="22"/>
          <w:lang w:val="bg-BG"/>
        </w:rPr>
        <w:t xml:space="preserve">Правилник по БЗР по електрообзавеждането с напрежение до 1000 </w:t>
      </w:r>
      <w:r w:rsidRPr="00363A46">
        <w:rPr>
          <w:sz w:val="22"/>
          <w:szCs w:val="22"/>
          <w:lang w:val="en-US"/>
        </w:rPr>
        <w:t>V</w:t>
      </w:r>
      <w:r w:rsidRPr="00363A46">
        <w:rPr>
          <w:sz w:val="22"/>
          <w:szCs w:val="22"/>
          <w:lang w:val="bg-BG"/>
        </w:rPr>
        <w:t>.</w:t>
      </w:r>
    </w:p>
    <w:p w14:paraId="163A7057" w14:textId="77777777" w:rsidR="007B7E5D" w:rsidRPr="00363A46" w:rsidRDefault="007B7E5D" w:rsidP="007B7E5D">
      <w:pPr>
        <w:numPr>
          <w:ilvl w:val="0"/>
          <w:numId w:val="16"/>
        </w:numPr>
        <w:spacing w:after="0" w:line="240" w:lineRule="auto"/>
        <w:ind w:hanging="720"/>
        <w:jc w:val="both"/>
        <w:rPr>
          <w:rFonts w:ascii="Times New Roman" w:hAnsi="Times New Roman"/>
        </w:rPr>
      </w:pPr>
      <w:r w:rsidRPr="00363A46">
        <w:rPr>
          <w:rFonts w:ascii="Times New Roman" w:hAnsi="Times New Roman"/>
        </w:rPr>
        <w:t xml:space="preserve">На ползваното работно оборудване по т. 1, 2 и 3 в т.ч и противопожарните средства и средствата за индивидуална и колективна защита е </w:t>
      </w:r>
      <w:r w:rsidRPr="00363A46">
        <w:rPr>
          <w:rFonts w:ascii="Times New Roman" w:hAnsi="Times New Roman"/>
          <w:b/>
          <w:bCs/>
        </w:rPr>
        <w:t xml:space="preserve">ОСИГУРЕНО </w:t>
      </w:r>
      <w:r w:rsidRPr="00363A46">
        <w:rPr>
          <w:rFonts w:ascii="Times New Roman" w:hAnsi="Times New Roman"/>
        </w:rPr>
        <w:t>техническа поддръжка и ремонт, прегледи , проверки,  лабораторни и технически изпитвания в съответствие с изискванията на нормативните актове и специфичните изисквания на съпроводителната, технологичната и ремонтната документация и утвърдени графици за ремонт.</w:t>
      </w:r>
      <w:r w:rsidRPr="00363A46">
        <w:rPr>
          <w:rFonts w:ascii="Times New Roman" w:hAnsi="Times New Roman"/>
        </w:rPr>
        <w:tab/>
      </w:r>
      <w:r w:rsidRPr="00363A46">
        <w:rPr>
          <w:rFonts w:ascii="Times New Roman" w:hAnsi="Times New Roman"/>
        </w:rPr>
        <w:tab/>
      </w:r>
    </w:p>
    <w:p w14:paraId="5AF464EA" w14:textId="77777777" w:rsidR="007B7E5D" w:rsidRPr="00363A46" w:rsidRDefault="007B7E5D" w:rsidP="007B7E5D">
      <w:pPr>
        <w:ind w:left="360"/>
        <w:jc w:val="both"/>
        <w:rPr>
          <w:rFonts w:ascii="Times New Roman" w:hAnsi="Times New Roman"/>
        </w:rPr>
      </w:pPr>
    </w:p>
    <w:p w14:paraId="6CD03E65" w14:textId="77777777" w:rsidR="007B7E5D" w:rsidRPr="00363A46" w:rsidRDefault="007B7E5D" w:rsidP="007B7E5D">
      <w:pPr>
        <w:ind w:left="360"/>
        <w:jc w:val="both"/>
        <w:rPr>
          <w:rFonts w:ascii="Times New Roman" w:hAnsi="Times New Roman"/>
        </w:rPr>
      </w:pPr>
      <w:r w:rsidRPr="00363A46">
        <w:rPr>
          <w:rFonts w:ascii="Times New Roman" w:hAnsi="Times New Roman"/>
        </w:rPr>
        <w:t>Подпис:</w:t>
      </w:r>
    </w:p>
    <w:p w14:paraId="0BF69D49" w14:textId="77777777" w:rsidR="007B7E5D" w:rsidRPr="00363A46" w:rsidRDefault="007B7E5D" w:rsidP="007B7E5D">
      <w:pPr>
        <w:ind w:left="360"/>
        <w:jc w:val="both"/>
        <w:rPr>
          <w:rFonts w:ascii="Times New Roman" w:hAnsi="Times New Roman"/>
        </w:rPr>
      </w:pPr>
    </w:p>
    <w:p w14:paraId="0EFC9EE9" w14:textId="77777777" w:rsidR="007B7E5D" w:rsidRPr="00363A46" w:rsidRDefault="007B7E5D" w:rsidP="007B7E5D">
      <w:pPr>
        <w:ind w:left="360"/>
        <w:jc w:val="both"/>
        <w:rPr>
          <w:rFonts w:ascii="Times New Roman" w:hAnsi="Times New Roman"/>
        </w:rPr>
      </w:pPr>
      <w:r w:rsidRPr="00363A46">
        <w:rPr>
          <w:rFonts w:ascii="Times New Roman" w:hAnsi="Times New Roman"/>
        </w:rPr>
        <w:t>дата............../...........</w:t>
      </w:r>
    </w:p>
    <w:p w14:paraId="0C691CA0" w14:textId="77777777" w:rsidR="007B7E5D" w:rsidRPr="00363A46" w:rsidRDefault="007B7E5D" w:rsidP="007B7E5D">
      <w:pPr>
        <w:rPr>
          <w:rFonts w:ascii="Times New Roman" w:hAnsi="Times New Roman"/>
          <w:spacing w:val="-2"/>
          <w:lang w:val="en-US"/>
        </w:rPr>
      </w:pPr>
    </w:p>
    <w:p w14:paraId="355805B5" w14:textId="77777777" w:rsidR="001049E3" w:rsidRPr="00363A46" w:rsidRDefault="001049E3" w:rsidP="001049E3">
      <w:pPr>
        <w:rPr>
          <w:rFonts w:ascii="Times New Roman" w:hAnsi="Times New Roman"/>
          <w:spacing w:val="-2"/>
          <w:lang w:val="ru-RU"/>
        </w:rPr>
        <w:sectPr w:rsidR="001049E3" w:rsidRPr="00363A46" w:rsidSect="00A94627">
          <w:headerReference w:type="default" r:id="rId16"/>
          <w:footerReference w:type="default" r:id="rId17"/>
          <w:pgSz w:w="11906" w:h="16838" w:code="9"/>
          <w:pgMar w:top="1418" w:right="902" w:bottom="1418" w:left="1418" w:header="709" w:footer="709" w:gutter="0"/>
          <w:cols w:space="708"/>
          <w:docGrid w:linePitch="360"/>
        </w:sectPr>
      </w:pPr>
    </w:p>
    <w:p w14:paraId="0CDFC4C1" w14:textId="77777777" w:rsidR="001049E3" w:rsidRPr="00363A46" w:rsidRDefault="001049E3" w:rsidP="001049E3">
      <w:pPr>
        <w:pStyle w:val="Title"/>
        <w:jc w:val="right"/>
        <w:rPr>
          <w:sz w:val="22"/>
          <w:szCs w:val="22"/>
        </w:rPr>
      </w:pPr>
      <w:r w:rsidRPr="00363A46">
        <w:rPr>
          <w:sz w:val="22"/>
          <w:szCs w:val="22"/>
        </w:rPr>
        <w:t>Приложение №2</w:t>
      </w:r>
    </w:p>
    <w:p w14:paraId="7F8BC4F9" w14:textId="77777777" w:rsidR="001049E3" w:rsidRPr="00363A46" w:rsidRDefault="001049E3" w:rsidP="001049E3">
      <w:pPr>
        <w:pStyle w:val="Title"/>
        <w:jc w:val="right"/>
        <w:rPr>
          <w:sz w:val="22"/>
          <w:szCs w:val="22"/>
        </w:rPr>
      </w:pPr>
      <w:r w:rsidRPr="00363A46">
        <w:rPr>
          <w:sz w:val="22"/>
          <w:szCs w:val="22"/>
        </w:rPr>
        <w:t>П-БЗР 4.4.6-1- Д 2</w:t>
      </w:r>
    </w:p>
    <w:p w14:paraId="301092BF" w14:textId="77777777" w:rsidR="001049E3" w:rsidRPr="00363A46" w:rsidRDefault="001049E3" w:rsidP="001049E3">
      <w:pPr>
        <w:pStyle w:val="Title"/>
        <w:jc w:val="right"/>
        <w:rPr>
          <w:sz w:val="22"/>
          <w:szCs w:val="22"/>
        </w:rPr>
      </w:pPr>
    </w:p>
    <w:p w14:paraId="06DA80D5" w14:textId="77777777" w:rsidR="001049E3" w:rsidRPr="00363A46" w:rsidRDefault="001049E3" w:rsidP="001049E3">
      <w:pPr>
        <w:pStyle w:val="Title"/>
      </w:pPr>
      <w:r w:rsidRPr="00363A46">
        <w:t xml:space="preserve">  СПОРАЗУМЕНИЕ</w:t>
      </w:r>
    </w:p>
    <w:p w14:paraId="078D1DE2" w14:textId="77777777" w:rsidR="001049E3" w:rsidRPr="00363A46" w:rsidRDefault="001049E3" w:rsidP="001049E3">
      <w:pPr>
        <w:pStyle w:val="Title"/>
      </w:pPr>
    </w:p>
    <w:p w14:paraId="4BC02AE9" w14:textId="77777777" w:rsidR="001049E3" w:rsidRPr="00363A46" w:rsidRDefault="001049E3" w:rsidP="001049E3">
      <w:pPr>
        <w:jc w:val="center"/>
        <w:rPr>
          <w:rFonts w:ascii="Times New Roman" w:hAnsi="Times New Roman"/>
          <w:lang w:val="ru-RU"/>
        </w:rPr>
      </w:pPr>
      <w:r w:rsidRPr="00363A46">
        <w:rPr>
          <w:rFonts w:ascii="Times New Roman" w:hAnsi="Times New Roman"/>
        </w:rPr>
        <w:t>Към договор № .............</w:t>
      </w:r>
      <w:r w:rsidRPr="00363A46">
        <w:rPr>
          <w:rFonts w:ascii="Times New Roman" w:hAnsi="Times New Roman"/>
          <w:lang w:val="ru-RU"/>
        </w:rPr>
        <w:t xml:space="preserve"> </w:t>
      </w:r>
    </w:p>
    <w:p w14:paraId="263B153F" w14:textId="77777777" w:rsidR="001049E3" w:rsidRPr="00363A46" w:rsidRDefault="001049E3" w:rsidP="001049E3">
      <w:pPr>
        <w:jc w:val="center"/>
        <w:rPr>
          <w:rFonts w:ascii="Times New Roman" w:hAnsi="Times New Roman"/>
        </w:rPr>
      </w:pPr>
    </w:p>
    <w:p w14:paraId="0CA9ACB3" w14:textId="247488EA" w:rsidR="001049E3" w:rsidRPr="00363A46" w:rsidRDefault="007B7E5D" w:rsidP="001049E3">
      <w:pPr>
        <w:jc w:val="center"/>
        <w:rPr>
          <w:rFonts w:ascii="Times New Roman" w:hAnsi="Times New Roman"/>
          <w:sz w:val="32"/>
        </w:rPr>
      </w:pPr>
      <w:r w:rsidRPr="00363A46">
        <w:rPr>
          <w:rFonts w:ascii="Times New Roman" w:eastAsia="Times New Roman" w:hAnsi="Times New Roman"/>
          <w:b/>
          <w:i/>
          <w:color w:val="000000"/>
          <w:sz w:val="24"/>
          <w:szCs w:val="20"/>
          <w:lang w:val="en-GB"/>
        </w:rPr>
        <w:t>Производство и доставка на стоманени елементи</w:t>
      </w:r>
    </w:p>
    <w:p w14:paraId="6452F3F7" w14:textId="77777777" w:rsidR="001049E3" w:rsidRPr="00363A46" w:rsidRDefault="001049E3" w:rsidP="001049E3">
      <w:pPr>
        <w:pStyle w:val="BodyText"/>
        <w:jc w:val="center"/>
        <w:rPr>
          <w:rFonts w:ascii="Times New Roman" w:hAnsi="Times New Roman"/>
          <w:b w:val="0"/>
          <w:lang w:val="ru-RU"/>
        </w:rPr>
      </w:pPr>
      <w:r w:rsidRPr="00363A46">
        <w:rPr>
          <w:rFonts w:ascii="Times New Roman" w:hAnsi="Times New Roman"/>
        </w:rPr>
        <w:t>За съвместно осигуряване на ЗБУТ  при извършване на  дейност от контрактори на територията на обектите в експлоатация и/ или временно спрени от експлоатация на “Софийска вода” – АД съгласно чл.18 от ЗЗБУТ</w:t>
      </w:r>
    </w:p>
    <w:p w14:paraId="5D66399F" w14:textId="77777777" w:rsidR="001049E3" w:rsidRPr="00363A46" w:rsidRDefault="001049E3" w:rsidP="001049E3">
      <w:pPr>
        <w:pStyle w:val="BodyText"/>
        <w:jc w:val="both"/>
        <w:rPr>
          <w:rFonts w:ascii="Times New Roman" w:hAnsi="Times New Roman"/>
        </w:rPr>
      </w:pPr>
    </w:p>
    <w:p w14:paraId="35BD825F" w14:textId="77777777" w:rsidR="001049E3" w:rsidRPr="00363A46" w:rsidRDefault="001049E3" w:rsidP="001049E3">
      <w:pPr>
        <w:pStyle w:val="BodyText"/>
        <w:jc w:val="both"/>
        <w:rPr>
          <w:rFonts w:ascii="Times New Roman" w:hAnsi="Times New Roman"/>
          <w:b w:val="0"/>
          <w:bCs/>
        </w:rPr>
      </w:pPr>
      <w:r w:rsidRPr="00363A46">
        <w:rPr>
          <w:rFonts w:ascii="Times New Roman" w:hAnsi="Times New Roman"/>
        </w:rPr>
        <w:t xml:space="preserve">На </w:t>
      </w:r>
      <w:r w:rsidRPr="00363A46">
        <w:rPr>
          <w:rFonts w:ascii="Times New Roman" w:hAnsi="Times New Roman"/>
          <w:bCs/>
        </w:rPr>
        <w:t>..................</w:t>
      </w:r>
      <w:r w:rsidRPr="00363A46">
        <w:rPr>
          <w:rFonts w:ascii="Times New Roman" w:hAnsi="Times New Roman"/>
        </w:rPr>
        <w:t xml:space="preserve">г. на основание чл.18 от ЗЗБУТ  се сключи настоящето споразумение между Възложителя – “Софийска вода” АД и Изпълнителя </w:t>
      </w:r>
      <w:r w:rsidRPr="00363A46">
        <w:rPr>
          <w:rFonts w:ascii="Times New Roman" w:hAnsi="Times New Roman"/>
          <w:bCs/>
        </w:rPr>
        <w:t>....................................................................</w:t>
      </w:r>
    </w:p>
    <w:p w14:paraId="423F48C8" w14:textId="77777777" w:rsidR="001049E3" w:rsidRPr="00363A46" w:rsidRDefault="001049E3" w:rsidP="001049E3">
      <w:pPr>
        <w:pStyle w:val="BodyText"/>
        <w:ind w:left="-540"/>
        <w:jc w:val="both"/>
        <w:rPr>
          <w:rFonts w:ascii="Times New Roman" w:hAnsi="Times New Roman"/>
          <w:b w:val="0"/>
          <w:bCs/>
        </w:rPr>
      </w:pPr>
    </w:p>
    <w:p w14:paraId="10D80B6F" w14:textId="77777777" w:rsidR="001049E3" w:rsidRPr="00363A46" w:rsidRDefault="001049E3" w:rsidP="001049E3">
      <w:pPr>
        <w:pStyle w:val="BodyText"/>
        <w:jc w:val="both"/>
        <w:rPr>
          <w:rFonts w:ascii="Times New Roman" w:hAnsi="Times New Roman"/>
          <w:b w:val="0"/>
        </w:rPr>
      </w:pPr>
      <w:r w:rsidRPr="00363A46">
        <w:rPr>
          <w:rFonts w:ascii="Times New Roman" w:hAnsi="Times New Roman"/>
        </w:rPr>
        <w:t>Отговорност за осигуряване на ЗБУТ носят:</w:t>
      </w:r>
    </w:p>
    <w:p w14:paraId="4B3B4E95" w14:textId="77777777" w:rsidR="001049E3" w:rsidRPr="00363A46" w:rsidRDefault="001049E3" w:rsidP="001049E3">
      <w:pPr>
        <w:pStyle w:val="BodyText"/>
        <w:jc w:val="both"/>
        <w:rPr>
          <w:rFonts w:ascii="Times New Roman" w:hAnsi="Times New Roman"/>
          <w:b w:val="0"/>
          <w:bCs/>
        </w:rPr>
      </w:pPr>
      <w:r w:rsidRPr="00363A46">
        <w:rPr>
          <w:rFonts w:ascii="Times New Roman" w:hAnsi="Times New Roman"/>
        </w:rPr>
        <w:t xml:space="preserve">Възложителя – </w:t>
      </w:r>
      <w:r w:rsidRPr="00363A46">
        <w:rPr>
          <w:rFonts w:ascii="Times New Roman" w:hAnsi="Times New Roman"/>
          <w:bCs/>
        </w:rPr>
        <w:t>за дейностите свързани с експлоатацията  на ...............................................</w:t>
      </w:r>
    </w:p>
    <w:p w14:paraId="3D4278E1" w14:textId="77777777" w:rsidR="001049E3" w:rsidRPr="00363A46" w:rsidRDefault="001049E3" w:rsidP="001049E3">
      <w:pPr>
        <w:pStyle w:val="BodyText"/>
        <w:rPr>
          <w:rFonts w:ascii="Times New Roman" w:hAnsi="Times New Roman"/>
          <w:bCs/>
        </w:rPr>
      </w:pPr>
      <w:r w:rsidRPr="00363A46">
        <w:rPr>
          <w:rFonts w:ascii="Times New Roman" w:hAnsi="Times New Roman"/>
          <w:bCs/>
        </w:rPr>
        <w:t xml:space="preserve">                                                                                                              /отдел, станция, звено/</w:t>
      </w:r>
    </w:p>
    <w:p w14:paraId="3A2425E8" w14:textId="77777777" w:rsidR="001049E3" w:rsidRPr="00363A46" w:rsidRDefault="001049E3" w:rsidP="001049E3">
      <w:pPr>
        <w:pStyle w:val="BodyText"/>
        <w:jc w:val="both"/>
        <w:rPr>
          <w:rFonts w:ascii="Times New Roman" w:hAnsi="Times New Roman"/>
          <w:b w:val="0"/>
          <w:bCs/>
        </w:rPr>
      </w:pPr>
      <w:r w:rsidRPr="00363A46">
        <w:rPr>
          <w:rFonts w:ascii="Times New Roman" w:hAnsi="Times New Roman"/>
        </w:rPr>
        <w:t xml:space="preserve">Изпълнителя </w:t>
      </w:r>
      <w:r w:rsidRPr="00363A46">
        <w:rPr>
          <w:rFonts w:ascii="Times New Roman" w:hAnsi="Times New Roman"/>
          <w:bCs/>
        </w:rPr>
        <w:t>– за дейностите предмет на договор №  ..............................................................</w:t>
      </w:r>
    </w:p>
    <w:p w14:paraId="17CF0AC7" w14:textId="77777777" w:rsidR="001049E3" w:rsidRPr="00363A46" w:rsidRDefault="001049E3" w:rsidP="001049E3">
      <w:pPr>
        <w:pStyle w:val="BodyText"/>
        <w:jc w:val="both"/>
        <w:rPr>
          <w:rFonts w:ascii="Times New Roman" w:hAnsi="Times New Roman"/>
          <w:b w:val="0"/>
          <w:bCs/>
        </w:rPr>
      </w:pPr>
    </w:p>
    <w:p w14:paraId="7CDD316E" w14:textId="77777777" w:rsidR="001049E3" w:rsidRPr="00363A46" w:rsidRDefault="001049E3" w:rsidP="001049E3">
      <w:pPr>
        <w:pStyle w:val="BodyText"/>
        <w:jc w:val="both"/>
        <w:rPr>
          <w:rFonts w:ascii="Times New Roman" w:hAnsi="Times New Roman"/>
          <w:bCs/>
        </w:rPr>
      </w:pPr>
      <w:r w:rsidRPr="00363A46">
        <w:rPr>
          <w:rFonts w:ascii="Times New Roman" w:hAnsi="Times New Roman"/>
          <w:bCs/>
        </w:rPr>
        <w:t>Координирането на съвместното прилагане на настоящето споразумение се възлага на :</w:t>
      </w:r>
    </w:p>
    <w:p w14:paraId="4CBE518E" w14:textId="77777777" w:rsidR="001049E3" w:rsidRPr="00363A46" w:rsidRDefault="001049E3" w:rsidP="001049E3">
      <w:pPr>
        <w:pStyle w:val="BodyText"/>
        <w:jc w:val="both"/>
        <w:rPr>
          <w:rFonts w:ascii="Times New Roman" w:hAnsi="Times New Roman"/>
          <w:bCs/>
        </w:rPr>
      </w:pPr>
      <w:r w:rsidRPr="00363A46">
        <w:rPr>
          <w:rFonts w:ascii="Times New Roman" w:hAnsi="Times New Roman"/>
          <w:bCs/>
        </w:rPr>
        <w:t>От страна на Възложителя:</w:t>
      </w:r>
    </w:p>
    <w:p w14:paraId="3C4B9385" w14:textId="77777777" w:rsidR="001049E3" w:rsidRPr="00363A46" w:rsidRDefault="001049E3" w:rsidP="001049E3">
      <w:pPr>
        <w:pStyle w:val="BodyText"/>
        <w:jc w:val="both"/>
        <w:rPr>
          <w:rFonts w:ascii="Times New Roman" w:hAnsi="Times New Roman"/>
          <w:bCs/>
        </w:rPr>
      </w:pPr>
      <w:r w:rsidRPr="00363A46">
        <w:rPr>
          <w:rFonts w:ascii="Times New Roman" w:hAnsi="Times New Roman"/>
          <w:bCs/>
        </w:rPr>
        <w:t>Контролиращ служител по договора ..........................................................................................</w:t>
      </w:r>
    </w:p>
    <w:p w14:paraId="3A67347A" w14:textId="77777777" w:rsidR="001049E3" w:rsidRPr="00363A46" w:rsidRDefault="001049E3" w:rsidP="001049E3">
      <w:pPr>
        <w:pStyle w:val="BodyText"/>
        <w:jc w:val="both"/>
        <w:rPr>
          <w:rFonts w:ascii="Times New Roman" w:hAnsi="Times New Roman"/>
          <w:bCs/>
        </w:rPr>
      </w:pPr>
      <w:r w:rsidRPr="00363A46">
        <w:rPr>
          <w:rFonts w:ascii="Times New Roman" w:hAnsi="Times New Roman"/>
          <w:bCs/>
        </w:rPr>
        <w:t>на длъжност...................................................................................................................................</w:t>
      </w:r>
    </w:p>
    <w:p w14:paraId="2454FA06" w14:textId="77777777" w:rsidR="001049E3" w:rsidRPr="00363A46" w:rsidRDefault="001049E3" w:rsidP="001049E3">
      <w:pPr>
        <w:pStyle w:val="BodyText"/>
        <w:jc w:val="both"/>
        <w:rPr>
          <w:rFonts w:ascii="Times New Roman" w:hAnsi="Times New Roman"/>
          <w:bCs/>
        </w:rPr>
      </w:pPr>
      <w:r w:rsidRPr="00363A46">
        <w:rPr>
          <w:rFonts w:ascii="Times New Roman" w:hAnsi="Times New Roman"/>
          <w:bCs/>
        </w:rPr>
        <w:t>От страна на Изпълнителя   ..........................................................................................................</w:t>
      </w:r>
    </w:p>
    <w:p w14:paraId="6B087984" w14:textId="77777777" w:rsidR="001049E3" w:rsidRPr="00363A46" w:rsidRDefault="001049E3" w:rsidP="001049E3">
      <w:pPr>
        <w:pStyle w:val="BodyText"/>
        <w:jc w:val="both"/>
        <w:rPr>
          <w:rFonts w:ascii="Times New Roman" w:hAnsi="Times New Roman"/>
          <w:bCs/>
        </w:rPr>
      </w:pPr>
      <w:r w:rsidRPr="00363A46">
        <w:rPr>
          <w:rFonts w:ascii="Times New Roman" w:hAnsi="Times New Roman"/>
          <w:bCs/>
        </w:rPr>
        <w:t>на длъжност .................................................................................................................................</w:t>
      </w:r>
    </w:p>
    <w:p w14:paraId="3F2AA5C7" w14:textId="77777777" w:rsidR="001049E3" w:rsidRPr="00363A46" w:rsidRDefault="001049E3" w:rsidP="001049E3">
      <w:pPr>
        <w:pStyle w:val="BodyText"/>
        <w:jc w:val="both"/>
        <w:rPr>
          <w:rFonts w:ascii="Times New Roman" w:hAnsi="Times New Roman"/>
          <w:b w:val="0"/>
          <w:lang w:val="ru-RU"/>
        </w:rPr>
      </w:pPr>
    </w:p>
    <w:p w14:paraId="6226A1A0" w14:textId="77777777" w:rsidR="001049E3" w:rsidRPr="00363A46" w:rsidRDefault="001049E3" w:rsidP="001049E3">
      <w:pPr>
        <w:pStyle w:val="BodyText"/>
        <w:jc w:val="both"/>
        <w:rPr>
          <w:rFonts w:ascii="Times New Roman" w:hAnsi="Times New Roman"/>
          <w:b w:val="0"/>
          <w:bCs/>
          <w:color w:val="0000FF"/>
        </w:rPr>
      </w:pPr>
      <w:r w:rsidRPr="00363A46">
        <w:rPr>
          <w:rFonts w:ascii="Times New Roman" w:hAnsi="Times New Roman"/>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настоящето споразумение</w:t>
      </w:r>
      <w:r w:rsidRPr="00363A46">
        <w:rPr>
          <w:rFonts w:ascii="Times New Roman" w:hAnsi="Times New Roman"/>
          <w:bCs/>
          <w:color w:val="0000FF"/>
        </w:rPr>
        <w:t>.</w:t>
      </w:r>
    </w:p>
    <w:p w14:paraId="7F136B43" w14:textId="77777777" w:rsidR="001049E3" w:rsidRPr="00363A46" w:rsidRDefault="001049E3" w:rsidP="001049E3">
      <w:pPr>
        <w:pStyle w:val="BodyText"/>
        <w:jc w:val="both"/>
        <w:rPr>
          <w:rFonts w:ascii="Times New Roman" w:hAnsi="Times New Roman"/>
        </w:rPr>
      </w:pPr>
    </w:p>
    <w:p w14:paraId="2706D803" w14:textId="77777777" w:rsidR="001049E3" w:rsidRPr="00363A46" w:rsidRDefault="001049E3" w:rsidP="001049E3">
      <w:pPr>
        <w:pStyle w:val="BodyText"/>
        <w:jc w:val="both"/>
        <w:rPr>
          <w:rFonts w:ascii="Times New Roman" w:hAnsi="Times New Roman"/>
          <w:b w:val="0"/>
        </w:rPr>
      </w:pPr>
      <w:r w:rsidRPr="00363A46">
        <w:rPr>
          <w:rFonts w:ascii="Times New Roman" w:hAnsi="Times New Roman"/>
        </w:rPr>
        <w:t>Общи изисквания</w:t>
      </w:r>
    </w:p>
    <w:p w14:paraId="4C99A981" w14:textId="77777777" w:rsidR="001049E3" w:rsidRPr="00363A46" w:rsidRDefault="001049E3" w:rsidP="001049E3">
      <w:pPr>
        <w:pStyle w:val="BodyText"/>
        <w:jc w:val="both"/>
        <w:rPr>
          <w:rFonts w:ascii="Times New Roman" w:hAnsi="Times New Roman"/>
          <w:b w:val="0"/>
          <w:bCs/>
        </w:rPr>
      </w:pPr>
    </w:p>
    <w:p w14:paraId="3E089F77"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6BDA7DC2" w14:textId="77777777" w:rsidR="001049E3" w:rsidRPr="00363A46" w:rsidRDefault="001049E3" w:rsidP="001049E3">
      <w:pPr>
        <w:numPr>
          <w:ilvl w:val="0"/>
          <w:numId w:val="18"/>
        </w:numPr>
        <w:tabs>
          <w:tab w:val="clear" w:pos="720"/>
          <w:tab w:val="num" w:pos="360"/>
        </w:tabs>
        <w:spacing w:after="0" w:line="240" w:lineRule="auto"/>
        <w:ind w:left="0" w:firstLine="0"/>
        <w:jc w:val="both"/>
        <w:rPr>
          <w:rFonts w:ascii="Times New Roman" w:hAnsi="Times New Roman"/>
        </w:rPr>
      </w:pPr>
      <w:r w:rsidRPr="00363A46">
        <w:rPr>
          <w:rFonts w:ascii="Times New Roman" w:hAnsi="Times New Roman"/>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38175A09" w14:textId="77777777" w:rsidR="001049E3" w:rsidRPr="00363A46" w:rsidRDefault="001049E3" w:rsidP="001049E3">
      <w:pPr>
        <w:numPr>
          <w:ilvl w:val="0"/>
          <w:numId w:val="18"/>
        </w:numPr>
        <w:tabs>
          <w:tab w:val="clear" w:pos="720"/>
          <w:tab w:val="num" w:pos="360"/>
        </w:tabs>
        <w:spacing w:after="0" w:line="240" w:lineRule="auto"/>
        <w:ind w:left="0" w:firstLine="0"/>
        <w:jc w:val="both"/>
        <w:rPr>
          <w:rFonts w:ascii="Times New Roman" w:hAnsi="Times New Roman"/>
        </w:rPr>
      </w:pPr>
      <w:r w:rsidRPr="00363A46">
        <w:rPr>
          <w:rFonts w:ascii="Times New Roman" w:hAnsi="Times New Roman"/>
        </w:rPr>
        <w:t>Изпълнителят осигурява ежедневен надзор над своите служители и подизпълнители по осигуряване на безопасно извършване на работата.</w:t>
      </w:r>
    </w:p>
    <w:p w14:paraId="57DA3ECB" w14:textId="77777777" w:rsidR="00992427" w:rsidRDefault="00992427" w:rsidP="001049E3">
      <w:pPr>
        <w:jc w:val="both"/>
        <w:rPr>
          <w:rFonts w:ascii="Times New Roman" w:hAnsi="Times New Roman"/>
          <w:b/>
          <w:bCs/>
        </w:rPr>
      </w:pPr>
    </w:p>
    <w:p w14:paraId="72E5EE19" w14:textId="39283DDE" w:rsidR="001049E3" w:rsidRPr="00363A46" w:rsidRDefault="001049E3" w:rsidP="001049E3">
      <w:pPr>
        <w:jc w:val="both"/>
        <w:rPr>
          <w:rFonts w:ascii="Times New Roman" w:hAnsi="Times New Roman"/>
          <w:b/>
          <w:bCs/>
        </w:rPr>
      </w:pPr>
      <w:r w:rsidRPr="00363A46">
        <w:rPr>
          <w:rFonts w:ascii="Times New Roman" w:hAnsi="Times New Roman"/>
          <w:b/>
          <w:bCs/>
        </w:rPr>
        <w:t>Пропусквателен режим</w:t>
      </w:r>
    </w:p>
    <w:p w14:paraId="79EC2552" w14:textId="77777777" w:rsidR="001049E3" w:rsidRPr="00363A46" w:rsidRDefault="001049E3" w:rsidP="001049E3">
      <w:pPr>
        <w:pStyle w:val="BodyText"/>
        <w:jc w:val="both"/>
        <w:rPr>
          <w:rFonts w:ascii="Times New Roman" w:hAnsi="Times New Roman"/>
        </w:rPr>
      </w:pPr>
    </w:p>
    <w:p w14:paraId="7360BEE3"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6187ED4B"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Изпълнителят се задължава да спазва посочените маршрути и пропускателния режим на обекта.</w:t>
      </w:r>
    </w:p>
    <w:p w14:paraId="36A74691"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 xml:space="preserve">Забранен е престоят на работници и техника на Изпълнителя извън посочените работни места и пътища за придвижване. </w:t>
      </w:r>
    </w:p>
    <w:p w14:paraId="4A4AE6DE" w14:textId="77777777" w:rsidR="001049E3" w:rsidRPr="00363A46" w:rsidRDefault="001049E3" w:rsidP="001049E3">
      <w:pPr>
        <w:tabs>
          <w:tab w:val="left" w:pos="360"/>
        </w:tabs>
        <w:jc w:val="both"/>
        <w:rPr>
          <w:rFonts w:ascii="Times New Roman" w:hAnsi="Times New Roman"/>
        </w:rPr>
      </w:pPr>
    </w:p>
    <w:p w14:paraId="3687A359" w14:textId="77777777" w:rsidR="001049E3" w:rsidRPr="00363A46" w:rsidRDefault="001049E3" w:rsidP="001049E3">
      <w:pPr>
        <w:pStyle w:val="BodyText"/>
        <w:jc w:val="both"/>
        <w:rPr>
          <w:rFonts w:ascii="Times New Roman" w:hAnsi="Times New Roman"/>
          <w:b w:val="0"/>
        </w:rPr>
      </w:pPr>
      <w:r w:rsidRPr="00363A46">
        <w:rPr>
          <w:rFonts w:ascii="Times New Roman" w:hAnsi="Times New Roman"/>
        </w:rPr>
        <w:t>Организация по извършване на инструктаж по ЗБУ и ПБ</w:t>
      </w:r>
    </w:p>
    <w:p w14:paraId="0C9258DD" w14:textId="77777777" w:rsidR="001049E3" w:rsidRPr="00363A46" w:rsidRDefault="001049E3" w:rsidP="001049E3">
      <w:pPr>
        <w:pStyle w:val="BodyText"/>
        <w:jc w:val="both"/>
        <w:rPr>
          <w:rFonts w:ascii="Times New Roman" w:hAnsi="Times New Roman"/>
        </w:rPr>
      </w:pPr>
    </w:p>
    <w:p w14:paraId="6567CD5B"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 xml:space="preserve">Изпълнителят се задължава да допуска до работа само обучен и инструктиран персонал. </w:t>
      </w:r>
    </w:p>
    <w:p w14:paraId="5A3E094E" w14:textId="77777777" w:rsidR="001049E3" w:rsidRPr="00363A46" w:rsidRDefault="001049E3" w:rsidP="001049E3">
      <w:pPr>
        <w:tabs>
          <w:tab w:val="left" w:pos="360"/>
        </w:tabs>
        <w:jc w:val="both"/>
        <w:rPr>
          <w:rFonts w:ascii="Times New Roman" w:hAnsi="Times New Roman"/>
        </w:rPr>
      </w:pPr>
    </w:p>
    <w:p w14:paraId="18F7C8BC" w14:textId="77777777" w:rsidR="001049E3" w:rsidRPr="00363A46" w:rsidRDefault="001049E3" w:rsidP="001049E3">
      <w:pPr>
        <w:numPr>
          <w:ilvl w:val="0"/>
          <w:numId w:val="18"/>
        </w:numPr>
        <w:shd w:val="clear" w:color="auto" w:fill="FFFFFF"/>
        <w:tabs>
          <w:tab w:val="clear" w:pos="720"/>
          <w:tab w:val="left" w:pos="360"/>
          <w:tab w:val="left" w:pos="7920"/>
        </w:tabs>
        <w:spacing w:after="0" w:line="240" w:lineRule="auto"/>
        <w:ind w:left="0" w:firstLine="0"/>
        <w:jc w:val="both"/>
        <w:rPr>
          <w:rFonts w:ascii="Times New Roman" w:hAnsi="Times New Roman"/>
        </w:rPr>
      </w:pPr>
      <w:r w:rsidRPr="00363A46">
        <w:rPr>
          <w:rFonts w:ascii="Times New Roman" w:hAnsi="Times New Roman"/>
        </w:rPr>
        <w:t xml:space="preserve">На целия персонал на Изпълнителя, включително и специалистите с ръководни функции, Възложителят  провежда начален инструктаж съгласно процедура П-БЗР4.4.2-1. </w:t>
      </w:r>
      <w:r w:rsidRPr="00363A46">
        <w:rPr>
          <w:rFonts w:ascii="Times New Roman" w:hAnsi="Times New Roman"/>
          <w:shd w:val="clear" w:color="auto" w:fill="FFFFFF"/>
        </w:rPr>
        <w:t>Служителите на</w:t>
      </w:r>
      <w:r w:rsidRPr="00363A46">
        <w:rPr>
          <w:rFonts w:ascii="Times New Roman" w:hAnsi="Times New Roman"/>
        </w:rPr>
        <w:t xml:space="preserve"> </w:t>
      </w:r>
      <w:r w:rsidRPr="00363A46">
        <w:rPr>
          <w:rFonts w:ascii="Times New Roman" w:hAnsi="Times New Roman"/>
          <w:shd w:val="clear" w:color="auto" w:fill="FFFFFF"/>
        </w:rPr>
        <w:t>Изпълнителя задължително преминават начален инструктаж преди започване на работата на</w:t>
      </w:r>
      <w:r w:rsidRPr="00363A46">
        <w:rPr>
          <w:rFonts w:ascii="Times New Roman" w:hAnsi="Times New Roman"/>
        </w:rPr>
        <w:t xml:space="preserve"> място, уточнено от Възложителя и в присъствие на техния ръководител.</w:t>
      </w:r>
    </w:p>
    <w:p w14:paraId="74DC8E23" w14:textId="77777777" w:rsidR="001049E3" w:rsidRPr="00363A46" w:rsidRDefault="001049E3" w:rsidP="001049E3">
      <w:pPr>
        <w:shd w:val="clear" w:color="auto" w:fill="FFFFFF"/>
        <w:tabs>
          <w:tab w:val="left" w:pos="360"/>
          <w:tab w:val="left" w:pos="7920"/>
        </w:tabs>
        <w:jc w:val="both"/>
        <w:rPr>
          <w:rFonts w:ascii="Times New Roman" w:hAnsi="Times New Roman"/>
        </w:rPr>
      </w:pPr>
    </w:p>
    <w:p w14:paraId="4C45DD9C"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2F537E1E" w14:textId="77777777" w:rsidR="001049E3" w:rsidRPr="00363A46" w:rsidRDefault="001049E3" w:rsidP="001049E3">
      <w:pPr>
        <w:tabs>
          <w:tab w:val="left" w:pos="360"/>
        </w:tabs>
        <w:jc w:val="both"/>
        <w:rPr>
          <w:rFonts w:ascii="Times New Roman" w:hAnsi="Times New Roman"/>
        </w:rPr>
      </w:pPr>
    </w:p>
    <w:p w14:paraId="311A1393"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506DBD9A" w14:textId="77777777" w:rsidR="001049E3" w:rsidRPr="00363A46" w:rsidRDefault="001049E3" w:rsidP="001049E3">
      <w:pPr>
        <w:tabs>
          <w:tab w:val="left" w:pos="360"/>
        </w:tabs>
        <w:jc w:val="both"/>
        <w:rPr>
          <w:rFonts w:ascii="Times New Roman" w:hAnsi="Times New Roman"/>
        </w:rPr>
      </w:pPr>
    </w:p>
    <w:p w14:paraId="1D0F9690"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7A0FCF13" w14:textId="77777777" w:rsidR="001049E3" w:rsidRPr="00363A46" w:rsidRDefault="001049E3" w:rsidP="001049E3">
      <w:pPr>
        <w:pStyle w:val="BodyText"/>
        <w:jc w:val="both"/>
        <w:rPr>
          <w:rFonts w:ascii="Times New Roman" w:hAnsi="Times New Roman"/>
          <w:b w:val="0"/>
          <w:bCs/>
        </w:rPr>
      </w:pPr>
    </w:p>
    <w:p w14:paraId="4B881805" w14:textId="77777777" w:rsidR="001049E3" w:rsidRPr="00363A46" w:rsidRDefault="001049E3" w:rsidP="001049E3">
      <w:pPr>
        <w:pStyle w:val="BodyText"/>
        <w:jc w:val="both"/>
        <w:rPr>
          <w:rFonts w:ascii="Times New Roman" w:hAnsi="Times New Roman"/>
          <w:b w:val="0"/>
        </w:rPr>
      </w:pPr>
      <w:r w:rsidRPr="00363A46">
        <w:rPr>
          <w:rFonts w:ascii="Times New Roman" w:hAnsi="Times New Roman"/>
        </w:rPr>
        <w:t>Специално работно облекло, лични и колективни предпазни средства</w:t>
      </w:r>
    </w:p>
    <w:p w14:paraId="3F0E4511" w14:textId="77777777" w:rsidR="001049E3" w:rsidRPr="00363A46" w:rsidRDefault="001049E3" w:rsidP="001049E3">
      <w:pPr>
        <w:pStyle w:val="BodyText"/>
        <w:jc w:val="both"/>
        <w:rPr>
          <w:rFonts w:ascii="Times New Roman" w:hAnsi="Times New Roman"/>
        </w:rPr>
      </w:pPr>
    </w:p>
    <w:p w14:paraId="217C816F"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Специалното и работно облекло и ЛПС /със сертификати за произход и проверка/ се осигуряват от Изпълнителя съгласно предварителната оценка на риска, направена от Изпълнителя.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407E3426" w14:textId="77777777" w:rsidR="001049E3" w:rsidRPr="00363A46" w:rsidRDefault="001049E3" w:rsidP="001049E3">
      <w:pPr>
        <w:tabs>
          <w:tab w:val="left" w:pos="360"/>
        </w:tabs>
        <w:jc w:val="both"/>
        <w:rPr>
          <w:rFonts w:ascii="Times New Roman" w:hAnsi="Times New Roman"/>
        </w:rPr>
      </w:pPr>
    </w:p>
    <w:p w14:paraId="44A371D1"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14:paraId="4D523ADD" w14:textId="77777777" w:rsidR="001049E3" w:rsidRPr="00363A46" w:rsidRDefault="001049E3" w:rsidP="001049E3">
      <w:pPr>
        <w:pStyle w:val="BodyText"/>
        <w:jc w:val="both"/>
        <w:rPr>
          <w:rFonts w:ascii="Times New Roman" w:hAnsi="Times New Roman"/>
          <w:b w:val="0"/>
          <w:bCs/>
        </w:rPr>
      </w:pPr>
    </w:p>
    <w:p w14:paraId="66A90540" w14:textId="77777777" w:rsidR="001049E3" w:rsidRPr="00363A46" w:rsidRDefault="001049E3" w:rsidP="001049E3">
      <w:pPr>
        <w:pStyle w:val="BodyText"/>
        <w:jc w:val="both"/>
        <w:rPr>
          <w:rFonts w:ascii="Times New Roman" w:hAnsi="Times New Roman"/>
          <w:b w:val="0"/>
        </w:rPr>
      </w:pPr>
      <w:r w:rsidRPr="00363A46">
        <w:rPr>
          <w:rFonts w:ascii="Times New Roman" w:hAnsi="Times New Roman"/>
        </w:rPr>
        <w:t>Санитарно хигиенни условия</w:t>
      </w:r>
    </w:p>
    <w:p w14:paraId="7D3B67B3" w14:textId="77777777" w:rsidR="001049E3" w:rsidRPr="00363A46" w:rsidRDefault="001049E3" w:rsidP="001049E3">
      <w:pPr>
        <w:pStyle w:val="BodyText"/>
        <w:jc w:val="both"/>
        <w:rPr>
          <w:rFonts w:ascii="Times New Roman" w:hAnsi="Times New Roman"/>
          <w:b w:val="0"/>
          <w:bCs/>
        </w:rPr>
      </w:pPr>
    </w:p>
    <w:p w14:paraId="6B063D1A"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Забранено е  консумирането на храна и напитки 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p>
    <w:p w14:paraId="6963110B" w14:textId="77777777" w:rsidR="001049E3" w:rsidRPr="00363A46" w:rsidRDefault="001049E3" w:rsidP="001049E3">
      <w:pPr>
        <w:tabs>
          <w:tab w:val="left" w:pos="360"/>
        </w:tabs>
        <w:jc w:val="both"/>
        <w:rPr>
          <w:rFonts w:ascii="Times New Roman" w:hAnsi="Times New Roman"/>
        </w:rPr>
      </w:pPr>
    </w:p>
    <w:p w14:paraId="1891C3EA"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Изпълнителят осигурява за персонала си и на този на подизпълнителите санитарно-битови помещения и такива за административно техническа работа, ако изрично не е уговорено друго в договора.</w:t>
      </w:r>
    </w:p>
    <w:p w14:paraId="2B15B795" w14:textId="77777777" w:rsidR="001049E3" w:rsidRPr="00363A46" w:rsidRDefault="001049E3" w:rsidP="001049E3">
      <w:pPr>
        <w:tabs>
          <w:tab w:val="left" w:pos="360"/>
        </w:tabs>
        <w:jc w:val="both"/>
        <w:rPr>
          <w:rFonts w:ascii="Times New Roman" w:hAnsi="Times New Roman"/>
        </w:rPr>
      </w:pPr>
    </w:p>
    <w:p w14:paraId="7B30A538"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Изпълнителят оборудва преносима аптечка за даване на първа долекарска помощ.</w:t>
      </w:r>
    </w:p>
    <w:p w14:paraId="143F4A3C" w14:textId="77777777" w:rsidR="001049E3" w:rsidRPr="00363A46" w:rsidRDefault="001049E3" w:rsidP="001049E3">
      <w:pPr>
        <w:tabs>
          <w:tab w:val="left" w:pos="360"/>
        </w:tabs>
        <w:jc w:val="both"/>
        <w:rPr>
          <w:rFonts w:ascii="Times New Roman" w:hAnsi="Times New Roman"/>
        </w:rPr>
      </w:pPr>
    </w:p>
    <w:p w14:paraId="5B0FA10F" w14:textId="77777777" w:rsidR="001049E3" w:rsidRPr="00363A46" w:rsidRDefault="001049E3" w:rsidP="001049E3">
      <w:pPr>
        <w:pStyle w:val="BodyText"/>
        <w:jc w:val="both"/>
        <w:rPr>
          <w:rFonts w:ascii="Times New Roman" w:hAnsi="Times New Roman"/>
          <w:b w:val="0"/>
        </w:rPr>
      </w:pPr>
      <w:r w:rsidRPr="00363A46">
        <w:rPr>
          <w:rFonts w:ascii="Times New Roman" w:hAnsi="Times New Roman"/>
        </w:rPr>
        <w:t>Организация на работната площадка</w:t>
      </w:r>
    </w:p>
    <w:p w14:paraId="01A29E4F" w14:textId="77777777" w:rsidR="001049E3" w:rsidRPr="00363A46" w:rsidRDefault="001049E3" w:rsidP="001049E3">
      <w:pPr>
        <w:pStyle w:val="BodyText"/>
        <w:jc w:val="both"/>
        <w:rPr>
          <w:rFonts w:ascii="Times New Roman" w:hAnsi="Times New Roman"/>
          <w:b w:val="0"/>
          <w:bCs/>
        </w:rPr>
      </w:pPr>
    </w:p>
    <w:p w14:paraId="569FF8B7"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Изпълнителят е длъжен да маркира работната си площадка с ограждения /прегради, ленти/ и да я сигнализира със знаци по безопасност и табела.</w:t>
      </w:r>
    </w:p>
    <w:p w14:paraId="52157147" w14:textId="77777777" w:rsidR="001049E3" w:rsidRPr="00363A46" w:rsidRDefault="001049E3" w:rsidP="001049E3">
      <w:pPr>
        <w:tabs>
          <w:tab w:val="left" w:pos="360"/>
        </w:tabs>
        <w:jc w:val="both"/>
        <w:rPr>
          <w:rFonts w:ascii="Times New Roman" w:hAnsi="Times New Roman"/>
        </w:rPr>
      </w:pPr>
    </w:p>
    <w:p w14:paraId="1BA78C35"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При работа на височина хората, оборудването и материалите трябва да бъдат защитени от падане.</w:t>
      </w:r>
    </w:p>
    <w:p w14:paraId="05BA97D0" w14:textId="77777777" w:rsidR="001049E3" w:rsidRPr="00363A46" w:rsidRDefault="001049E3" w:rsidP="001049E3">
      <w:pPr>
        <w:tabs>
          <w:tab w:val="left" w:pos="360"/>
        </w:tabs>
        <w:jc w:val="both"/>
        <w:rPr>
          <w:rFonts w:ascii="Times New Roman" w:hAnsi="Times New Roman"/>
        </w:rPr>
      </w:pPr>
    </w:p>
    <w:p w14:paraId="625EAFC5"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При извършване на изкопни работи, Изпълнителят предварително сигнализира изкопите съгласно действащото законодателство.</w:t>
      </w:r>
    </w:p>
    <w:p w14:paraId="658A1505" w14:textId="77777777" w:rsidR="001049E3" w:rsidRPr="00363A46" w:rsidRDefault="001049E3" w:rsidP="001049E3">
      <w:pPr>
        <w:tabs>
          <w:tab w:val="left" w:pos="360"/>
        </w:tabs>
        <w:jc w:val="both"/>
        <w:rPr>
          <w:rFonts w:ascii="Times New Roman" w:hAnsi="Times New Roman"/>
        </w:rPr>
      </w:pPr>
    </w:p>
    <w:p w14:paraId="7D5555B3"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Изпълнителят се задължава да подрежда всички материали и резервни части и да почиства от отпадъци работната площадка, незабавно след работа.</w:t>
      </w:r>
    </w:p>
    <w:p w14:paraId="4DC5C204" w14:textId="77777777" w:rsidR="001049E3" w:rsidRPr="00363A46" w:rsidRDefault="001049E3" w:rsidP="001049E3">
      <w:pPr>
        <w:tabs>
          <w:tab w:val="left" w:pos="360"/>
        </w:tabs>
        <w:jc w:val="both"/>
        <w:rPr>
          <w:rFonts w:ascii="Times New Roman" w:hAnsi="Times New Roman"/>
        </w:rPr>
      </w:pPr>
    </w:p>
    <w:p w14:paraId="36B0F563"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Забранява се ползването на производствените инсталации или части от тях без разрешение на контролиращия служител на Възложителя.</w:t>
      </w:r>
    </w:p>
    <w:p w14:paraId="3DC299F4" w14:textId="77777777" w:rsidR="001049E3" w:rsidRPr="00363A46" w:rsidRDefault="001049E3" w:rsidP="001049E3">
      <w:pPr>
        <w:tabs>
          <w:tab w:val="left" w:pos="360"/>
        </w:tabs>
        <w:jc w:val="both"/>
        <w:rPr>
          <w:rFonts w:ascii="Times New Roman" w:hAnsi="Times New Roman"/>
        </w:rPr>
      </w:pPr>
    </w:p>
    <w:p w14:paraId="6D98E7F3" w14:textId="77777777" w:rsidR="001049E3" w:rsidRPr="00992427" w:rsidRDefault="001049E3" w:rsidP="00992427">
      <w:pPr>
        <w:pStyle w:val="BodyText"/>
        <w:jc w:val="both"/>
        <w:rPr>
          <w:rFonts w:ascii="Times New Roman" w:hAnsi="Times New Roman"/>
        </w:rPr>
      </w:pPr>
      <w:r w:rsidRPr="00992427">
        <w:rPr>
          <w:rFonts w:ascii="Times New Roman" w:hAnsi="Times New Roman"/>
        </w:rPr>
        <w:t>Трудови злополуки и инциденти</w:t>
      </w:r>
    </w:p>
    <w:p w14:paraId="1E074BF7" w14:textId="77777777" w:rsidR="001049E3" w:rsidRPr="00363A46" w:rsidRDefault="001049E3" w:rsidP="001049E3">
      <w:pPr>
        <w:jc w:val="both"/>
        <w:rPr>
          <w:rFonts w:ascii="Times New Roman" w:hAnsi="Times New Roman"/>
        </w:rPr>
      </w:pPr>
    </w:p>
    <w:p w14:paraId="18FA11C8"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4C88F155" w14:textId="77777777" w:rsidR="001049E3" w:rsidRPr="00363A46" w:rsidRDefault="001049E3" w:rsidP="001049E3">
      <w:pPr>
        <w:tabs>
          <w:tab w:val="left" w:pos="360"/>
        </w:tabs>
        <w:jc w:val="both"/>
        <w:rPr>
          <w:rFonts w:ascii="Times New Roman" w:hAnsi="Times New Roman"/>
        </w:rPr>
      </w:pPr>
    </w:p>
    <w:p w14:paraId="3C9F3540"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Сигнали за аварийни ситуации незабавно се докладват на контролиращия служител на Възложителя.</w:t>
      </w:r>
    </w:p>
    <w:p w14:paraId="42CABD41" w14:textId="77777777" w:rsidR="001049E3" w:rsidRPr="00363A46" w:rsidRDefault="001049E3" w:rsidP="001049E3">
      <w:pPr>
        <w:pStyle w:val="BodyText"/>
        <w:jc w:val="both"/>
        <w:rPr>
          <w:rFonts w:ascii="Times New Roman" w:hAnsi="Times New Roman"/>
          <w:b w:val="0"/>
          <w:bCs/>
        </w:rPr>
      </w:pPr>
    </w:p>
    <w:p w14:paraId="76CB3AC1" w14:textId="77777777" w:rsidR="001049E3" w:rsidRPr="00363A46" w:rsidRDefault="001049E3" w:rsidP="001049E3">
      <w:pPr>
        <w:pStyle w:val="BodyText"/>
        <w:jc w:val="both"/>
        <w:rPr>
          <w:rFonts w:ascii="Times New Roman" w:hAnsi="Times New Roman"/>
          <w:b w:val="0"/>
        </w:rPr>
      </w:pPr>
      <w:r w:rsidRPr="00363A46">
        <w:rPr>
          <w:rFonts w:ascii="Times New Roman" w:hAnsi="Times New Roman"/>
        </w:rPr>
        <w:t xml:space="preserve">Временно електрическо захранване  </w:t>
      </w:r>
    </w:p>
    <w:p w14:paraId="6D99FDA4" w14:textId="77777777" w:rsidR="001049E3" w:rsidRPr="00363A46" w:rsidRDefault="001049E3" w:rsidP="001049E3">
      <w:pPr>
        <w:pStyle w:val="BodyText"/>
        <w:jc w:val="both"/>
        <w:rPr>
          <w:rFonts w:ascii="Times New Roman" w:hAnsi="Times New Roman"/>
        </w:rPr>
      </w:pPr>
    </w:p>
    <w:p w14:paraId="47A45C69"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Изпълнителят използва собствени разпределителни табла със съответната степен на защита за захранване на електропотребителите си. Възложителят определя местата за присъединяване и допустимите товари.</w:t>
      </w:r>
    </w:p>
    <w:p w14:paraId="077A0E47" w14:textId="77777777" w:rsidR="001049E3" w:rsidRPr="00363A46" w:rsidRDefault="001049E3" w:rsidP="001049E3">
      <w:pPr>
        <w:tabs>
          <w:tab w:val="left" w:pos="360"/>
        </w:tabs>
        <w:jc w:val="both"/>
        <w:rPr>
          <w:rFonts w:ascii="Times New Roman" w:hAnsi="Times New Roman"/>
          <w:color w:val="0000FF"/>
        </w:rPr>
      </w:pPr>
    </w:p>
    <w:p w14:paraId="70825D02"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5436FDCD" w14:textId="77777777" w:rsidR="001049E3" w:rsidRPr="00363A46" w:rsidRDefault="001049E3" w:rsidP="001049E3">
      <w:pPr>
        <w:tabs>
          <w:tab w:val="left" w:pos="360"/>
        </w:tabs>
        <w:jc w:val="both"/>
        <w:rPr>
          <w:rFonts w:ascii="Times New Roman" w:hAnsi="Times New Roman"/>
        </w:rPr>
      </w:pPr>
    </w:p>
    <w:p w14:paraId="5CB386D9"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14:paraId="6E4929D1" w14:textId="77777777" w:rsidR="001049E3" w:rsidRPr="00363A46" w:rsidRDefault="001049E3" w:rsidP="001049E3">
      <w:pPr>
        <w:tabs>
          <w:tab w:val="left" w:pos="360"/>
        </w:tabs>
        <w:jc w:val="both"/>
        <w:rPr>
          <w:rFonts w:ascii="Times New Roman" w:hAnsi="Times New Roman"/>
        </w:rPr>
      </w:pPr>
    </w:p>
    <w:p w14:paraId="07D621DA"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Изпълнителят използва електрическите съоръжения по начин, изключващ директния и индиректния допир от работещи на Възложителя.</w:t>
      </w:r>
    </w:p>
    <w:p w14:paraId="1A3E878D" w14:textId="77777777" w:rsidR="001049E3" w:rsidRPr="00363A46" w:rsidRDefault="001049E3" w:rsidP="001049E3">
      <w:pPr>
        <w:pStyle w:val="BodyText"/>
        <w:jc w:val="both"/>
        <w:rPr>
          <w:rFonts w:ascii="Times New Roman" w:hAnsi="Times New Roman"/>
          <w:b w:val="0"/>
          <w:bCs/>
          <w:lang w:val="ru-RU"/>
        </w:rPr>
      </w:pPr>
    </w:p>
    <w:p w14:paraId="6BE2FB0B" w14:textId="77777777" w:rsidR="001049E3" w:rsidRPr="00363A46" w:rsidRDefault="001049E3" w:rsidP="001049E3">
      <w:pPr>
        <w:pStyle w:val="BodyText"/>
        <w:jc w:val="both"/>
        <w:rPr>
          <w:rFonts w:ascii="Times New Roman" w:hAnsi="Times New Roman"/>
          <w:b w:val="0"/>
        </w:rPr>
      </w:pPr>
      <w:r w:rsidRPr="00363A46">
        <w:rPr>
          <w:rFonts w:ascii="Times New Roman" w:hAnsi="Times New Roman"/>
        </w:rPr>
        <w:t xml:space="preserve">Пожарна безопасност  </w:t>
      </w:r>
    </w:p>
    <w:p w14:paraId="7DC5D87E" w14:textId="77777777" w:rsidR="001049E3" w:rsidRPr="00363A46" w:rsidRDefault="001049E3" w:rsidP="001049E3">
      <w:pPr>
        <w:pStyle w:val="BodyText"/>
        <w:jc w:val="both"/>
        <w:rPr>
          <w:rFonts w:ascii="Times New Roman" w:hAnsi="Times New Roman"/>
        </w:rPr>
      </w:pPr>
    </w:p>
    <w:p w14:paraId="2A0F5196"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 служител по договора/. </w:t>
      </w:r>
    </w:p>
    <w:p w14:paraId="28B9AC0E" w14:textId="77777777" w:rsidR="001049E3" w:rsidRPr="00363A46" w:rsidRDefault="001049E3" w:rsidP="001049E3">
      <w:pPr>
        <w:tabs>
          <w:tab w:val="left" w:pos="360"/>
        </w:tabs>
        <w:jc w:val="both"/>
        <w:rPr>
          <w:rFonts w:ascii="Times New Roman" w:hAnsi="Times New Roman"/>
        </w:rPr>
      </w:pPr>
    </w:p>
    <w:p w14:paraId="760A5047"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При капитални ремонти и реконструкции, свързани с непрекъснато извършване на огневи работи, Изпълнителят подготвя план за противопожарно осигуряване. Планът се съгласува с РС ПБЗН и представлява неразделна част от разрешителното.</w:t>
      </w:r>
    </w:p>
    <w:p w14:paraId="04B6A0AB" w14:textId="77777777" w:rsidR="001049E3" w:rsidRPr="00363A46" w:rsidRDefault="001049E3" w:rsidP="001049E3">
      <w:pPr>
        <w:tabs>
          <w:tab w:val="left" w:pos="360"/>
        </w:tabs>
        <w:jc w:val="both"/>
        <w:rPr>
          <w:rFonts w:ascii="Times New Roman" w:hAnsi="Times New Roman"/>
        </w:rPr>
      </w:pPr>
    </w:p>
    <w:p w14:paraId="6D3E70BF"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Із-2377/2011 г. за правилата и нормите на пожарна безопасност при експлоатация на обектите.</w:t>
      </w:r>
    </w:p>
    <w:p w14:paraId="0F784B2C" w14:textId="77777777" w:rsidR="001049E3" w:rsidRPr="00363A46" w:rsidRDefault="001049E3" w:rsidP="001049E3">
      <w:pPr>
        <w:tabs>
          <w:tab w:val="left" w:pos="360"/>
        </w:tabs>
        <w:jc w:val="both"/>
        <w:rPr>
          <w:rFonts w:ascii="Times New Roman" w:hAnsi="Times New Roman"/>
        </w:rPr>
      </w:pPr>
    </w:p>
    <w:p w14:paraId="14E88D29" w14:textId="77777777" w:rsidR="001049E3" w:rsidRPr="00363A46" w:rsidRDefault="001049E3" w:rsidP="001049E3">
      <w:pPr>
        <w:numPr>
          <w:ilvl w:val="0"/>
          <w:numId w:val="18"/>
        </w:numPr>
        <w:tabs>
          <w:tab w:val="clear" w:pos="720"/>
          <w:tab w:val="left" w:pos="360"/>
        </w:tabs>
        <w:spacing w:after="0" w:line="240" w:lineRule="auto"/>
        <w:ind w:left="0" w:firstLine="0"/>
        <w:jc w:val="both"/>
        <w:rPr>
          <w:rFonts w:ascii="Times New Roman" w:hAnsi="Times New Roman"/>
        </w:rPr>
      </w:pPr>
      <w:r w:rsidRPr="00363A46">
        <w:rPr>
          <w:rFonts w:ascii="Times New Roman" w:hAnsi="Times New Roman"/>
        </w:rPr>
        <w:t>Изпълнителят осигурява за своя сметка необходимият вид и количества, изправни и проверени пожарогасителни средства.</w:t>
      </w:r>
    </w:p>
    <w:p w14:paraId="387C1DE2" w14:textId="77777777" w:rsidR="001049E3" w:rsidRPr="00363A46" w:rsidRDefault="001049E3" w:rsidP="001049E3">
      <w:pPr>
        <w:tabs>
          <w:tab w:val="left" w:pos="360"/>
        </w:tabs>
        <w:jc w:val="both"/>
        <w:rPr>
          <w:rFonts w:ascii="Times New Roman" w:hAnsi="Times New Roman"/>
        </w:rPr>
      </w:pPr>
    </w:p>
    <w:p w14:paraId="0C934597" w14:textId="77777777" w:rsidR="001049E3" w:rsidRPr="00363A46" w:rsidRDefault="001049E3" w:rsidP="001049E3">
      <w:pPr>
        <w:pStyle w:val="BodyText2"/>
        <w:spacing w:line="240" w:lineRule="auto"/>
        <w:rPr>
          <w:rFonts w:ascii="Times New Roman" w:hAnsi="Times New Roman"/>
          <w:b/>
        </w:rPr>
      </w:pPr>
      <w:r w:rsidRPr="00363A46">
        <w:rPr>
          <w:rFonts w:ascii="Times New Roman" w:hAnsi="Times New Roman"/>
          <w:b/>
        </w:rPr>
        <w:t xml:space="preserve">Настоящето споразумение се подписва в два еднообразни екземпляра, по един за всяка от страните. </w:t>
      </w:r>
    </w:p>
    <w:p w14:paraId="08E16735" w14:textId="77777777" w:rsidR="001049E3" w:rsidRPr="00363A46" w:rsidRDefault="001049E3" w:rsidP="001049E3">
      <w:pPr>
        <w:pStyle w:val="BodyText"/>
        <w:ind w:left="420"/>
        <w:jc w:val="both"/>
        <w:rPr>
          <w:rFonts w:ascii="Times New Roman" w:hAnsi="Times New Roman"/>
          <w:b w:val="0"/>
          <w:bCs/>
        </w:rPr>
      </w:pPr>
    </w:p>
    <w:p w14:paraId="4A411C51" w14:textId="77777777" w:rsidR="001049E3" w:rsidRPr="00363A46" w:rsidRDefault="001049E3" w:rsidP="001049E3">
      <w:pPr>
        <w:pStyle w:val="BodyText"/>
        <w:ind w:left="420"/>
        <w:jc w:val="both"/>
        <w:rPr>
          <w:rFonts w:ascii="Times New Roman" w:hAnsi="Times New Roman"/>
          <w:b w:val="0"/>
        </w:rPr>
      </w:pPr>
      <w:r w:rsidRPr="00363A46">
        <w:rPr>
          <w:rFonts w:ascii="Times New Roman" w:hAnsi="Times New Roman"/>
        </w:rPr>
        <w:t>ИЗПЪЛНИТЕЛ :                                                    ВЪЗЛОЖИТЕЛ :</w:t>
      </w:r>
    </w:p>
    <w:p w14:paraId="3EE834E1" w14:textId="77777777" w:rsidR="001049E3" w:rsidRPr="00363A46" w:rsidRDefault="001049E3" w:rsidP="001049E3">
      <w:pPr>
        <w:pStyle w:val="BodyText"/>
        <w:ind w:left="420"/>
        <w:jc w:val="both"/>
        <w:rPr>
          <w:rFonts w:ascii="Times New Roman" w:hAnsi="Times New Roman"/>
          <w:b w:val="0"/>
          <w:bCs/>
        </w:rPr>
      </w:pPr>
      <w:r w:rsidRPr="00363A46">
        <w:rPr>
          <w:rFonts w:ascii="Times New Roman" w:hAnsi="Times New Roman"/>
          <w:bCs/>
        </w:rPr>
        <w:t xml:space="preserve">                       ...............................</w:t>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rPr>
        <w:tab/>
      </w:r>
      <w:r w:rsidRPr="00363A46">
        <w:rPr>
          <w:rFonts w:ascii="Times New Roman" w:hAnsi="Times New Roman"/>
          <w:bCs/>
        </w:rPr>
        <w:t>.................................</w:t>
      </w:r>
    </w:p>
    <w:p w14:paraId="5EAA3FD9" w14:textId="012A5122" w:rsidR="00F70C59" w:rsidRPr="00363A46" w:rsidRDefault="00F70C59" w:rsidP="00F70C59">
      <w:pPr>
        <w:keepNext/>
        <w:tabs>
          <w:tab w:val="left" w:pos="567"/>
        </w:tabs>
        <w:spacing w:before="120" w:after="120"/>
        <w:ind w:left="720"/>
        <w:jc w:val="both"/>
        <w:outlineLvl w:val="0"/>
        <w:rPr>
          <w:rFonts w:ascii="Times New Roman" w:hAnsi="Times New Roman"/>
          <w:sz w:val="20"/>
          <w:szCs w:val="20"/>
        </w:rPr>
      </w:pPr>
    </w:p>
    <w:p w14:paraId="44606171" w14:textId="77777777" w:rsidR="00F70C59" w:rsidRPr="00363A46" w:rsidRDefault="00F70C59" w:rsidP="00F70C59">
      <w:pPr>
        <w:tabs>
          <w:tab w:val="left" w:pos="567"/>
        </w:tabs>
        <w:jc w:val="center"/>
        <w:rPr>
          <w:rFonts w:ascii="Times New Roman" w:hAnsi="Times New Roman"/>
          <w:sz w:val="20"/>
          <w:szCs w:val="20"/>
        </w:rPr>
      </w:pPr>
    </w:p>
    <w:p w14:paraId="4086FE53" w14:textId="77777777" w:rsidR="00321BC9" w:rsidRPr="00363A46" w:rsidRDefault="00321BC9" w:rsidP="0019577A">
      <w:pPr>
        <w:rPr>
          <w:rFonts w:ascii="Times New Roman" w:hAnsi="Times New Roman"/>
        </w:rPr>
      </w:pPr>
    </w:p>
    <w:sectPr w:rsidR="00321BC9" w:rsidRPr="00363A46" w:rsidSect="00F70C59">
      <w:pgSz w:w="11906" w:h="16838" w:code="9"/>
      <w:pgMar w:top="992" w:right="991" w:bottom="1276" w:left="1134" w:header="709" w:footer="329" w:gutter="0"/>
      <w:cols w:space="708"/>
      <w:vAlign w:val="center"/>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AF52D4" w14:textId="77777777" w:rsidR="00CD1EAB" w:rsidRDefault="00CD1EAB" w:rsidP="00C646EF">
      <w:pPr>
        <w:spacing w:after="0" w:line="240" w:lineRule="auto"/>
      </w:pPr>
      <w:r>
        <w:separator/>
      </w:r>
    </w:p>
  </w:endnote>
  <w:endnote w:type="continuationSeparator" w:id="0">
    <w:p w14:paraId="29B81A5D" w14:textId="77777777" w:rsidR="00CD1EAB" w:rsidRDefault="00CD1EAB" w:rsidP="00C646EF">
      <w:pPr>
        <w:spacing w:after="0" w:line="240" w:lineRule="auto"/>
      </w:pPr>
      <w:r>
        <w:continuationSeparator/>
      </w:r>
    </w:p>
  </w:endnote>
  <w:endnote w:type="continuationNotice" w:id="1">
    <w:p w14:paraId="7DE7B826" w14:textId="77777777" w:rsidR="00CD1EAB" w:rsidRDefault="00CD1E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onotype Sorts">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C3F51" w14:textId="6C834F08" w:rsidR="003F2513" w:rsidRDefault="003F2513">
    <w:pPr>
      <w:pStyle w:val="Footer"/>
      <w:jc w:val="right"/>
    </w:pPr>
    <w:r>
      <w:fldChar w:fldCharType="begin"/>
    </w:r>
    <w:r>
      <w:instrText xml:space="preserve"> PAGE   \* MERGEFORMAT </w:instrText>
    </w:r>
    <w:r>
      <w:fldChar w:fldCharType="separate"/>
    </w:r>
    <w:r w:rsidR="00CD1EAB">
      <w:rPr>
        <w:noProof/>
      </w:rPr>
      <w:t>1</w:t>
    </w:r>
    <w:r>
      <w:rPr>
        <w:noProof/>
      </w:rPr>
      <w:fldChar w:fldCharType="end"/>
    </w:r>
  </w:p>
  <w:p w14:paraId="5635AF56" w14:textId="77777777" w:rsidR="003F2513" w:rsidRDefault="003F251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20"/>
        <w:szCs w:val="20"/>
      </w:rPr>
      <w:id w:val="-933514579"/>
      <w:docPartObj>
        <w:docPartGallery w:val="Page Numbers (Bottom of Page)"/>
        <w:docPartUnique/>
      </w:docPartObj>
    </w:sdtPr>
    <w:sdtEndPr>
      <w:rPr>
        <w:noProof/>
      </w:rPr>
    </w:sdtEndPr>
    <w:sdtContent>
      <w:p w14:paraId="29D3BBAA" w14:textId="3B82BAE9" w:rsidR="003F2513" w:rsidRPr="00BA187D" w:rsidRDefault="003F2513">
        <w:pPr>
          <w:pStyle w:val="Footer"/>
          <w:jc w:val="right"/>
          <w:rPr>
            <w:rFonts w:ascii="Verdana" w:hAnsi="Verdana"/>
            <w:sz w:val="20"/>
            <w:szCs w:val="20"/>
          </w:rPr>
        </w:pPr>
        <w:r w:rsidRPr="00BA187D">
          <w:rPr>
            <w:rFonts w:ascii="Verdana" w:hAnsi="Verdana"/>
            <w:sz w:val="20"/>
            <w:szCs w:val="20"/>
          </w:rPr>
          <w:t xml:space="preserve">Стр. </w:t>
        </w:r>
        <w:r w:rsidRPr="00BA187D">
          <w:rPr>
            <w:rFonts w:ascii="Verdana" w:hAnsi="Verdana"/>
            <w:sz w:val="20"/>
            <w:szCs w:val="20"/>
          </w:rPr>
          <w:fldChar w:fldCharType="begin"/>
        </w:r>
        <w:r w:rsidRPr="00BA187D">
          <w:rPr>
            <w:rFonts w:ascii="Verdana" w:hAnsi="Verdana"/>
            <w:sz w:val="20"/>
            <w:szCs w:val="20"/>
          </w:rPr>
          <w:instrText xml:space="preserve"> PAGE   \* MERGEFORMAT </w:instrText>
        </w:r>
        <w:r w:rsidRPr="00BA187D">
          <w:rPr>
            <w:rFonts w:ascii="Verdana" w:hAnsi="Verdana"/>
            <w:sz w:val="20"/>
            <w:szCs w:val="20"/>
          </w:rPr>
          <w:fldChar w:fldCharType="separate"/>
        </w:r>
        <w:r w:rsidR="00744053">
          <w:rPr>
            <w:rFonts w:ascii="Verdana" w:hAnsi="Verdana"/>
            <w:noProof/>
            <w:sz w:val="20"/>
            <w:szCs w:val="20"/>
          </w:rPr>
          <w:t>21</w:t>
        </w:r>
        <w:r w:rsidRPr="00BA187D">
          <w:rPr>
            <w:rFonts w:ascii="Verdana" w:hAnsi="Verdana"/>
            <w:noProof/>
            <w:sz w:val="20"/>
            <w:szCs w:val="20"/>
          </w:rPr>
          <w:fldChar w:fldCharType="end"/>
        </w:r>
      </w:p>
    </w:sdtContent>
  </w:sdt>
  <w:p w14:paraId="3AD32886" w14:textId="77777777" w:rsidR="003F2513" w:rsidRDefault="003F2513">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17354" w14:textId="414ED83C" w:rsidR="003F2513" w:rsidRDefault="003F2513" w:rsidP="00A94627">
    <w:pPr>
      <w:pStyle w:val="Footer"/>
      <w:jc w:val="right"/>
      <w:rPr>
        <w:i/>
        <w:lang w:val="en-US"/>
      </w:rPr>
    </w:pPr>
    <w:r w:rsidRPr="00DD17A1">
      <w:rPr>
        <w:i/>
        <w:lang w:val="en-US"/>
      </w:rPr>
      <w:fldChar w:fldCharType="begin"/>
    </w:r>
    <w:r w:rsidRPr="00DD17A1">
      <w:rPr>
        <w:i/>
        <w:lang w:val="en-US"/>
      </w:rPr>
      <w:instrText xml:space="preserve"> PAGE   \* MERGEFORMAT </w:instrText>
    </w:r>
    <w:r w:rsidRPr="00DD17A1">
      <w:rPr>
        <w:i/>
        <w:lang w:val="en-US"/>
      </w:rPr>
      <w:fldChar w:fldCharType="separate"/>
    </w:r>
    <w:r w:rsidR="00744053">
      <w:rPr>
        <w:i/>
        <w:noProof/>
        <w:lang w:val="en-US"/>
      </w:rPr>
      <w:t>40</w:t>
    </w:r>
    <w:r w:rsidRPr="00DD17A1">
      <w:rPr>
        <w:i/>
        <w:noProof/>
        <w:lang w:val="en-US"/>
      </w:rPr>
      <w:fldChar w:fldCharType="end"/>
    </w:r>
  </w:p>
  <w:p w14:paraId="71E513D8" w14:textId="3B6739AB" w:rsidR="003F2513" w:rsidRDefault="003F2513">
    <w:r w:rsidRPr="00D30139">
      <w:rPr>
        <w:rFonts w:ascii="Verdana" w:hAnsi="Verdana"/>
        <w:b/>
      </w:rPr>
      <w:t>Производство и доставка на стоманени елементи</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4"/>
      <w:gridCol w:w="2562"/>
    </w:tblGrid>
    <w:tr w:rsidR="003F2513" w:rsidRPr="004C26E4" w14:paraId="59880C97" w14:textId="77777777" w:rsidTr="00A94627">
      <w:trPr>
        <w:trHeight w:val="735"/>
      </w:trPr>
      <w:tc>
        <w:tcPr>
          <w:tcW w:w="7644" w:type="dxa"/>
          <w:tcBorders>
            <w:top w:val="single" w:sz="4" w:space="0" w:color="A6A6A6"/>
            <w:left w:val="single" w:sz="4" w:space="0" w:color="A6A6A6"/>
            <w:bottom w:val="single" w:sz="4" w:space="0" w:color="A6A6A6"/>
            <w:right w:val="single" w:sz="4" w:space="0" w:color="A6A6A6"/>
          </w:tcBorders>
        </w:tcPr>
        <w:p w14:paraId="008C9820" w14:textId="77777777" w:rsidR="003F2513" w:rsidRPr="004C26E4" w:rsidRDefault="003F2513" w:rsidP="00A94627">
          <w:pPr>
            <w:pStyle w:val="BodyText"/>
            <w:ind w:right="227"/>
            <w:jc w:val="center"/>
            <w:rPr>
              <w:rFonts w:ascii="Arial" w:hAnsi="Arial" w:cs="Arial"/>
              <w:i w:val="0"/>
              <w:color w:val="808080"/>
              <w:sz w:val="16"/>
              <w:szCs w:val="16"/>
              <w:lang w:val="ru-RU"/>
            </w:rPr>
          </w:pPr>
          <w:r w:rsidRPr="004C26E4">
            <w:rPr>
              <w:rFonts w:ascii="Arial" w:hAnsi="Arial" w:cs="Arial"/>
              <w:color w:val="808080"/>
              <w:sz w:val="16"/>
              <w:szCs w:val="16"/>
              <w:lang w:val="ru-RU"/>
            </w:rPr>
            <w:t>Този документ е собственост на “Софийска вода” АД, гр. София.</w:t>
          </w:r>
        </w:p>
        <w:p w14:paraId="2CB4C184" w14:textId="77777777" w:rsidR="003F2513" w:rsidRPr="004C26E4" w:rsidRDefault="003F2513" w:rsidP="00A94627">
          <w:pPr>
            <w:jc w:val="center"/>
            <w:rPr>
              <w:rFonts w:ascii="Arial" w:hAnsi="Arial" w:cs="Arial"/>
              <w:lang w:val="ru-RU"/>
            </w:rPr>
          </w:pPr>
          <w:r w:rsidRPr="004C26E4">
            <w:rPr>
              <w:rFonts w:ascii="Arial" w:hAnsi="Arial" w:cs="Arial"/>
              <w:i/>
              <w:color w:val="808080"/>
              <w:sz w:val="16"/>
              <w:szCs w:val="16"/>
              <w:lang w:val="ru-RU"/>
            </w:rPr>
            <w:t>Копирането и предоставянето на документа на служители на Софийска вода” АД и външни лица се разрешава само от упълномощените представители на ръководството, отговорни за съответната система за управление.</w:t>
          </w:r>
        </w:p>
      </w:tc>
      <w:tc>
        <w:tcPr>
          <w:tcW w:w="2562" w:type="dxa"/>
          <w:tcBorders>
            <w:top w:val="single" w:sz="4" w:space="0" w:color="A6A6A6"/>
            <w:left w:val="single" w:sz="4" w:space="0" w:color="A6A6A6"/>
            <w:bottom w:val="single" w:sz="4" w:space="0" w:color="A6A6A6"/>
            <w:right w:val="single" w:sz="4" w:space="0" w:color="A6A6A6"/>
          </w:tcBorders>
        </w:tcPr>
        <w:p w14:paraId="2D70C025" w14:textId="77777777" w:rsidR="003F2513" w:rsidRPr="004C26E4" w:rsidRDefault="003F2513" w:rsidP="00A94627">
          <w:pPr>
            <w:jc w:val="center"/>
            <w:rPr>
              <w:rFonts w:ascii="Arial" w:hAnsi="Arial" w:cs="Arial"/>
              <w:lang w:val="ru-RU"/>
            </w:rPr>
          </w:pPr>
          <w:r>
            <w:rPr>
              <w:rFonts w:ascii="Arial" w:hAnsi="Arial" w:cs="Arial"/>
              <w:noProof/>
              <w:lang w:eastAsia="bg-BG"/>
            </w:rPr>
            <w:drawing>
              <wp:anchor distT="0" distB="0" distL="114300" distR="114300" simplePos="0" relativeHeight="251658752" behindDoc="0" locked="0" layoutInCell="1" allowOverlap="1" wp14:anchorId="2C6ED3E2" wp14:editId="32C347A4">
                <wp:simplePos x="0" y="0"/>
                <wp:positionH relativeFrom="column">
                  <wp:posOffset>271780</wp:posOffset>
                </wp:positionH>
                <wp:positionV relativeFrom="paragraph">
                  <wp:posOffset>-47625</wp:posOffset>
                </wp:positionV>
                <wp:extent cx="962025" cy="542925"/>
                <wp:effectExtent l="0" t="0" r="0" b="0"/>
                <wp:wrapNone/>
                <wp:docPr id="6" name="Картина 6" descr="Blank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ankaNew"/>
                        <pic:cNvPicPr>
                          <a:picLocks noChangeAspect="1" noChangeArrowheads="1"/>
                        </pic:cNvPicPr>
                      </pic:nvPicPr>
                      <pic:blipFill>
                        <a:blip r:embed="rId1">
                          <a:extLst>
                            <a:ext uri="{28A0092B-C50C-407E-A947-70E740481C1C}">
                              <a14:useLocalDpi xmlns:a14="http://schemas.microsoft.com/office/drawing/2010/main" val="0"/>
                            </a:ext>
                          </a:extLst>
                        </a:blip>
                        <a:srcRect l="71982" r="14403"/>
                        <a:stretch>
                          <a:fillRect/>
                        </a:stretch>
                      </pic:blipFill>
                      <pic:spPr bwMode="auto">
                        <a:xfrm>
                          <a:off x="0" y="0"/>
                          <a:ext cx="962025" cy="5429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357E771" w14:textId="77777777" w:rsidR="003F2513" w:rsidRPr="004C26E4" w:rsidRDefault="003F2513">
    <w:pPr>
      <w:pStyle w:val="Footer"/>
      <w:rPr>
        <w:lang w:val="ru-RU"/>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057C31" w14:textId="77777777" w:rsidR="00CD1EAB" w:rsidRDefault="00CD1EAB" w:rsidP="00C646EF">
      <w:pPr>
        <w:spacing w:after="0" w:line="240" w:lineRule="auto"/>
      </w:pPr>
      <w:r>
        <w:separator/>
      </w:r>
    </w:p>
  </w:footnote>
  <w:footnote w:type="continuationSeparator" w:id="0">
    <w:p w14:paraId="6CDACB67" w14:textId="77777777" w:rsidR="00CD1EAB" w:rsidRDefault="00CD1EAB" w:rsidP="00C646EF">
      <w:pPr>
        <w:spacing w:after="0" w:line="240" w:lineRule="auto"/>
      </w:pPr>
      <w:r>
        <w:continuationSeparator/>
      </w:r>
    </w:p>
  </w:footnote>
  <w:footnote w:type="continuationNotice" w:id="1">
    <w:p w14:paraId="1F737FE1" w14:textId="77777777" w:rsidR="00CD1EAB" w:rsidRDefault="00CD1EAB">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DDA0D" w14:textId="77777777" w:rsidR="003F2513" w:rsidRDefault="003F251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47833" w14:textId="77777777" w:rsidR="003F2513" w:rsidRDefault="003F2513">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AC16A" w14:textId="77777777" w:rsidR="003F2513" w:rsidRDefault="003F2513">
    <w:pPr>
      <w:pStyle w:val="Header"/>
      <w:tabs>
        <w:tab w:val="right" w:pos="9000"/>
      </w:tabs>
      <w:rPr>
        <w:lang w:val="en-US"/>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5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2730"/>
      <w:gridCol w:w="4487"/>
      <w:gridCol w:w="1416"/>
      <w:gridCol w:w="1417"/>
    </w:tblGrid>
    <w:tr w:rsidR="003F2513" w14:paraId="57577A43" w14:textId="77777777" w:rsidTr="00A94627">
      <w:trPr>
        <w:jc w:val="center"/>
      </w:trPr>
      <w:tc>
        <w:tcPr>
          <w:tcW w:w="2732" w:type="dxa"/>
          <w:vMerge w:val="restart"/>
          <w:tcBorders>
            <w:top w:val="single" w:sz="6" w:space="0" w:color="auto"/>
            <w:left w:val="single" w:sz="6" w:space="0" w:color="auto"/>
            <w:bottom w:val="single" w:sz="6" w:space="0" w:color="auto"/>
            <w:right w:val="single" w:sz="6" w:space="0" w:color="auto"/>
          </w:tcBorders>
          <w:vAlign w:val="center"/>
          <w:hideMark/>
        </w:tcPr>
        <w:p w14:paraId="02724F5A" w14:textId="77777777" w:rsidR="003F2513" w:rsidRDefault="003F2513" w:rsidP="00A94627">
          <w:pPr>
            <w:pStyle w:val="Header"/>
            <w:ind w:right="35"/>
            <w:jc w:val="center"/>
            <w:rPr>
              <w:rFonts w:ascii="Arial" w:hAnsi="Arial" w:cs="Arial"/>
              <w:b/>
            </w:rPr>
          </w:pPr>
          <w:r>
            <w:rPr>
              <w:rFonts w:ascii="Arial" w:hAnsi="Arial" w:cs="Arial"/>
              <w:b/>
              <w:noProof/>
              <w:lang w:eastAsia="bg-BG"/>
            </w:rPr>
            <w:drawing>
              <wp:inline distT="0" distB="0" distL="0" distR="0" wp14:anchorId="6CC142F5" wp14:editId="4D32AEF5">
                <wp:extent cx="1487170" cy="580390"/>
                <wp:effectExtent l="0" t="0" r="0" b="0"/>
                <wp:docPr id="11" name="Картина 11" descr="LogoSIN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5" descr="LogoSINI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7170" cy="580390"/>
                        </a:xfrm>
                        <a:prstGeom prst="rect">
                          <a:avLst/>
                        </a:prstGeom>
                        <a:noFill/>
                        <a:ln>
                          <a:noFill/>
                        </a:ln>
                      </pic:spPr>
                    </pic:pic>
                  </a:graphicData>
                </a:graphic>
              </wp:inline>
            </w:drawing>
          </w:r>
        </w:p>
      </w:tc>
      <w:tc>
        <w:tcPr>
          <w:tcW w:w="4490" w:type="dxa"/>
          <w:tcBorders>
            <w:top w:val="single" w:sz="6" w:space="0" w:color="auto"/>
            <w:left w:val="single" w:sz="6" w:space="0" w:color="auto"/>
            <w:bottom w:val="single" w:sz="6" w:space="0" w:color="auto"/>
            <w:right w:val="single" w:sz="6" w:space="0" w:color="auto"/>
          </w:tcBorders>
          <w:hideMark/>
        </w:tcPr>
        <w:p w14:paraId="765AD3E2" w14:textId="77777777" w:rsidR="003F2513" w:rsidRDefault="003F2513" w:rsidP="00A94627">
          <w:pPr>
            <w:pStyle w:val="Header"/>
            <w:spacing w:before="120"/>
            <w:jc w:val="center"/>
            <w:rPr>
              <w:rFonts w:ascii="Arial" w:hAnsi="Arial" w:cs="Arial"/>
              <w:b/>
            </w:rPr>
          </w:pPr>
          <w:r>
            <w:rPr>
              <w:rFonts w:ascii="Arial" w:hAnsi="Arial" w:cs="Arial"/>
              <w:b/>
            </w:rPr>
            <w:t>Документ  по   БЗР</w:t>
          </w:r>
        </w:p>
        <w:p w14:paraId="157F7B0B" w14:textId="77777777" w:rsidR="003F2513" w:rsidRDefault="003F2513" w:rsidP="00A94627">
          <w:pPr>
            <w:pStyle w:val="Header"/>
            <w:jc w:val="center"/>
            <w:rPr>
              <w:rFonts w:ascii="Arial" w:hAnsi="Arial" w:cs="Arial"/>
              <w:sz w:val="20"/>
              <w:szCs w:val="20"/>
            </w:rPr>
          </w:pPr>
          <w:r>
            <w:rPr>
              <w:rFonts w:ascii="Arial" w:hAnsi="Arial" w:cs="Arial"/>
              <w:sz w:val="20"/>
              <w:szCs w:val="20"/>
            </w:rPr>
            <w:t>(</w:t>
          </w:r>
          <w:r>
            <w:rPr>
              <w:rFonts w:ascii="Arial" w:hAnsi="Arial" w:cs="Arial"/>
              <w:sz w:val="20"/>
              <w:szCs w:val="20"/>
              <w:lang w:val="en-US"/>
            </w:rPr>
            <w:t>BS</w:t>
          </w:r>
          <w:r w:rsidRPr="002A502E">
            <w:rPr>
              <w:rFonts w:ascii="Arial" w:hAnsi="Arial" w:cs="Arial"/>
              <w:sz w:val="20"/>
              <w:szCs w:val="20"/>
              <w:lang w:val="ru-RU"/>
            </w:rPr>
            <w:t xml:space="preserve"> </w:t>
          </w:r>
          <w:r>
            <w:rPr>
              <w:rFonts w:ascii="Arial" w:hAnsi="Arial" w:cs="Arial"/>
              <w:sz w:val="20"/>
              <w:szCs w:val="20"/>
            </w:rPr>
            <w:t>OHSAS 18001:2007)</w:t>
          </w:r>
        </w:p>
      </w:tc>
      <w:tc>
        <w:tcPr>
          <w:tcW w:w="2835" w:type="dxa"/>
          <w:gridSpan w:val="2"/>
          <w:tcBorders>
            <w:top w:val="single" w:sz="6" w:space="0" w:color="auto"/>
            <w:left w:val="single" w:sz="6" w:space="0" w:color="auto"/>
            <w:bottom w:val="single" w:sz="4" w:space="0" w:color="auto"/>
            <w:right w:val="single" w:sz="6" w:space="0" w:color="auto"/>
          </w:tcBorders>
          <w:vAlign w:val="center"/>
          <w:hideMark/>
        </w:tcPr>
        <w:p w14:paraId="56A01BCD" w14:textId="77777777" w:rsidR="003F2513" w:rsidRDefault="003F2513" w:rsidP="00A94627">
          <w:pPr>
            <w:pStyle w:val="Header"/>
            <w:jc w:val="center"/>
            <w:rPr>
              <w:rFonts w:ascii="Arial" w:hAnsi="Arial" w:cs="Arial"/>
              <w:b/>
            </w:rPr>
          </w:pPr>
          <w:r>
            <w:rPr>
              <w:rFonts w:ascii="Arial" w:hAnsi="Arial" w:cs="Arial"/>
              <w:b/>
            </w:rPr>
            <w:t>П-БЗР 4.4.6-1- Д 1</w:t>
          </w:r>
        </w:p>
      </w:tc>
    </w:tr>
    <w:tr w:rsidR="003F2513" w14:paraId="1AFA7C7F" w14:textId="77777777" w:rsidTr="00A94627">
      <w:trPr>
        <w:trHeight w:val="193"/>
        <w:jc w:val="center"/>
      </w:trPr>
      <w:tc>
        <w:tcPr>
          <w:tcW w:w="2732" w:type="dxa"/>
          <w:vMerge/>
          <w:tcBorders>
            <w:top w:val="single" w:sz="6" w:space="0" w:color="auto"/>
            <w:left w:val="single" w:sz="6" w:space="0" w:color="auto"/>
            <w:bottom w:val="single" w:sz="6" w:space="0" w:color="auto"/>
            <w:right w:val="single" w:sz="6" w:space="0" w:color="auto"/>
          </w:tcBorders>
          <w:vAlign w:val="center"/>
          <w:hideMark/>
        </w:tcPr>
        <w:p w14:paraId="51FA40AB" w14:textId="77777777" w:rsidR="003F2513" w:rsidRDefault="003F2513" w:rsidP="00A94627">
          <w:pPr>
            <w:spacing w:after="0" w:line="240" w:lineRule="auto"/>
            <w:rPr>
              <w:rFonts w:ascii="Arial" w:hAnsi="Arial" w:cs="Arial"/>
              <w:b/>
            </w:rPr>
          </w:pPr>
        </w:p>
      </w:tc>
      <w:tc>
        <w:tcPr>
          <w:tcW w:w="4490" w:type="dxa"/>
          <w:vMerge w:val="restart"/>
          <w:tcBorders>
            <w:top w:val="single" w:sz="6" w:space="0" w:color="auto"/>
            <w:left w:val="single" w:sz="6" w:space="0" w:color="auto"/>
            <w:bottom w:val="single" w:sz="6" w:space="0" w:color="auto"/>
            <w:right w:val="single" w:sz="4" w:space="0" w:color="auto"/>
          </w:tcBorders>
          <w:vAlign w:val="center"/>
          <w:hideMark/>
        </w:tcPr>
        <w:p w14:paraId="088FC248" w14:textId="77777777" w:rsidR="003F2513" w:rsidRDefault="003F2513" w:rsidP="00A94627">
          <w:pPr>
            <w:pStyle w:val="Header"/>
            <w:tabs>
              <w:tab w:val="center" w:pos="6272"/>
            </w:tabs>
            <w:jc w:val="center"/>
            <w:rPr>
              <w:rFonts w:ascii="Arial" w:hAnsi="Arial" w:cs="Arial"/>
              <w:b/>
              <w:sz w:val="20"/>
            </w:rPr>
          </w:pPr>
          <w:r>
            <w:rPr>
              <w:rFonts w:ascii="Arial" w:hAnsi="Arial" w:cs="Arial"/>
              <w:b/>
              <w:sz w:val="20"/>
            </w:rPr>
            <w:t xml:space="preserve">Формуляр за компетентност по БЗР </w:t>
          </w:r>
        </w:p>
        <w:p w14:paraId="0E1CF5B0" w14:textId="77777777" w:rsidR="003F2513" w:rsidRDefault="003F2513" w:rsidP="00A94627">
          <w:pPr>
            <w:pStyle w:val="Header"/>
            <w:tabs>
              <w:tab w:val="center" w:pos="6272"/>
            </w:tabs>
            <w:jc w:val="center"/>
            <w:rPr>
              <w:rFonts w:ascii="Arial" w:hAnsi="Arial" w:cs="Arial"/>
              <w:b/>
              <w:sz w:val="20"/>
            </w:rPr>
          </w:pPr>
          <w:r>
            <w:rPr>
              <w:rFonts w:ascii="Arial" w:hAnsi="Arial" w:cs="Arial"/>
              <w:b/>
              <w:sz w:val="20"/>
            </w:rPr>
            <w:t>на контрактори</w:t>
          </w:r>
        </w:p>
      </w:tc>
      <w:tc>
        <w:tcPr>
          <w:tcW w:w="1417" w:type="dxa"/>
          <w:tcBorders>
            <w:top w:val="single" w:sz="4" w:space="0" w:color="auto"/>
            <w:left w:val="single" w:sz="4" w:space="0" w:color="auto"/>
            <w:bottom w:val="single" w:sz="4" w:space="0" w:color="auto"/>
            <w:right w:val="single" w:sz="4" w:space="0" w:color="auto"/>
          </w:tcBorders>
          <w:hideMark/>
        </w:tcPr>
        <w:p w14:paraId="080A16E4" w14:textId="77777777" w:rsidR="003F2513" w:rsidRDefault="003F2513" w:rsidP="00A94627">
          <w:pPr>
            <w:pStyle w:val="Footer"/>
            <w:rPr>
              <w:rFonts w:ascii="Arial" w:hAnsi="Arial" w:cs="Arial"/>
              <w:sz w:val="18"/>
              <w:szCs w:val="18"/>
            </w:rPr>
          </w:pPr>
          <w:r>
            <w:rPr>
              <w:rFonts w:ascii="Arial" w:hAnsi="Arial" w:cs="Arial"/>
              <w:sz w:val="18"/>
              <w:szCs w:val="18"/>
            </w:rPr>
            <w:t>Издание:    03</w:t>
          </w:r>
        </w:p>
      </w:tc>
      <w:tc>
        <w:tcPr>
          <w:tcW w:w="1418" w:type="dxa"/>
          <w:tcBorders>
            <w:top w:val="single" w:sz="4" w:space="0" w:color="auto"/>
            <w:left w:val="single" w:sz="4" w:space="0" w:color="auto"/>
            <w:bottom w:val="single" w:sz="4" w:space="0" w:color="auto"/>
            <w:right w:val="single" w:sz="4" w:space="0" w:color="auto"/>
          </w:tcBorders>
          <w:hideMark/>
        </w:tcPr>
        <w:p w14:paraId="061CD3EA" w14:textId="77777777" w:rsidR="003F2513" w:rsidRDefault="003F2513" w:rsidP="00A94627">
          <w:pPr>
            <w:pStyle w:val="Footer"/>
            <w:jc w:val="center"/>
            <w:rPr>
              <w:rFonts w:ascii="Arial" w:hAnsi="Arial" w:cs="Arial"/>
              <w:sz w:val="18"/>
              <w:szCs w:val="18"/>
            </w:rPr>
          </w:pPr>
          <w:r>
            <w:rPr>
              <w:rFonts w:ascii="Arial" w:hAnsi="Arial" w:cs="Arial"/>
              <w:sz w:val="18"/>
              <w:szCs w:val="18"/>
            </w:rPr>
            <w:t>15/08/2012</w:t>
          </w:r>
        </w:p>
      </w:tc>
    </w:tr>
    <w:tr w:rsidR="003F2513" w14:paraId="1623EBB2" w14:textId="77777777" w:rsidTr="00A94627">
      <w:trPr>
        <w:trHeight w:val="193"/>
        <w:jc w:val="center"/>
      </w:trPr>
      <w:tc>
        <w:tcPr>
          <w:tcW w:w="2732" w:type="dxa"/>
          <w:vMerge/>
          <w:tcBorders>
            <w:top w:val="single" w:sz="6" w:space="0" w:color="auto"/>
            <w:left w:val="single" w:sz="6" w:space="0" w:color="auto"/>
            <w:bottom w:val="single" w:sz="6" w:space="0" w:color="auto"/>
            <w:right w:val="single" w:sz="6" w:space="0" w:color="auto"/>
          </w:tcBorders>
          <w:vAlign w:val="center"/>
          <w:hideMark/>
        </w:tcPr>
        <w:p w14:paraId="1686C85D" w14:textId="77777777" w:rsidR="003F2513" w:rsidRDefault="003F2513" w:rsidP="00A94627">
          <w:pPr>
            <w:spacing w:after="0" w:line="240" w:lineRule="auto"/>
            <w:rPr>
              <w:rFonts w:ascii="Arial" w:hAnsi="Arial" w:cs="Arial"/>
              <w:b/>
            </w:rPr>
          </w:pPr>
        </w:p>
      </w:tc>
      <w:tc>
        <w:tcPr>
          <w:tcW w:w="4490" w:type="dxa"/>
          <w:vMerge/>
          <w:tcBorders>
            <w:top w:val="single" w:sz="6" w:space="0" w:color="auto"/>
            <w:left w:val="single" w:sz="6" w:space="0" w:color="auto"/>
            <w:bottom w:val="single" w:sz="6" w:space="0" w:color="auto"/>
            <w:right w:val="single" w:sz="4" w:space="0" w:color="auto"/>
          </w:tcBorders>
          <w:vAlign w:val="center"/>
          <w:hideMark/>
        </w:tcPr>
        <w:p w14:paraId="4BC1626A" w14:textId="77777777" w:rsidR="003F2513" w:rsidRDefault="003F2513" w:rsidP="00A94627">
          <w:pPr>
            <w:spacing w:after="0" w:line="240" w:lineRule="auto"/>
            <w:rPr>
              <w:rFonts w:ascii="Arial" w:hAnsi="Arial" w:cs="Arial"/>
              <w:b/>
              <w:sz w:val="20"/>
            </w:rPr>
          </w:pPr>
        </w:p>
      </w:tc>
      <w:tc>
        <w:tcPr>
          <w:tcW w:w="2835" w:type="dxa"/>
          <w:gridSpan w:val="2"/>
          <w:tcBorders>
            <w:top w:val="single" w:sz="4" w:space="0" w:color="auto"/>
            <w:left w:val="nil"/>
            <w:bottom w:val="single" w:sz="6" w:space="0" w:color="auto"/>
            <w:right w:val="single" w:sz="6" w:space="0" w:color="auto"/>
          </w:tcBorders>
          <w:vAlign w:val="center"/>
          <w:hideMark/>
        </w:tcPr>
        <w:p w14:paraId="54E9530D" w14:textId="1870245C" w:rsidR="003F2513" w:rsidRDefault="003F2513" w:rsidP="00A94627">
          <w:pPr>
            <w:pStyle w:val="Header"/>
            <w:jc w:val="center"/>
            <w:rPr>
              <w:rFonts w:ascii="Arial" w:hAnsi="Arial" w:cs="Arial"/>
              <w:sz w:val="20"/>
            </w:rPr>
          </w:pPr>
          <w:r>
            <w:rPr>
              <w:rFonts w:ascii="Arial" w:hAnsi="Arial" w:cs="Arial"/>
              <w:sz w:val="20"/>
            </w:rPr>
            <w:t xml:space="preserve">Стр. </w:t>
          </w:r>
          <w:r>
            <w:rPr>
              <w:rFonts w:ascii="Arial" w:hAnsi="Arial" w:cs="Arial"/>
              <w:sz w:val="20"/>
            </w:rPr>
            <w:fldChar w:fldCharType="begin"/>
          </w:r>
          <w:r>
            <w:rPr>
              <w:rFonts w:ascii="Arial" w:hAnsi="Arial" w:cs="Arial"/>
              <w:sz w:val="20"/>
            </w:rPr>
            <w:instrText xml:space="preserve"> PAGE </w:instrText>
          </w:r>
          <w:r>
            <w:rPr>
              <w:rFonts w:ascii="Arial" w:hAnsi="Arial" w:cs="Arial"/>
              <w:sz w:val="20"/>
            </w:rPr>
            <w:fldChar w:fldCharType="separate"/>
          </w:r>
          <w:r w:rsidR="00744053">
            <w:rPr>
              <w:rFonts w:ascii="Arial" w:hAnsi="Arial" w:cs="Arial"/>
              <w:noProof/>
              <w:sz w:val="20"/>
            </w:rPr>
            <w:t>47</w:t>
          </w:r>
          <w:r>
            <w:rPr>
              <w:rFonts w:ascii="Arial" w:hAnsi="Arial" w:cs="Arial"/>
              <w:sz w:val="20"/>
            </w:rPr>
            <w:fldChar w:fldCharType="end"/>
          </w:r>
          <w:r>
            <w:rPr>
              <w:rFonts w:ascii="Arial" w:hAnsi="Arial" w:cs="Arial"/>
              <w:sz w:val="20"/>
            </w:rPr>
            <w:t xml:space="preserve"> от </w:t>
          </w:r>
          <w:r>
            <w:rPr>
              <w:rFonts w:ascii="Arial" w:hAnsi="Arial" w:cs="Arial"/>
              <w:sz w:val="20"/>
            </w:rPr>
            <w:fldChar w:fldCharType="begin"/>
          </w:r>
          <w:r>
            <w:rPr>
              <w:rFonts w:ascii="Arial" w:hAnsi="Arial" w:cs="Arial"/>
              <w:sz w:val="20"/>
            </w:rPr>
            <w:instrText xml:space="preserve"> NUMPAGES </w:instrText>
          </w:r>
          <w:r>
            <w:rPr>
              <w:rFonts w:ascii="Arial" w:hAnsi="Arial" w:cs="Arial"/>
              <w:sz w:val="20"/>
            </w:rPr>
            <w:fldChar w:fldCharType="separate"/>
          </w:r>
          <w:r w:rsidR="00744053">
            <w:rPr>
              <w:rFonts w:ascii="Arial" w:hAnsi="Arial" w:cs="Arial"/>
              <w:noProof/>
              <w:sz w:val="20"/>
            </w:rPr>
            <w:t>47</w:t>
          </w:r>
          <w:r>
            <w:rPr>
              <w:rFonts w:ascii="Arial" w:hAnsi="Arial" w:cs="Arial"/>
              <w:sz w:val="20"/>
            </w:rPr>
            <w:fldChar w:fldCharType="end"/>
          </w:r>
        </w:p>
      </w:tc>
    </w:tr>
  </w:tbl>
  <w:p w14:paraId="7B15DA8F" w14:textId="77777777" w:rsidR="003F2513" w:rsidRDefault="003F251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302CA"/>
    <w:multiLevelType w:val="hybridMultilevel"/>
    <w:tmpl w:val="F4CE4DD8"/>
    <w:lvl w:ilvl="0" w:tplc="FFFFFFFF">
      <w:start w:val="1"/>
      <w:numFmt w:val="decimal"/>
      <w:lvlText w:val="%1."/>
      <w:lvlJc w:val="left"/>
      <w:pPr>
        <w:ind w:left="720" w:hanging="360"/>
      </w:pPr>
      <w:rPr>
        <w:rFonts w:cs="Times New Roman"/>
        <w:i w:val="0"/>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 w15:restartNumberingAfterBreak="0">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275814DB"/>
    <w:multiLevelType w:val="hybridMultilevel"/>
    <w:tmpl w:val="A9162962"/>
    <w:lvl w:ilvl="0" w:tplc="363E51AE">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2FB02C2A"/>
    <w:multiLevelType w:val="hybridMultilevel"/>
    <w:tmpl w:val="2F6210BC"/>
    <w:lvl w:ilvl="0" w:tplc="0A3E68E2">
      <w:start w:val="1"/>
      <w:numFmt w:val="decimal"/>
      <w:lvlText w:val="%1."/>
      <w:lvlJc w:val="right"/>
      <w:pPr>
        <w:tabs>
          <w:tab w:val="num" w:pos="648"/>
        </w:tabs>
        <w:ind w:left="0" w:firstLine="288"/>
      </w:pPr>
      <w:rPr>
        <w:rFonts w:ascii="Bookman Old Style" w:hAnsi="Bookman Old Style" w:cs="Arial" w:hint="default"/>
        <w:b w:val="0"/>
        <w:i w:val="0"/>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28C546C"/>
    <w:multiLevelType w:val="hybridMultilevel"/>
    <w:tmpl w:val="81DAE746"/>
    <w:lvl w:ilvl="0" w:tplc="363E51A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15:restartNumberingAfterBreak="0">
    <w:nsid w:val="33CE337B"/>
    <w:multiLevelType w:val="multilevel"/>
    <w:tmpl w:val="21B20D06"/>
    <w:lvl w:ilvl="0">
      <w:start w:val="1"/>
      <w:numFmt w:val="decimal"/>
      <w:lvlText w:val="%1."/>
      <w:lvlJc w:val="left"/>
      <w:pPr>
        <w:ind w:left="360" w:hanging="360"/>
      </w:pPr>
      <w:rPr>
        <w:b w:val="0"/>
      </w:r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8029C3"/>
    <w:multiLevelType w:val="hybridMultilevel"/>
    <w:tmpl w:val="FD3A25BE"/>
    <w:lvl w:ilvl="0" w:tplc="04020017">
      <w:start w:val="1"/>
      <w:numFmt w:val="lowerLetter"/>
      <w:lvlText w:val="%1)"/>
      <w:lvlJc w:val="left"/>
      <w:pPr>
        <w:ind w:left="1059" w:hanging="360"/>
      </w:pPr>
      <w:rPr>
        <w:rFonts w:hint="default"/>
      </w:rPr>
    </w:lvl>
    <w:lvl w:ilvl="1" w:tplc="04020003">
      <w:start w:val="1"/>
      <w:numFmt w:val="bullet"/>
      <w:lvlText w:val="o"/>
      <w:lvlJc w:val="left"/>
      <w:pPr>
        <w:ind w:left="1779" w:hanging="360"/>
      </w:pPr>
      <w:rPr>
        <w:rFonts w:ascii="Courier New" w:hAnsi="Courier New" w:cs="Courier New" w:hint="default"/>
      </w:rPr>
    </w:lvl>
    <w:lvl w:ilvl="2" w:tplc="67940C92">
      <w:start w:val="1"/>
      <w:numFmt w:val="decimal"/>
      <w:lvlText w:val="%3."/>
      <w:lvlJc w:val="left"/>
      <w:pPr>
        <w:ind w:left="2499" w:hanging="360"/>
      </w:pPr>
      <w:rPr>
        <w:rFont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8" w15:restartNumberingAfterBreak="0">
    <w:nsid w:val="39DC7704"/>
    <w:multiLevelType w:val="hybridMultilevel"/>
    <w:tmpl w:val="F51000D8"/>
    <w:lvl w:ilvl="0" w:tplc="5F48AEEA">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B8D4099"/>
    <w:multiLevelType w:val="hybridMultilevel"/>
    <w:tmpl w:val="3EDCCF1A"/>
    <w:lvl w:ilvl="0" w:tplc="E592A4C2">
      <w:start w:val="1"/>
      <w:numFmt w:val="bullet"/>
      <w:lvlText w:val="-"/>
      <w:lvlJc w:val="left"/>
      <w:pPr>
        <w:ind w:left="1095" w:hanging="735"/>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03C038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29051C"/>
    <w:multiLevelType w:val="hybridMultilevel"/>
    <w:tmpl w:val="81504A10"/>
    <w:lvl w:ilvl="0" w:tplc="363E51AE">
      <w:start w:val="1"/>
      <w:numFmt w:val="decimal"/>
      <w:lvlText w:val="%1."/>
      <w:lvlJc w:val="left"/>
      <w:pPr>
        <w:tabs>
          <w:tab w:val="num" w:pos="720"/>
        </w:tabs>
        <w:ind w:left="720" w:hanging="360"/>
      </w:pPr>
      <w:rPr>
        <w:rFonts w:hint="default"/>
      </w:rPr>
    </w:lvl>
    <w:lvl w:ilvl="1" w:tplc="7ED88888">
      <w:numFmt w:val="bullet"/>
      <w:lvlText w:val="-"/>
      <w:lvlJc w:val="left"/>
      <w:pPr>
        <w:tabs>
          <w:tab w:val="num" w:pos="1440"/>
        </w:tabs>
        <w:ind w:left="1440" w:hanging="360"/>
      </w:pPr>
      <w:rPr>
        <w:rFonts w:ascii="Arial" w:eastAsia="Times New Roman" w:hAnsi="Arial" w:cs="Aria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15:restartNumberingAfterBreak="0">
    <w:nsid w:val="568B4D46"/>
    <w:multiLevelType w:val="hybridMultilevel"/>
    <w:tmpl w:val="DCDA12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583078C9"/>
    <w:multiLevelType w:val="hybridMultilevel"/>
    <w:tmpl w:val="10FE2C8A"/>
    <w:lvl w:ilvl="0" w:tplc="7ED88888">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58C13680"/>
    <w:multiLevelType w:val="hybridMultilevel"/>
    <w:tmpl w:val="482E5886"/>
    <w:lvl w:ilvl="0" w:tplc="60D41FD8">
      <w:start w:val="1"/>
      <w:numFmt w:val="decimal"/>
      <w:lvlText w:val="%1."/>
      <w:lvlJc w:val="left"/>
      <w:pPr>
        <w:tabs>
          <w:tab w:val="num" w:pos="720"/>
        </w:tabs>
        <w:ind w:left="720" w:hanging="360"/>
      </w:pPr>
      <w:rPr>
        <w:rFonts w:ascii="Verdana" w:hAnsi="Verdana" w:hint="default"/>
        <w:b w:val="0"/>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FFA4989"/>
    <w:multiLevelType w:val="hybridMultilevel"/>
    <w:tmpl w:val="66961332"/>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23B46D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A1C7A10"/>
    <w:multiLevelType w:val="multilevel"/>
    <w:tmpl w:val="35EE6E86"/>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E8404D2"/>
    <w:multiLevelType w:val="multilevel"/>
    <w:tmpl w:val="5CEE7B6A"/>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val="0"/>
        <w:color w:val="auto"/>
        <w:sz w:val="18"/>
        <w:szCs w:val="20"/>
      </w:rPr>
    </w:lvl>
    <w:lvl w:ilvl="2">
      <w:start w:val="1"/>
      <w:numFmt w:val="decimal"/>
      <w:lvlText w:val="%1.%2.%3."/>
      <w:lvlJc w:val="left"/>
      <w:pPr>
        <w:ind w:left="3906" w:hanging="1080"/>
      </w:pPr>
      <w:rPr>
        <w:rFonts w:ascii="Verdana" w:hAnsi="Verdana" w:cs="Verdana" w:hint="default"/>
        <w:b w:val="0"/>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0" w15:restartNumberingAfterBreak="0">
    <w:nsid w:val="72DB796D"/>
    <w:multiLevelType w:val="multilevel"/>
    <w:tmpl w:val="1FEAD5B0"/>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val="0"/>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21" w15:restartNumberingAfterBreak="0">
    <w:nsid w:val="73F70DBE"/>
    <w:multiLevelType w:val="multilevel"/>
    <w:tmpl w:val="E132CDF0"/>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60D106D"/>
    <w:multiLevelType w:val="multilevel"/>
    <w:tmpl w:val="5544804A"/>
    <w:lvl w:ilvl="0">
      <w:start w:val="1"/>
      <w:numFmt w:val="decimal"/>
      <w:lvlText w:val="%1."/>
      <w:lvlJc w:val="left"/>
      <w:pPr>
        <w:tabs>
          <w:tab w:val="num" w:pos="720"/>
        </w:tabs>
        <w:ind w:left="720" w:hanging="720"/>
      </w:pPr>
      <w:rPr>
        <w:rFonts w:ascii="Times New Roman" w:hAnsi="Times New Roman" w:cs="Times New Roman" w:hint="default"/>
        <w:b/>
        <w:i w:val="0"/>
        <w:sz w:val="20"/>
        <w:szCs w:val="20"/>
      </w:rPr>
    </w:lvl>
    <w:lvl w:ilvl="1">
      <w:start w:val="1"/>
      <w:numFmt w:val="decimal"/>
      <w:lvlText w:val="%1.%2."/>
      <w:lvlJc w:val="left"/>
      <w:pPr>
        <w:tabs>
          <w:tab w:val="num" w:pos="720"/>
        </w:tabs>
        <w:ind w:left="360" w:hanging="360"/>
      </w:pPr>
      <w:rPr>
        <w:rFonts w:ascii="Times New Roman" w:hAnsi="Times New Roman" w:cs="Times New Roman" w:hint="default"/>
        <w:b w:val="0"/>
        <w:i w:val="0"/>
        <w:sz w:val="20"/>
        <w:szCs w:val="20"/>
      </w:rPr>
    </w:lvl>
    <w:lvl w:ilvl="2">
      <w:start w:val="1"/>
      <w:numFmt w:val="decimal"/>
      <w:lvlText w:val="%1.%2.%3."/>
      <w:lvlJc w:val="left"/>
      <w:pPr>
        <w:tabs>
          <w:tab w:val="num" w:pos="1440"/>
        </w:tabs>
        <w:ind w:left="1440" w:hanging="720"/>
      </w:pPr>
      <w:rPr>
        <w:rFonts w:ascii="Times New Roman" w:hAnsi="Times New Roman" w:cs="Times New Roman"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20"/>
  </w:num>
  <w:num w:numId="2">
    <w:abstractNumId w:val="22"/>
  </w:num>
  <w:num w:numId="3">
    <w:abstractNumId w:val="18"/>
  </w:num>
  <w:num w:numId="4">
    <w:abstractNumId w:val="14"/>
  </w:num>
  <w:num w:numId="5">
    <w:abstractNumId w:val="19"/>
  </w:num>
  <w:num w:numId="6">
    <w:abstractNumId w:val="7"/>
  </w:num>
  <w:num w:numId="7">
    <w:abstractNumId w:val="6"/>
  </w:num>
  <w:num w:numId="8">
    <w:abstractNumId w:val="21"/>
  </w:num>
  <w:num w:numId="9">
    <w:abstractNumId w:val="17"/>
  </w:num>
  <w:num w:numId="10">
    <w:abstractNumId w:val="16"/>
  </w:num>
  <w:num w:numId="11">
    <w:abstractNumId w:val="10"/>
  </w:num>
  <w:num w:numId="12">
    <w:abstractNumId w:val="9"/>
  </w:num>
  <w:num w:numId="13">
    <w:abstractNumId w:val="2"/>
  </w:num>
  <w:num w:numId="14">
    <w:abstractNumId w:val="15"/>
  </w:num>
  <w:num w:numId="15">
    <w:abstractNumId w:val="5"/>
  </w:num>
  <w:num w:numId="16">
    <w:abstractNumId w:val="3"/>
  </w:num>
  <w:num w:numId="17">
    <w:abstractNumId w:val="11"/>
  </w:num>
  <w:num w:numId="18">
    <w:abstractNumId w:val="1"/>
  </w:num>
  <w:num w:numId="19">
    <w:abstractNumId w:val="8"/>
  </w:num>
  <w:num w:numId="20">
    <w:abstractNumId w:val="13"/>
  </w:num>
  <w:num w:numId="21">
    <w:abstractNumId w:val="12"/>
  </w:num>
  <w:num w:numId="22">
    <w:abstractNumId w:val="4"/>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defaultTabStop w:val="708"/>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F0F"/>
    <w:rsid w:val="00071372"/>
    <w:rsid w:val="00082911"/>
    <w:rsid w:val="00082F0F"/>
    <w:rsid w:val="000B3385"/>
    <w:rsid w:val="000B3A4B"/>
    <w:rsid w:val="000D4A1E"/>
    <w:rsid w:val="000D7ABF"/>
    <w:rsid w:val="001049E3"/>
    <w:rsid w:val="001823EF"/>
    <w:rsid w:val="0019577A"/>
    <w:rsid w:val="00202875"/>
    <w:rsid w:val="00220B40"/>
    <w:rsid w:val="0023028B"/>
    <w:rsid w:val="002B1250"/>
    <w:rsid w:val="002D150A"/>
    <w:rsid w:val="002F682D"/>
    <w:rsid w:val="00315DD7"/>
    <w:rsid w:val="00321BC9"/>
    <w:rsid w:val="00325CED"/>
    <w:rsid w:val="00363A46"/>
    <w:rsid w:val="003C251A"/>
    <w:rsid w:val="003F2513"/>
    <w:rsid w:val="003F7E9B"/>
    <w:rsid w:val="004868B2"/>
    <w:rsid w:val="004B0FA6"/>
    <w:rsid w:val="004B3C03"/>
    <w:rsid w:val="0052108F"/>
    <w:rsid w:val="00576C7A"/>
    <w:rsid w:val="00595593"/>
    <w:rsid w:val="005964AE"/>
    <w:rsid w:val="005B0CC7"/>
    <w:rsid w:val="005B1805"/>
    <w:rsid w:val="005D0EC6"/>
    <w:rsid w:val="006600BA"/>
    <w:rsid w:val="006A6B3F"/>
    <w:rsid w:val="006E78AA"/>
    <w:rsid w:val="00700A07"/>
    <w:rsid w:val="00744053"/>
    <w:rsid w:val="007761C1"/>
    <w:rsid w:val="007B4F86"/>
    <w:rsid w:val="007B7E5D"/>
    <w:rsid w:val="007C1E72"/>
    <w:rsid w:val="007E128B"/>
    <w:rsid w:val="007F0DE7"/>
    <w:rsid w:val="007F0FE7"/>
    <w:rsid w:val="007F72F8"/>
    <w:rsid w:val="0081267A"/>
    <w:rsid w:val="0082091F"/>
    <w:rsid w:val="00851E31"/>
    <w:rsid w:val="00886FF7"/>
    <w:rsid w:val="008C6350"/>
    <w:rsid w:val="009176C0"/>
    <w:rsid w:val="00935CEA"/>
    <w:rsid w:val="00987725"/>
    <w:rsid w:val="00992427"/>
    <w:rsid w:val="009C56ED"/>
    <w:rsid w:val="00A94627"/>
    <w:rsid w:val="00AA119C"/>
    <w:rsid w:val="00B0050D"/>
    <w:rsid w:val="00B11436"/>
    <w:rsid w:val="00B2746B"/>
    <w:rsid w:val="00B839C1"/>
    <w:rsid w:val="00BD6F56"/>
    <w:rsid w:val="00C202D0"/>
    <w:rsid w:val="00C27F08"/>
    <w:rsid w:val="00C42EAA"/>
    <w:rsid w:val="00C646EF"/>
    <w:rsid w:val="00CD1EAB"/>
    <w:rsid w:val="00D2335C"/>
    <w:rsid w:val="00D40322"/>
    <w:rsid w:val="00D47293"/>
    <w:rsid w:val="00D52698"/>
    <w:rsid w:val="00DC1B2C"/>
    <w:rsid w:val="00DD7C26"/>
    <w:rsid w:val="00E27903"/>
    <w:rsid w:val="00E70BFA"/>
    <w:rsid w:val="00EB4C0E"/>
    <w:rsid w:val="00EB6CDD"/>
    <w:rsid w:val="00F4413F"/>
    <w:rsid w:val="00F70C59"/>
    <w:rsid w:val="00FC1EB0"/>
    <w:rsid w:val="00FD76D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664FB"/>
  <w15:docId w15:val="{6B3D9B90-0253-434E-B97B-B871F242D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qFormat/>
    <w:rsid w:val="00F70C59"/>
    <w:pPr>
      <w:keepNext/>
      <w:spacing w:before="240" w:after="60" w:line="240" w:lineRule="auto"/>
      <w:outlineLvl w:val="0"/>
    </w:pPr>
    <w:rPr>
      <w:rFonts w:ascii="Arial" w:eastAsia="Times New Roman" w:hAnsi="Arial"/>
      <w:b/>
      <w:bCs/>
      <w:kern w:val="32"/>
      <w:sz w:val="32"/>
      <w:szCs w:val="32"/>
      <w:lang w:val="en-GB"/>
    </w:rPr>
  </w:style>
  <w:style w:type="paragraph" w:styleId="Heading2">
    <w:name w:val="heading 2"/>
    <w:basedOn w:val="Normal"/>
    <w:next w:val="Normal"/>
    <w:link w:val="Heading2Char"/>
    <w:uiPriority w:val="9"/>
    <w:semiHidden/>
    <w:unhideWhenUsed/>
    <w:qFormat/>
    <w:rsid w:val="001049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1049E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646EF"/>
    <w:pPr>
      <w:tabs>
        <w:tab w:val="center" w:pos="4536"/>
        <w:tab w:val="right" w:pos="9072"/>
      </w:tabs>
      <w:spacing w:after="0" w:line="240" w:lineRule="auto"/>
    </w:pPr>
  </w:style>
  <w:style w:type="character" w:customStyle="1" w:styleId="HeaderChar">
    <w:name w:val="Header Char"/>
    <w:basedOn w:val="DefaultParagraphFont"/>
    <w:link w:val="Header"/>
    <w:uiPriority w:val="99"/>
    <w:rsid w:val="00C646EF"/>
  </w:style>
  <w:style w:type="paragraph" w:styleId="Footer">
    <w:name w:val="footer"/>
    <w:basedOn w:val="Normal"/>
    <w:link w:val="FooterChar"/>
    <w:uiPriority w:val="99"/>
    <w:unhideWhenUsed/>
    <w:rsid w:val="00C646EF"/>
    <w:pPr>
      <w:tabs>
        <w:tab w:val="center" w:pos="4536"/>
        <w:tab w:val="right" w:pos="9072"/>
      </w:tabs>
      <w:spacing w:after="0" w:line="240" w:lineRule="auto"/>
    </w:pPr>
  </w:style>
  <w:style w:type="character" w:customStyle="1" w:styleId="FooterChar">
    <w:name w:val="Footer Char"/>
    <w:basedOn w:val="DefaultParagraphFont"/>
    <w:link w:val="Footer"/>
    <w:uiPriority w:val="99"/>
    <w:rsid w:val="00C646EF"/>
  </w:style>
  <w:style w:type="character" w:customStyle="1" w:styleId="Heading1Char">
    <w:name w:val="Heading 1 Char"/>
    <w:basedOn w:val="DefaultParagraphFont"/>
    <w:link w:val="Heading1"/>
    <w:rsid w:val="00F70C59"/>
    <w:rPr>
      <w:rFonts w:ascii="Arial" w:eastAsia="Times New Roman" w:hAnsi="Arial"/>
      <w:b/>
      <w:bCs/>
      <w:kern w:val="32"/>
      <w:sz w:val="32"/>
      <w:szCs w:val="32"/>
      <w:lang w:val="en-GB" w:eastAsia="en-US"/>
    </w:rPr>
  </w:style>
  <w:style w:type="paragraph" w:customStyle="1" w:styleId="p50">
    <w:name w:val="p50"/>
    <w:basedOn w:val="Normal"/>
    <w:link w:val="p50Char"/>
    <w:rsid w:val="00F70C59"/>
    <w:pPr>
      <w:tabs>
        <w:tab w:val="left" w:pos="760"/>
      </w:tabs>
      <w:spacing w:after="0" w:line="240" w:lineRule="atLeast"/>
      <w:ind w:left="720" w:hanging="720"/>
      <w:jc w:val="both"/>
    </w:pPr>
    <w:rPr>
      <w:rFonts w:ascii="CG Times" w:eastAsia="Times New Roman" w:hAnsi="CG Times"/>
      <w:snapToGrid w:val="0"/>
      <w:color w:val="000000"/>
      <w:sz w:val="24"/>
      <w:szCs w:val="24"/>
      <w:lang w:val="en-US"/>
    </w:rPr>
  </w:style>
  <w:style w:type="paragraph" w:styleId="BodyTextIndent">
    <w:name w:val="Body Text Indent"/>
    <w:basedOn w:val="Normal"/>
    <w:link w:val="BodyTextIndentChar"/>
    <w:rsid w:val="00F70C59"/>
    <w:pPr>
      <w:tabs>
        <w:tab w:val="left" w:pos="720"/>
      </w:tabs>
      <w:spacing w:before="240" w:after="0" w:line="240" w:lineRule="auto"/>
      <w:ind w:left="720" w:hanging="720"/>
      <w:jc w:val="both"/>
    </w:pPr>
    <w:rPr>
      <w:rFonts w:ascii="Verdana" w:eastAsia="Times New Roman" w:hAnsi="Verdana"/>
      <w:color w:val="000000"/>
      <w:sz w:val="24"/>
      <w:szCs w:val="20"/>
      <w:lang w:val="en-GB"/>
    </w:rPr>
  </w:style>
  <w:style w:type="character" w:customStyle="1" w:styleId="BodyTextIndentChar">
    <w:name w:val="Body Text Indent Char"/>
    <w:basedOn w:val="DefaultParagraphFont"/>
    <w:link w:val="BodyTextIndent"/>
    <w:rsid w:val="00F70C59"/>
    <w:rPr>
      <w:rFonts w:ascii="Verdana" w:eastAsia="Times New Roman" w:hAnsi="Verdana"/>
      <w:color w:val="000000"/>
      <w:sz w:val="24"/>
      <w:lang w:val="en-GB" w:eastAsia="en-US"/>
    </w:rPr>
  </w:style>
  <w:style w:type="paragraph" w:styleId="Title">
    <w:name w:val="Title"/>
    <w:aliases w:val="Char, Char"/>
    <w:basedOn w:val="Normal"/>
    <w:link w:val="TitleChar"/>
    <w:qFormat/>
    <w:rsid w:val="00F70C59"/>
    <w:pPr>
      <w:spacing w:after="0" w:line="240" w:lineRule="auto"/>
      <w:jc w:val="center"/>
    </w:pPr>
    <w:rPr>
      <w:rFonts w:ascii="Times New Roman" w:eastAsia="Times New Roman" w:hAnsi="Times New Roman"/>
      <w:b/>
      <w:bCs/>
      <w:sz w:val="24"/>
      <w:szCs w:val="24"/>
      <w:lang w:val="en-GB"/>
    </w:rPr>
  </w:style>
  <w:style w:type="character" w:customStyle="1" w:styleId="TitleChar">
    <w:name w:val="Title Char"/>
    <w:aliases w:val="Char Char, Char Char"/>
    <w:basedOn w:val="DefaultParagraphFont"/>
    <w:link w:val="Title"/>
    <w:rsid w:val="00F70C59"/>
    <w:rPr>
      <w:rFonts w:ascii="Times New Roman" w:eastAsia="Times New Roman" w:hAnsi="Times New Roman"/>
      <w:b/>
      <w:bCs/>
      <w:sz w:val="24"/>
      <w:szCs w:val="24"/>
      <w:lang w:val="en-GB" w:eastAsia="en-US"/>
    </w:rPr>
  </w:style>
  <w:style w:type="paragraph" w:styleId="BodyText">
    <w:name w:val="Body Text"/>
    <w:basedOn w:val="Normal"/>
    <w:link w:val="BodyTextChar"/>
    <w:rsid w:val="00F70C59"/>
    <w:pPr>
      <w:tabs>
        <w:tab w:val="left" w:pos="0"/>
      </w:tabs>
      <w:spacing w:after="0" w:line="240" w:lineRule="auto"/>
    </w:pPr>
    <w:rPr>
      <w:rFonts w:ascii="Lucida Sans Unicode" w:eastAsia="Times New Roman" w:hAnsi="Lucida Sans Unicode"/>
      <w:b/>
      <w:i/>
      <w:color w:val="000000"/>
      <w:sz w:val="24"/>
      <w:szCs w:val="20"/>
      <w:lang w:val="en-GB"/>
    </w:rPr>
  </w:style>
  <w:style w:type="character" w:customStyle="1" w:styleId="BodyTextChar">
    <w:name w:val="Body Text Char"/>
    <w:basedOn w:val="DefaultParagraphFont"/>
    <w:link w:val="BodyText"/>
    <w:rsid w:val="00F70C59"/>
    <w:rPr>
      <w:rFonts w:ascii="Lucida Sans Unicode" w:eastAsia="Times New Roman" w:hAnsi="Lucida Sans Unicode"/>
      <w:b/>
      <w:i/>
      <w:color w:val="000000"/>
      <w:sz w:val="24"/>
      <w:lang w:val="en-GB" w:eastAsia="en-US"/>
    </w:rPr>
  </w:style>
  <w:style w:type="character" w:styleId="CommentReference">
    <w:name w:val="annotation reference"/>
    <w:rsid w:val="00F70C59"/>
    <w:rPr>
      <w:sz w:val="16"/>
      <w:szCs w:val="16"/>
    </w:rPr>
  </w:style>
  <w:style w:type="paragraph" w:styleId="CommentText">
    <w:name w:val="annotation text"/>
    <w:basedOn w:val="Normal"/>
    <w:link w:val="CommentTextChar"/>
    <w:uiPriority w:val="99"/>
    <w:rsid w:val="00F70C59"/>
    <w:pPr>
      <w:spacing w:after="0" w:line="240" w:lineRule="auto"/>
    </w:pPr>
    <w:rPr>
      <w:rFonts w:ascii="Times New Roman" w:eastAsia="Times New Roman" w:hAnsi="Times New Roman"/>
      <w:color w:val="000000"/>
      <w:sz w:val="20"/>
      <w:szCs w:val="20"/>
      <w:lang w:val="en-US"/>
    </w:rPr>
  </w:style>
  <w:style w:type="character" w:customStyle="1" w:styleId="CommentTextChar">
    <w:name w:val="Comment Text Char"/>
    <w:basedOn w:val="DefaultParagraphFont"/>
    <w:link w:val="CommentText"/>
    <w:uiPriority w:val="99"/>
    <w:rsid w:val="00F70C59"/>
    <w:rPr>
      <w:rFonts w:ascii="Times New Roman" w:eastAsia="Times New Roman" w:hAnsi="Times New Roman"/>
      <w:color w:val="000000"/>
      <w:lang w:val="en-US" w:eastAsia="en-US"/>
    </w:rPr>
  </w:style>
  <w:style w:type="character" w:customStyle="1" w:styleId="p50Char">
    <w:name w:val="p50 Char"/>
    <w:link w:val="p50"/>
    <w:rsid w:val="00F70C59"/>
    <w:rPr>
      <w:rFonts w:ascii="CG Times" w:eastAsia="Times New Roman" w:hAnsi="CG Times"/>
      <w:snapToGrid w:val="0"/>
      <w:color w:val="000000"/>
      <w:sz w:val="24"/>
      <w:szCs w:val="24"/>
      <w:lang w:val="en-US" w:eastAsia="en-US"/>
    </w:rPr>
  </w:style>
  <w:style w:type="paragraph" w:styleId="BodyText3">
    <w:name w:val="Body Text 3"/>
    <w:basedOn w:val="Normal"/>
    <w:link w:val="BodyText3Char"/>
    <w:unhideWhenUsed/>
    <w:rsid w:val="00F70C59"/>
    <w:pPr>
      <w:spacing w:after="120" w:line="240" w:lineRule="auto"/>
    </w:pPr>
    <w:rPr>
      <w:rFonts w:ascii="Bookman Old Style" w:eastAsia="Times New Roman" w:hAnsi="Bookman Old Style"/>
      <w:sz w:val="16"/>
      <w:szCs w:val="16"/>
      <w:lang w:val="en-GB"/>
    </w:rPr>
  </w:style>
  <w:style w:type="character" w:customStyle="1" w:styleId="BodyText3Char">
    <w:name w:val="Body Text 3 Char"/>
    <w:basedOn w:val="DefaultParagraphFont"/>
    <w:link w:val="BodyText3"/>
    <w:rsid w:val="00F70C59"/>
    <w:rPr>
      <w:rFonts w:ascii="Bookman Old Style" w:eastAsia="Times New Roman" w:hAnsi="Bookman Old Style"/>
      <w:sz w:val="16"/>
      <w:szCs w:val="16"/>
      <w:lang w:val="en-GB" w:eastAsia="en-US"/>
    </w:rPr>
  </w:style>
  <w:style w:type="paragraph" w:styleId="BodyTextIndent3">
    <w:name w:val="Body Text Indent 3"/>
    <w:basedOn w:val="Normal"/>
    <w:link w:val="BodyTextIndent3Char"/>
    <w:unhideWhenUsed/>
    <w:rsid w:val="00F70C59"/>
    <w:pPr>
      <w:spacing w:after="120" w:line="240" w:lineRule="auto"/>
      <w:ind w:left="283"/>
    </w:pPr>
    <w:rPr>
      <w:rFonts w:ascii="Bookman Old Style" w:eastAsia="Times New Roman" w:hAnsi="Bookman Old Style"/>
      <w:sz w:val="16"/>
      <w:szCs w:val="16"/>
      <w:lang w:val="en-GB"/>
    </w:rPr>
  </w:style>
  <w:style w:type="character" w:customStyle="1" w:styleId="BodyTextIndent3Char">
    <w:name w:val="Body Text Indent 3 Char"/>
    <w:basedOn w:val="DefaultParagraphFont"/>
    <w:link w:val="BodyTextIndent3"/>
    <w:rsid w:val="00F70C59"/>
    <w:rPr>
      <w:rFonts w:ascii="Bookman Old Style" w:eastAsia="Times New Roman" w:hAnsi="Bookman Old Style"/>
      <w:sz w:val="16"/>
      <w:szCs w:val="16"/>
      <w:lang w:val="en-GB" w:eastAsia="en-US"/>
    </w:rPr>
  </w:style>
  <w:style w:type="paragraph" w:customStyle="1" w:styleId="p24">
    <w:name w:val="p24"/>
    <w:basedOn w:val="Normal"/>
    <w:rsid w:val="00F70C59"/>
    <w:pPr>
      <w:tabs>
        <w:tab w:val="left" w:pos="780"/>
      </w:tabs>
      <w:spacing w:after="0" w:line="280" w:lineRule="atLeast"/>
      <w:ind w:left="720" w:hanging="720"/>
    </w:pPr>
    <w:rPr>
      <w:rFonts w:ascii="CG Times" w:eastAsia="Times New Roman" w:hAnsi="CG Times"/>
      <w:snapToGrid w:val="0"/>
      <w:color w:val="000000"/>
      <w:sz w:val="24"/>
      <w:szCs w:val="24"/>
      <w:lang w:val="en-US"/>
    </w:rPr>
  </w:style>
  <w:style w:type="paragraph" w:styleId="ListParagraph">
    <w:name w:val="List Paragraph"/>
    <w:basedOn w:val="Normal"/>
    <w:link w:val="ListParagraphChar"/>
    <w:uiPriority w:val="34"/>
    <w:qFormat/>
    <w:rsid w:val="00F70C59"/>
    <w:pPr>
      <w:spacing w:after="0" w:line="240" w:lineRule="auto"/>
      <w:ind w:left="720"/>
      <w:contextualSpacing/>
    </w:pPr>
    <w:rPr>
      <w:rFonts w:ascii="Bookman Old Style" w:eastAsia="Times New Roman" w:hAnsi="Bookman Old Style"/>
      <w:sz w:val="24"/>
      <w:szCs w:val="24"/>
      <w:lang w:val="en-GB"/>
    </w:rPr>
  </w:style>
  <w:style w:type="character" w:customStyle="1" w:styleId="ListParagraphChar">
    <w:name w:val="List Paragraph Char"/>
    <w:link w:val="ListParagraph"/>
    <w:uiPriority w:val="34"/>
    <w:locked/>
    <w:rsid w:val="00F70C59"/>
    <w:rPr>
      <w:rFonts w:ascii="Bookman Old Style" w:eastAsia="Times New Roman" w:hAnsi="Bookman Old Style"/>
      <w:sz w:val="24"/>
      <w:szCs w:val="24"/>
      <w:lang w:val="en-GB" w:eastAsia="en-US"/>
    </w:rPr>
  </w:style>
  <w:style w:type="paragraph" w:styleId="BalloonText">
    <w:name w:val="Balloon Text"/>
    <w:basedOn w:val="Normal"/>
    <w:link w:val="BalloonTextChar"/>
    <w:uiPriority w:val="99"/>
    <w:semiHidden/>
    <w:unhideWhenUsed/>
    <w:rsid w:val="00886F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6FF7"/>
    <w:rPr>
      <w:rFonts w:ascii="Segoe UI" w:hAnsi="Segoe UI" w:cs="Segoe UI"/>
      <w:sz w:val="18"/>
      <w:szCs w:val="18"/>
      <w:lang w:eastAsia="en-US"/>
    </w:rPr>
  </w:style>
  <w:style w:type="paragraph" w:styleId="CommentSubject">
    <w:name w:val="annotation subject"/>
    <w:basedOn w:val="CommentText"/>
    <w:next w:val="CommentText"/>
    <w:link w:val="CommentSubjectChar"/>
    <w:uiPriority w:val="99"/>
    <w:semiHidden/>
    <w:unhideWhenUsed/>
    <w:rsid w:val="00202875"/>
    <w:pPr>
      <w:spacing w:after="200"/>
    </w:pPr>
    <w:rPr>
      <w:rFonts w:ascii="Calibri" w:eastAsia="Calibri" w:hAnsi="Calibri"/>
      <w:b/>
      <w:bCs/>
      <w:color w:val="auto"/>
      <w:lang w:val="bg-BG"/>
    </w:rPr>
  </w:style>
  <w:style w:type="character" w:customStyle="1" w:styleId="CommentSubjectChar">
    <w:name w:val="Comment Subject Char"/>
    <w:basedOn w:val="CommentTextChar"/>
    <w:link w:val="CommentSubject"/>
    <w:uiPriority w:val="99"/>
    <w:semiHidden/>
    <w:rsid w:val="00202875"/>
    <w:rPr>
      <w:rFonts w:ascii="Times New Roman" w:eastAsia="Times New Roman" w:hAnsi="Times New Roman"/>
      <w:b/>
      <w:bCs/>
      <w:color w:val="000000"/>
      <w:lang w:val="en-US" w:eastAsia="en-US"/>
    </w:rPr>
  </w:style>
  <w:style w:type="paragraph" w:styleId="Revision">
    <w:name w:val="Revision"/>
    <w:hidden/>
    <w:uiPriority w:val="99"/>
    <w:semiHidden/>
    <w:rsid w:val="004868B2"/>
    <w:rPr>
      <w:sz w:val="22"/>
      <w:szCs w:val="22"/>
      <w:lang w:eastAsia="en-US"/>
    </w:rPr>
  </w:style>
  <w:style w:type="character" w:customStyle="1" w:styleId="Heading2Char">
    <w:name w:val="Heading 2 Char"/>
    <w:basedOn w:val="DefaultParagraphFont"/>
    <w:link w:val="Heading2"/>
    <w:uiPriority w:val="9"/>
    <w:semiHidden/>
    <w:rsid w:val="001049E3"/>
    <w:rPr>
      <w:rFonts w:asciiTheme="majorHAnsi" w:eastAsiaTheme="majorEastAsia" w:hAnsiTheme="majorHAnsi" w:cstheme="majorBidi"/>
      <w:color w:val="2E74B5" w:themeColor="accent1" w:themeShade="BF"/>
      <w:sz w:val="26"/>
      <w:szCs w:val="26"/>
      <w:lang w:eastAsia="en-US"/>
    </w:rPr>
  </w:style>
  <w:style w:type="character" w:customStyle="1" w:styleId="Heading5Char">
    <w:name w:val="Heading 5 Char"/>
    <w:basedOn w:val="DefaultParagraphFont"/>
    <w:link w:val="Heading5"/>
    <w:uiPriority w:val="9"/>
    <w:semiHidden/>
    <w:rsid w:val="001049E3"/>
    <w:rPr>
      <w:rFonts w:asciiTheme="majorHAnsi" w:eastAsiaTheme="majorEastAsia" w:hAnsiTheme="majorHAnsi" w:cstheme="majorBidi"/>
      <w:color w:val="2E74B5" w:themeColor="accent1" w:themeShade="BF"/>
      <w:sz w:val="22"/>
      <w:szCs w:val="22"/>
      <w:lang w:eastAsia="en-US"/>
    </w:rPr>
  </w:style>
  <w:style w:type="paragraph" w:styleId="BodyText2">
    <w:name w:val="Body Text 2"/>
    <w:basedOn w:val="Normal"/>
    <w:link w:val="BodyText2Char"/>
    <w:uiPriority w:val="99"/>
    <w:semiHidden/>
    <w:unhideWhenUsed/>
    <w:rsid w:val="001049E3"/>
    <w:pPr>
      <w:spacing w:after="120" w:line="480" w:lineRule="auto"/>
    </w:pPr>
  </w:style>
  <w:style w:type="character" w:customStyle="1" w:styleId="BodyText2Char">
    <w:name w:val="Body Text 2 Char"/>
    <w:basedOn w:val="DefaultParagraphFont"/>
    <w:link w:val="BodyText2"/>
    <w:uiPriority w:val="99"/>
    <w:semiHidden/>
    <w:rsid w:val="001049E3"/>
    <w:rPr>
      <w:sz w:val="22"/>
      <w:szCs w:val="22"/>
      <w:lang w:eastAsia="en-US"/>
    </w:rPr>
  </w:style>
  <w:style w:type="character" w:styleId="Hyperlink">
    <w:name w:val="Hyperlink"/>
    <w:uiPriority w:val="99"/>
    <w:rsid w:val="001049E3"/>
    <w:rPr>
      <w:color w:val="0000FF"/>
      <w:u w:val="single"/>
    </w:rPr>
  </w:style>
  <w:style w:type="paragraph" w:customStyle="1" w:styleId="Bullet">
    <w:name w:val="Bullet"/>
    <w:basedOn w:val="Normal"/>
    <w:rsid w:val="001049E3"/>
    <w:pPr>
      <w:numPr>
        <w:numId w:val="13"/>
      </w:numPr>
      <w:spacing w:after="0" w:line="240" w:lineRule="auto"/>
    </w:pPr>
    <w:rPr>
      <w:rFonts w:ascii="Times New Roman" w:eastAsia="Times New Roman" w:hAnsi="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0563">
      <w:bodyDiv w:val="1"/>
      <w:marLeft w:val="0"/>
      <w:marRight w:val="0"/>
      <w:marTop w:val="0"/>
      <w:marBottom w:val="0"/>
      <w:divBdr>
        <w:top w:val="none" w:sz="0" w:space="0" w:color="auto"/>
        <w:left w:val="none" w:sz="0" w:space="0" w:color="auto"/>
        <w:bottom w:val="none" w:sz="0" w:space="0" w:color="auto"/>
        <w:right w:val="none" w:sz="0" w:space="0" w:color="auto"/>
      </w:divBdr>
    </w:div>
    <w:div w:id="230195011">
      <w:bodyDiv w:val="1"/>
      <w:marLeft w:val="0"/>
      <w:marRight w:val="0"/>
      <w:marTop w:val="0"/>
      <w:marBottom w:val="0"/>
      <w:divBdr>
        <w:top w:val="none" w:sz="0" w:space="0" w:color="auto"/>
        <w:left w:val="none" w:sz="0" w:space="0" w:color="auto"/>
        <w:bottom w:val="none" w:sz="0" w:space="0" w:color="auto"/>
        <w:right w:val="none" w:sz="0" w:space="0" w:color="auto"/>
      </w:divBdr>
    </w:div>
    <w:div w:id="361176079">
      <w:bodyDiv w:val="1"/>
      <w:marLeft w:val="0"/>
      <w:marRight w:val="0"/>
      <w:marTop w:val="0"/>
      <w:marBottom w:val="0"/>
      <w:divBdr>
        <w:top w:val="none" w:sz="0" w:space="0" w:color="auto"/>
        <w:left w:val="none" w:sz="0" w:space="0" w:color="auto"/>
        <w:bottom w:val="none" w:sz="0" w:space="0" w:color="auto"/>
        <w:right w:val="none" w:sz="0" w:space="0" w:color="auto"/>
      </w:divBdr>
    </w:div>
    <w:div w:id="927497527">
      <w:bodyDiv w:val="1"/>
      <w:marLeft w:val="0"/>
      <w:marRight w:val="0"/>
      <w:marTop w:val="0"/>
      <w:marBottom w:val="0"/>
      <w:divBdr>
        <w:top w:val="none" w:sz="0" w:space="0" w:color="auto"/>
        <w:left w:val="none" w:sz="0" w:space="0" w:color="auto"/>
        <w:bottom w:val="none" w:sz="0" w:space="0" w:color="auto"/>
        <w:right w:val="none" w:sz="0" w:space="0" w:color="auto"/>
      </w:divBdr>
    </w:div>
    <w:div w:id="1078866022">
      <w:bodyDiv w:val="1"/>
      <w:marLeft w:val="0"/>
      <w:marRight w:val="0"/>
      <w:marTop w:val="0"/>
      <w:marBottom w:val="0"/>
      <w:divBdr>
        <w:top w:val="none" w:sz="0" w:space="0" w:color="auto"/>
        <w:left w:val="none" w:sz="0" w:space="0" w:color="auto"/>
        <w:bottom w:val="none" w:sz="0" w:space="0" w:color="auto"/>
        <w:right w:val="none" w:sz="0" w:space="0" w:color="auto"/>
      </w:divBdr>
    </w:div>
    <w:div w:id="1178810272">
      <w:bodyDiv w:val="1"/>
      <w:marLeft w:val="0"/>
      <w:marRight w:val="0"/>
      <w:marTop w:val="0"/>
      <w:marBottom w:val="0"/>
      <w:divBdr>
        <w:top w:val="none" w:sz="0" w:space="0" w:color="auto"/>
        <w:left w:val="none" w:sz="0" w:space="0" w:color="auto"/>
        <w:bottom w:val="none" w:sz="0" w:space="0" w:color="auto"/>
        <w:right w:val="none" w:sz="0" w:space="0" w:color="auto"/>
      </w:divBdr>
    </w:div>
    <w:div w:id="1374767098">
      <w:bodyDiv w:val="1"/>
      <w:marLeft w:val="0"/>
      <w:marRight w:val="0"/>
      <w:marTop w:val="0"/>
      <w:marBottom w:val="0"/>
      <w:divBdr>
        <w:top w:val="none" w:sz="0" w:space="0" w:color="auto"/>
        <w:left w:val="none" w:sz="0" w:space="0" w:color="auto"/>
        <w:bottom w:val="none" w:sz="0" w:space="0" w:color="auto"/>
        <w:right w:val="none" w:sz="0" w:space="0" w:color="auto"/>
      </w:divBdr>
    </w:div>
    <w:div w:id="1408576589">
      <w:bodyDiv w:val="1"/>
      <w:marLeft w:val="0"/>
      <w:marRight w:val="0"/>
      <w:marTop w:val="0"/>
      <w:marBottom w:val="0"/>
      <w:divBdr>
        <w:top w:val="none" w:sz="0" w:space="0" w:color="auto"/>
        <w:left w:val="none" w:sz="0" w:space="0" w:color="auto"/>
        <w:bottom w:val="none" w:sz="0" w:space="0" w:color="auto"/>
        <w:right w:val="none" w:sz="0" w:space="0" w:color="auto"/>
      </w:divBdr>
    </w:div>
    <w:div w:id="1421176694">
      <w:bodyDiv w:val="1"/>
      <w:marLeft w:val="0"/>
      <w:marRight w:val="0"/>
      <w:marTop w:val="0"/>
      <w:marBottom w:val="0"/>
      <w:divBdr>
        <w:top w:val="none" w:sz="0" w:space="0" w:color="auto"/>
        <w:left w:val="none" w:sz="0" w:space="0" w:color="auto"/>
        <w:bottom w:val="none" w:sz="0" w:space="0" w:color="auto"/>
        <w:right w:val="none" w:sz="0" w:space="0" w:color="auto"/>
      </w:divBdr>
    </w:div>
    <w:div w:id="1701323129">
      <w:bodyDiv w:val="1"/>
      <w:marLeft w:val="0"/>
      <w:marRight w:val="0"/>
      <w:marTop w:val="0"/>
      <w:marBottom w:val="0"/>
      <w:divBdr>
        <w:top w:val="none" w:sz="0" w:space="0" w:color="auto"/>
        <w:left w:val="none" w:sz="0" w:space="0" w:color="auto"/>
        <w:bottom w:val="none" w:sz="0" w:space="0" w:color="auto"/>
        <w:right w:val="none" w:sz="0" w:space="0" w:color="auto"/>
      </w:divBdr>
    </w:div>
    <w:div w:id="1715040124">
      <w:bodyDiv w:val="1"/>
      <w:marLeft w:val="0"/>
      <w:marRight w:val="0"/>
      <w:marTop w:val="0"/>
      <w:marBottom w:val="0"/>
      <w:divBdr>
        <w:top w:val="none" w:sz="0" w:space="0" w:color="auto"/>
        <w:left w:val="none" w:sz="0" w:space="0" w:color="auto"/>
        <w:bottom w:val="none" w:sz="0" w:space="0" w:color="auto"/>
        <w:right w:val="none" w:sz="0" w:space="0" w:color="auto"/>
      </w:divBdr>
    </w:div>
    <w:div w:id="212534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apis://Base=NARH&amp;DocCode=2023&amp;ToPar=Art162_Al2_Pt1&amp;Type=201/"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1B5E1-9EE5-423C-8F73-F3292E739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47</Pages>
  <Words>14514</Words>
  <Characters>82736</Characters>
  <Application>Microsoft Office Word</Application>
  <DocSecurity>0</DocSecurity>
  <Lines>689</Lines>
  <Paragraphs>194</Paragraphs>
  <ScaleCrop>false</ScaleCrop>
  <HeadingPairs>
    <vt:vector size="4" baseType="variant">
      <vt:variant>
        <vt:lpstr>Title</vt:lpstr>
      </vt:variant>
      <vt:variant>
        <vt:i4>1</vt:i4>
      </vt:variant>
      <vt:variant>
        <vt:lpstr>Headings</vt:lpstr>
      </vt:variant>
      <vt:variant>
        <vt:i4>100</vt:i4>
      </vt:variant>
    </vt:vector>
  </HeadingPairs>
  <TitlesOfParts>
    <vt:vector size="101" baseType="lpstr">
      <vt:lpstr/>
      <vt:lpstr>ПРОЕКТО - ДОГОВОР</vt:lpstr>
      <vt:lpstr/>
      <vt:lpstr/>
      <vt:lpstr>РАЗДЕЛ А: ТЕХНИЧЕСКО ЗАДАНИЕ – ПРЕДМЕТ НА ДОГОВОРА </vt:lpstr>
      <vt:lpstr>РАЗДЕЛ Г: ОБЩИ УСЛОВИЯ НА ДОГОВОРА ЗА ДОСТАВКА</vt:lpstr>
      <vt:lpstr>ДЕФИНИЦИИ </vt:lpstr>
      <vt:lpstr>“Възложител” означава “Софийска вода” АД, което възлага изпълнението на доставки</vt:lpstr>
      <vt:lpstr>“Доставчик/изпълнител” означава физическото или юридическо лице (техни обединени</vt:lpstr>
      <vt:lpstr>“Контролиращ служител” означава лицето, определено от Възложителя, за което Дост</vt:lpstr>
      <vt:lpstr>“Договор” означава цялостното съглашение между Възложителя и Доставчика, състоящ</vt:lpstr>
      <vt:lpstr>Договор;</vt:lpstr>
      <vt:lpstr>Раздел А: Техническо задание – предмет на договора;</vt:lpstr>
      <vt:lpstr>Раздел Б: Цени и данни;</vt:lpstr>
      <vt:lpstr>Раздел В: Специфични условия;</vt:lpstr>
      <vt:lpstr>Раздел Г: Общи условия;</vt:lpstr>
      <vt:lpstr>“Цена по договора” означава цената, изчислена съгласно Раздел Б: Цени и данни.</vt:lpstr>
      <vt:lpstr>“Максимална стойност на договора” означава пределната сума, която не може да бъд</vt:lpstr>
      <vt:lpstr>“Стоки” – означава всички стоки, които се доставят от Доставчика, както е описан</vt:lpstr>
      <vt:lpstr>“Обект” означава всяко местоположение (земя или сграда), където ще се извършват </vt:lpstr>
      <vt:lpstr>“Системи за безопасност на работата” означава комплект от документи на Възложите</vt:lpstr>
      <vt:lpstr>“Поръчка” означава официална поръчка от Възложителя до Доставчика с пълно описан</vt:lpstr>
      <vt:lpstr>“Срок на доставка” означава фактическият период на доставка на поръчаните стоки,</vt:lpstr>
      <vt:lpstr>“Забавяне на доставката” означава броя дни забава след изтичане на срока на дост</vt:lpstr>
      <vt:lpstr>“Дата на влизане в сила на договора” означава датата на подписване на договора, </vt:lpstr>
      <vt:lpstr>“Срок на Договора” означава предвидената продължителност на предоставяне на дост</vt:lpstr>
      <vt:lpstr>“Неустойки” означава санкции или обезщетения, които могат да бъдат налагани на Д</vt:lpstr>
      <vt:lpstr>“Гаранция за изпълнение” означава паричната сума или банковата гаранция, която Д</vt:lpstr>
      <vt:lpstr>ОБЩИ ПОЛОЖЕНИЯ</vt:lpstr>
      <vt:lpstr>Предмет на настоящия Договор е ангажирането на Доставчика от страна на Възложите</vt:lpstr>
      <vt:lpstr>Заявените в Договора количества са примерни и са само с прогнозна цел. Те не дав</vt:lpstr>
      <vt:lpstr>Заглавията в този Договор са само с цел препращане и не могат  да се ползват кат</vt:lpstr>
      <vt:lpstr>Всяко съобщение, изпратено от някоя от страните до другата, следва да се изпраща</vt:lpstr>
      <vt:lpstr>Всяка страна трябва да уведоми другата за промяна или придобиване на нов адрес, </vt:lpstr>
      <vt:lpstr>Неуспехът или невъзможността на някоя от страните да изпълни, в който и да е мом</vt:lpstr>
      <vt:lpstr>Настоящият договор не учредява представителство или сдружение между страните по </vt:lpstr>
      <vt:lpstr>Евентуален спор или разногласие във връзка с тълкуването или изпълнението на нас</vt:lpstr>
      <vt:lpstr>Номерът и Датата на влизане в сила на Договора трябва да бъдат цитирани във всяк</vt:lpstr>
      <vt:lpstr>Всички задължения или разходи, възникнали за Доставчика в резултат на възлаганет</vt:lpstr>
      <vt:lpstr>Доставчикът се задължава да обезщети изцяло Възложителя за всички щети и пропусн</vt:lpstr>
      <vt:lpstr>Никоя клауза извън чл.7 КОНФИДЕНЦИАЛНОСТ не продължава действието си след изтича</vt:lpstr>
      <vt:lpstr>ЗАДЪЛЖЕНИЯ НА ДОСТАВЧИКА</vt:lpstr>
      <vt:lpstr>ЗАДЪЛЖЕНИЯ НА ВЪЗЛОЖИТЕЛЯ </vt:lpstr>
      <vt:lpstr>Възложителят определя Контролиращ служител, за което своевременно уведомява Дост</vt:lpstr>
      <vt:lpstr>Контролиращият служител може да упражнява правата на Възложителя съгласно догово</vt:lpstr>
      <vt:lpstr>Контролиращият служител може да определи Представител на контролиращия служител,</vt:lpstr>
      <vt:lpstr>Представителят на Контролиращия служител не може да упражнява правата на Възложи</vt:lpstr>
      <vt:lpstr>НЕУСТОЙКИ</vt:lpstr>
      <vt:lpstr>Неустойките за забава при изпълнение на доставките и/или доставка на некачествен</vt:lpstr>
      <vt:lpstr>ПЛАЩАНЕ, ДДС И ГАРАНЦИЯ ЗА ИЗПЪЛНЕНИЕ</vt:lpstr>
      <vt:lpstr>След като напълно се увери в доставката на Стоките съобразно изискуемото качеств</vt:lpstr>
      <vt:lpstr>След доставка на стоките, Доставчикът изготвя приемо - предавателен протокол и г</vt:lpstr>
      <vt:lpstr>Плащането се извършва в 45 (четиридесет и пет дневен) срок от датата на представ</vt:lpstr>
      <vt:lpstr>Контактите между Възложителя и Доставчика във връзка с ежедневното изпълнение на</vt:lpstr>
      <vt:lpstr>Възложителят може да задържи плащане или да прихване суми срещу насрещни дължими</vt:lpstr>
      <vt:lpstr>Всички суми, посочени в Договора, са без ДДС, освен ако изрично не е посочено др</vt:lpstr>
      <vt:lpstr>Задържането и освобождаването на Гаранцията за изпълнение на Договора се осъщест</vt:lpstr>
      <vt:lpstr>КОНФИДЕНЦИАЛНОСТ</vt:lpstr>
      <vt:lpstr>Освен с писмено съгласие на другата страна, никоя от страните не може да използв</vt:lpstr>
      <vt:lpstr>Освен с писмено съгласие на другата страна, никоя страна не може по време на дог</vt:lpstr>
      <vt:lpstr>В случай, че Възложителят поиска, Доставчикът прави необходимото така, че негови</vt:lpstr>
      <vt:lpstr>ПУБЛИЧНОСТ</vt:lpstr>
      <vt:lpstr>Освен ако не е необходимо за подписването или е уговорено като необходимо за изп</vt:lpstr>
      <vt:lpstr>СПЕЦИФИКАЦИЯ</vt:lpstr>
      <vt:lpstr>Доставчикът се задължава да изпълнява доставките съгласно Раздел А: Техническо з</vt:lpstr>
      <vt:lpstr>Ако Доставчикът изпълни доставки, които не отговарят на изискванията на договора</vt:lpstr>
      <vt:lpstr>ДОСТЪП И ИНСПЕКТИРАНЕ </vt:lpstr>
      <vt:lpstr>Възложителят има право да инспектира в подходящо време съоръженията и сградите н</vt:lpstr>
      <vt:lpstr>ЗАГУБА ИЛИ ПОВРЕДА ПРИ ТРАНСПОРТИРАНЕ </vt:lpstr>
      <vt:lpstr>Доставчикът трябва да уведоми Възложителя за всяка загуба или повреда на Стоките</vt:lpstr>
      <vt:lpstr>Рискът от случайно повреждане или погиване – пълно или частично - на Стоките при</vt:lpstr>
      <vt:lpstr>ОПАСНИ СТОКИ</vt:lpstr>
      <vt:lpstr>Всяка информация, притежавана от или на разположение на Доставчика, която се отн</vt:lpstr>
      <vt:lpstr>Доставчикът трябва да предостави подробна информация за всички рискове за персон</vt:lpstr>
      <vt:lpstr>Доставчикът трябва да маркира опасните Стоки с международен символ(и) за опаснос</vt:lpstr>
      <vt:lpstr>Доставчикът трябва да представи инструкции за безопасно използване на всички Сто</vt:lpstr>
      <vt:lpstr>информация за опасностите от използване на Стоките;</vt:lpstr>
      <vt:lpstr>оценка на риска от използване на Стоките;</vt:lpstr>
      <vt:lpstr>описание на контролните мерки, които трябва да се вземат;</vt:lpstr>
      <vt:lpstr>подробности за необходимо предпазно облекло;</vt:lpstr>
      <vt:lpstr>подробности за максималните граници на излагане на открито или за приложимите ст</vt:lpstr>
      <vt:lpstr>всякакви препоръки за следене на здравното състояние; </vt:lpstr>
      <vt:lpstr>препоръки, свързани с осигуряване, поддръжка, почистване и тестване на респирато</vt:lpstr>
      <vt:lpstr>препоръки за боравене с отпадъци, включително и начини на депониране. </vt:lpstr>
      <vt:lpstr>Информацията, която Доставчикът предоставя по горепосочените точки, трябва да се</vt:lpstr>
      <vt:lpstr>ДОСТАВКА </vt:lpstr>
      <vt:lpstr>Стоките трябва да се доставят от Доставчика до мястото, посочено в Договора или </vt:lpstr>
      <vt:lpstr>Собствеността и рискът от повреждане или загуба на Стоките се носи от Доставчика</vt:lpstr>
      <vt:lpstr>Доставчикът трябва да предприеме необходимите действия всички Стоки да бъдат над</vt:lpstr>
      <vt:lpstr>Всички Стоки, доставяни на Възложителя, трябва да се придружават от известие за </vt:lpstr>
      <vt:lpstr>Датата (датите) и часът на доставка на Стоките трябва да бъдат определени в Поръ</vt:lpstr>
      <vt:lpstr>Възложителят си запазва правото да отмени всяка Поръчка или всяка неизпълнена ча</vt:lpstr>
      <vt:lpstr>Количествата доставяни Стоки трябва да отговарят на съответните количества, поръ</vt:lpstr>
      <vt:lpstr>Когато Доставчикът изисква от Възложителя да връща опаковките на Стоките, разход</vt:lpstr>
      <vt:lpstr>Когато Доставчикът доставя Стоките с МПС, наличните празни опаковки могат да бъд</vt:lpstr>
      <vt:lpstr>ГАРАНЦИЯ ЗА КАЧЕСТВО</vt:lpstr>
      <vt:lpstr>Доставчикът гарантира, че качеството на Стоките съответства на изискванията на д</vt:lpstr>
      <vt:lpstr>Освен ако друго не е уговорено, без да се ограничават други негови права, Достав</vt:lpstr>
      <vt:lpstr>В случай, че Доставчикът не поправи даден дефект или не подмени дадени дефектни </vt:lpstr>
      <vt:lpstr>ПРАВО НА ОТКАЗ </vt:lpstr>
      <vt:lpstr>В случай, че Доставчикът достави Стоки, които не съответстват на уговореното по </vt:lpstr>
    </vt:vector>
  </TitlesOfParts>
  <Company/>
  <LinksUpToDate>false</LinksUpToDate>
  <CharactersWithSpaces>97056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Rosica Dabova</dc:creator>
  <cp:keywords/>
  <cp:lastModifiedBy>Pobornikov, Sergei</cp:lastModifiedBy>
  <cp:revision>5</cp:revision>
  <cp:lastPrinted>2018-07-16T06:00:00Z</cp:lastPrinted>
  <dcterms:created xsi:type="dcterms:W3CDTF">2018-07-11T11:35:00Z</dcterms:created>
  <dcterms:modified xsi:type="dcterms:W3CDTF">2018-07-16T06:03:00Z</dcterms:modified>
</cp:coreProperties>
</file>