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FACB3" w14:textId="31CD393C" w:rsidR="00EE316F" w:rsidRPr="00ED41F8" w:rsidRDefault="00CB79FD" w:rsidP="00AD36CF">
      <w:pPr>
        <w:pStyle w:val="BodyText"/>
        <w:spacing w:before="120" w:after="120" w:line="240" w:lineRule="auto"/>
        <w:ind w:firstLine="426"/>
        <w:rPr>
          <w:rFonts w:ascii="Verdana" w:hAnsi="Verdana" w:cs="Arial"/>
          <w:b/>
          <w:lang w:val="bg-BG"/>
        </w:rPr>
      </w:pPr>
      <w:r w:rsidRPr="00ED41F8">
        <w:rPr>
          <w:rFonts w:ascii="Verdana" w:hAnsi="Verdana"/>
          <w:b/>
          <w:spacing w:val="48"/>
          <w:lang w:val="bg-BG"/>
        </w:rPr>
        <w:t>4</w:t>
      </w:r>
      <w:r w:rsidR="00D47C48">
        <w:rPr>
          <w:rFonts w:ascii="Verdana" w:hAnsi="Verdana"/>
          <w:b/>
          <w:spacing w:val="48"/>
          <w:lang w:val="bg-BG"/>
        </w:rPr>
        <w:t>5932</w:t>
      </w:r>
      <w:r w:rsidRPr="00ED41F8">
        <w:rPr>
          <w:rFonts w:ascii="Verdana" w:hAnsi="Verdana"/>
          <w:b/>
          <w:spacing w:val="48"/>
          <w:lang w:val="ru-RU"/>
        </w:rPr>
        <w:t>/</w:t>
      </w:r>
      <w:r w:rsidRPr="00ED41F8">
        <w:rPr>
          <w:rFonts w:ascii="Verdana" w:hAnsi="Verdana"/>
          <w:b/>
          <w:spacing w:val="48"/>
          <w:lang w:val="en-US"/>
        </w:rPr>
        <w:t>HZ</w:t>
      </w:r>
      <w:r w:rsidRPr="00ED41F8">
        <w:rPr>
          <w:rFonts w:ascii="Verdana" w:hAnsi="Verdana"/>
          <w:b/>
          <w:spacing w:val="48"/>
          <w:lang w:val="ru-RU"/>
        </w:rPr>
        <w:t>-4</w:t>
      </w:r>
      <w:r w:rsidR="00D47C48">
        <w:rPr>
          <w:rFonts w:ascii="Verdana" w:hAnsi="Verdana"/>
          <w:b/>
          <w:spacing w:val="48"/>
          <w:lang w:val="ru-RU"/>
        </w:rPr>
        <w:t>364</w:t>
      </w:r>
      <w:r w:rsidRPr="00ED41F8">
        <w:rPr>
          <w:rFonts w:ascii="Verdana" w:hAnsi="Verdana"/>
          <w:b/>
          <w:spacing w:val="48"/>
          <w:lang w:val="ru-RU"/>
        </w:rPr>
        <w:t xml:space="preserve"> </w:t>
      </w:r>
      <w:r w:rsidRPr="00ED41F8">
        <w:rPr>
          <w:rFonts w:ascii="Verdana" w:hAnsi="Verdana"/>
          <w:b/>
          <w:spacing w:val="48"/>
          <w:lang w:val="bg-BG"/>
        </w:rPr>
        <w:t>Обява за събиране на оферти по чл.20, ал.3 от ЗОП</w:t>
      </w:r>
      <w:r w:rsidRPr="00ED41F8">
        <w:rPr>
          <w:rFonts w:ascii="Verdana" w:hAnsi="Verdana"/>
          <w:b/>
          <w:spacing w:val="48"/>
          <w:lang w:val="ru-RU"/>
        </w:rPr>
        <w:t xml:space="preserve"> - </w:t>
      </w:r>
      <w:r w:rsidRPr="00ED41F8">
        <w:rPr>
          <w:rFonts w:ascii="Verdana" w:hAnsi="Verdana"/>
          <w:b/>
          <w:spacing w:val="48"/>
          <w:lang w:val="bg-BG"/>
        </w:rPr>
        <w:t>Приложения</w:t>
      </w:r>
      <w:r w:rsidR="00C473C8" w:rsidRPr="00ED41F8">
        <w:rPr>
          <w:rFonts w:ascii="Verdana" w:hAnsi="Verdana"/>
          <w:b/>
          <w:spacing w:val="48"/>
          <w:lang w:val="bg-BG"/>
        </w:rPr>
        <w:t xml:space="preserve"> и Проекто-договор</w:t>
      </w:r>
    </w:p>
    <w:p w14:paraId="2FEF963F" w14:textId="77777777" w:rsidR="00AD36CF" w:rsidRPr="00ED41F8" w:rsidRDefault="00AD36CF" w:rsidP="00AD36CF">
      <w:pPr>
        <w:ind w:left="624"/>
        <w:jc w:val="right"/>
        <w:rPr>
          <w:rFonts w:ascii="Verdana" w:hAnsi="Verdana"/>
          <w:bCs/>
          <w:sz w:val="20"/>
          <w:szCs w:val="20"/>
        </w:rPr>
      </w:pPr>
      <w:r w:rsidRPr="00ED41F8">
        <w:rPr>
          <w:rFonts w:ascii="Verdana" w:hAnsi="Verdana"/>
          <w:bCs/>
          <w:sz w:val="20"/>
          <w:szCs w:val="20"/>
        </w:rPr>
        <w:t>Образец</w:t>
      </w:r>
    </w:p>
    <w:p w14:paraId="7AD107DA" w14:textId="2654B47B" w:rsidR="00CB79FD" w:rsidRDefault="00CB79FD" w:rsidP="00CB79FD">
      <w:pPr>
        <w:spacing w:after="200" w:line="276" w:lineRule="auto"/>
        <w:jc w:val="both"/>
        <w:rPr>
          <w:rFonts w:ascii="Verdana" w:hAnsi="Verdana"/>
          <w:sz w:val="20"/>
          <w:szCs w:val="20"/>
        </w:rPr>
      </w:pPr>
      <w:r w:rsidRPr="00ED41F8">
        <w:rPr>
          <w:rFonts w:ascii="Verdana" w:hAnsi="Verdana"/>
          <w:sz w:val="20"/>
          <w:szCs w:val="20"/>
        </w:rPr>
        <w:t xml:space="preserve">Ценова таблица </w:t>
      </w:r>
    </w:p>
    <w:tbl>
      <w:tblPr>
        <w:tblW w:w="8872"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1895"/>
        <w:gridCol w:w="1956"/>
        <w:gridCol w:w="2835"/>
      </w:tblGrid>
      <w:tr w:rsidR="00574685" w:rsidRPr="00574685" w14:paraId="006C7BE4" w14:textId="77777777" w:rsidTr="00876AD9">
        <w:trPr>
          <w:trHeight w:val="807"/>
        </w:trPr>
        <w:tc>
          <w:tcPr>
            <w:tcW w:w="2186" w:type="dxa"/>
            <w:tcBorders>
              <w:top w:val="single" w:sz="4" w:space="0" w:color="auto"/>
              <w:left w:val="single" w:sz="4" w:space="0" w:color="auto"/>
              <w:bottom w:val="single" w:sz="4" w:space="0" w:color="auto"/>
              <w:right w:val="single" w:sz="4" w:space="0" w:color="auto"/>
            </w:tcBorders>
            <w:vAlign w:val="center"/>
            <w:hideMark/>
          </w:tcPr>
          <w:p w14:paraId="541FD3A7" w14:textId="77777777" w:rsidR="00574685" w:rsidRPr="00574685" w:rsidRDefault="00574685" w:rsidP="003424DD">
            <w:pPr>
              <w:tabs>
                <w:tab w:val="left" w:pos="-1440"/>
                <w:tab w:val="left" w:pos="-720"/>
                <w:tab w:val="left" w:pos="0"/>
                <w:tab w:val="left" w:pos="720"/>
                <w:tab w:val="left" w:pos="1440"/>
                <w:tab w:val="left" w:pos="2160"/>
                <w:tab w:val="left" w:pos="2880"/>
                <w:tab w:val="left" w:pos="3888"/>
                <w:tab w:val="left" w:pos="4320"/>
              </w:tabs>
              <w:suppressAutoHyphens/>
              <w:jc w:val="center"/>
              <w:rPr>
                <w:rFonts w:ascii="Verdana" w:hAnsi="Verdana"/>
                <w:color w:val="000000"/>
                <w:sz w:val="20"/>
                <w:szCs w:val="20"/>
              </w:rPr>
            </w:pPr>
            <w:r w:rsidRPr="00574685">
              <w:rPr>
                <w:rFonts w:ascii="Verdana" w:hAnsi="Verdana"/>
                <w:color w:val="000000"/>
                <w:sz w:val="20"/>
                <w:szCs w:val="20"/>
              </w:rPr>
              <w:t>Електродвигател с Мощност /</w:t>
            </w:r>
            <w:r w:rsidRPr="00574685">
              <w:rPr>
                <w:rFonts w:ascii="Verdana" w:hAnsi="Verdana"/>
                <w:color w:val="000000"/>
                <w:sz w:val="20"/>
                <w:szCs w:val="20"/>
                <w:lang w:val="en-US"/>
              </w:rPr>
              <w:t>kW</w:t>
            </w:r>
            <w:r w:rsidRPr="00574685">
              <w:rPr>
                <w:rFonts w:ascii="Verdana" w:hAnsi="Verdana"/>
                <w:color w:val="000000"/>
                <w:sz w:val="20"/>
                <w:szCs w:val="20"/>
              </w:rPr>
              <w:t>/</w:t>
            </w:r>
          </w:p>
        </w:tc>
        <w:tc>
          <w:tcPr>
            <w:tcW w:w="1895" w:type="dxa"/>
            <w:tcBorders>
              <w:top w:val="single" w:sz="4" w:space="0" w:color="auto"/>
              <w:left w:val="single" w:sz="4" w:space="0" w:color="auto"/>
              <w:bottom w:val="single" w:sz="4" w:space="0" w:color="auto"/>
              <w:right w:val="single" w:sz="4" w:space="0" w:color="auto"/>
            </w:tcBorders>
            <w:vAlign w:val="center"/>
            <w:hideMark/>
          </w:tcPr>
          <w:p w14:paraId="64079CA3" w14:textId="77777777" w:rsidR="00574685" w:rsidRPr="00574685" w:rsidRDefault="00574685" w:rsidP="003424DD">
            <w:pPr>
              <w:tabs>
                <w:tab w:val="left" w:pos="-1440"/>
                <w:tab w:val="left" w:pos="-720"/>
                <w:tab w:val="left" w:pos="0"/>
                <w:tab w:val="left" w:pos="720"/>
                <w:tab w:val="left" w:pos="1440"/>
                <w:tab w:val="left" w:pos="2160"/>
                <w:tab w:val="left" w:pos="2880"/>
                <w:tab w:val="left" w:pos="3888"/>
                <w:tab w:val="left" w:pos="4320"/>
              </w:tabs>
              <w:suppressAutoHyphens/>
              <w:jc w:val="center"/>
              <w:rPr>
                <w:rFonts w:ascii="Verdana" w:hAnsi="Verdana"/>
                <w:color w:val="000000"/>
                <w:sz w:val="20"/>
                <w:szCs w:val="20"/>
                <w:lang w:val="en-US"/>
              </w:rPr>
            </w:pPr>
            <w:r w:rsidRPr="00574685">
              <w:rPr>
                <w:rFonts w:ascii="Verdana" w:hAnsi="Verdana"/>
                <w:color w:val="000000"/>
                <w:sz w:val="20"/>
                <w:szCs w:val="20"/>
              </w:rPr>
              <w:t>Количество /Брой//</w:t>
            </w:r>
            <w:r w:rsidRPr="00574685">
              <w:rPr>
                <w:rFonts w:ascii="Verdana" w:hAnsi="Verdana"/>
                <w:color w:val="000000"/>
                <w:sz w:val="20"/>
                <w:szCs w:val="20"/>
                <w:lang w:val="en-US"/>
              </w:rPr>
              <w:t>*</w:t>
            </w:r>
          </w:p>
        </w:tc>
        <w:tc>
          <w:tcPr>
            <w:tcW w:w="1956" w:type="dxa"/>
            <w:tcBorders>
              <w:top w:val="single" w:sz="4" w:space="0" w:color="auto"/>
              <w:left w:val="single" w:sz="4" w:space="0" w:color="auto"/>
              <w:bottom w:val="single" w:sz="4" w:space="0" w:color="auto"/>
              <w:right w:val="single" w:sz="4" w:space="0" w:color="auto"/>
            </w:tcBorders>
            <w:vAlign w:val="center"/>
          </w:tcPr>
          <w:p w14:paraId="0C57911D" w14:textId="5CF951DA" w:rsidR="00574685" w:rsidRPr="00876AD9" w:rsidRDefault="00574685" w:rsidP="00876AD9">
            <w:pPr>
              <w:jc w:val="center"/>
              <w:rPr>
                <w:rFonts w:ascii="Verdana" w:hAnsi="Verdana"/>
                <w:color w:val="000000"/>
                <w:sz w:val="20"/>
                <w:szCs w:val="20"/>
                <w:lang w:val="ru-RU"/>
              </w:rPr>
            </w:pPr>
            <w:r w:rsidRPr="00574685">
              <w:rPr>
                <w:rFonts w:ascii="Verdana" w:hAnsi="Verdana"/>
                <w:color w:val="000000"/>
                <w:sz w:val="20"/>
                <w:szCs w:val="20"/>
              </w:rPr>
              <w:t xml:space="preserve">Единична </w:t>
            </w:r>
            <w:r w:rsidRPr="00574685">
              <w:rPr>
                <w:rFonts w:ascii="Verdana" w:hAnsi="Verdana"/>
                <w:color w:val="000000"/>
                <w:sz w:val="20"/>
                <w:szCs w:val="20"/>
                <w:lang w:val="ru-RU"/>
              </w:rPr>
              <w:t>предложен</w:t>
            </w:r>
            <w:r w:rsidR="00876AD9">
              <w:rPr>
                <w:rFonts w:ascii="Verdana" w:hAnsi="Verdana"/>
                <w:color w:val="000000"/>
                <w:sz w:val="20"/>
                <w:szCs w:val="20"/>
                <w:lang w:val="ru-RU"/>
              </w:rPr>
              <w:t>а цена в лв., без ДДС за ремонт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66CA52" w14:textId="77777777" w:rsidR="00574685" w:rsidRPr="00574685" w:rsidRDefault="00574685" w:rsidP="003424DD">
            <w:pPr>
              <w:jc w:val="center"/>
              <w:rPr>
                <w:rFonts w:ascii="Verdana" w:hAnsi="Verdana"/>
                <w:sz w:val="20"/>
                <w:szCs w:val="20"/>
              </w:rPr>
            </w:pPr>
            <w:r w:rsidRPr="00574685">
              <w:rPr>
                <w:rFonts w:ascii="Verdana" w:hAnsi="Verdana"/>
                <w:color w:val="000000"/>
                <w:sz w:val="20"/>
                <w:szCs w:val="20"/>
                <w:lang w:val="ru-RU"/>
              </w:rPr>
              <w:t>Единична предложена цена в лв., без ДДС за авариен (спешен) ремонт</w:t>
            </w:r>
          </w:p>
        </w:tc>
      </w:tr>
      <w:tr w:rsidR="00574685" w:rsidRPr="00574685" w14:paraId="4C8B367D" w14:textId="77777777" w:rsidTr="00876AD9">
        <w:trPr>
          <w:trHeight w:val="271"/>
        </w:trPr>
        <w:tc>
          <w:tcPr>
            <w:tcW w:w="2186" w:type="dxa"/>
            <w:tcBorders>
              <w:top w:val="single" w:sz="4" w:space="0" w:color="auto"/>
              <w:left w:val="single" w:sz="4" w:space="0" w:color="auto"/>
              <w:bottom w:val="single" w:sz="4" w:space="0" w:color="auto"/>
              <w:right w:val="single" w:sz="4" w:space="0" w:color="auto"/>
            </w:tcBorders>
            <w:hideMark/>
          </w:tcPr>
          <w:p w14:paraId="5CD993F9" w14:textId="77777777" w:rsidR="00574685" w:rsidRPr="00574685" w:rsidRDefault="00574685" w:rsidP="003424DD">
            <w:pPr>
              <w:tabs>
                <w:tab w:val="left" w:pos="-1440"/>
                <w:tab w:val="left" w:pos="-720"/>
                <w:tab w:val="left" w:pos="720"/>
                <w:tab w:val="left" w:pos="1440"/>
                <w:tab w:val="left" w:pos="2160"/>
                <w:tab w:val="left" w:pos="2880"/>
                <w:tab w:val="left" w:pos="3888"/>
                <w:tab w:val="left" w:pos="4320"/>
              </w:tabs>
              <w:suppressAutoHyphens/>
              <w:jc w:val="center"/>
              <w:rPr>
                <w:rFonts w:ascii="Verdana" w:hAnsi="Verdana"/>
                <w:color w:val="000000"/>
                <w:sz w:val="20"/>
                <w:szCs w:val="20"/>
              </w:rPr>
            </w:pPr>
            <w:r w:rsidRPr="00574685">
              <w:rPr>
                <w:rFonts w:ascii="Verdana" w:hAnsi="Verdana"/>
                <w:color w:val="000000"/>
                <w:sz w:val="20"/>
                <w:szCs w:val="20"/>
              </w:rPr>
              <w:t>До 1</w:t>
            </w:r>
          </w:p>
        </w:tc>
        <w:tc>
          <w:tcPr>
            <w:tcW w:w="1895" w:type="dxa"/>
            <w:tcBorders>
              <w:top w:val="single" w:sz="4" w:space="0" w:color="auto"/>
              <w:left w:val="single" w:sz="4" w:space="0" w:color="auto"/>
              <w:bottom w:val="single" w:sz="4" w:space="0" w:color="auto"/>
              <w:right w:val="single" w:sz="4" w:space="0" w:color="auto"/>
            </w:tcBorders>
            <w:hideMark/>
          </w:tcPr>
          <w:p w14:paraId="220E8F80" w14:textId="77777777" w:rsidR="00574685" w:rsidRPr="00574685" w:rsidRDefault="00574685" w:rsidP="003424DD">
            <w:pPr>
              <w:tabs>
                <w:tab w:val="left" w:pos="-1440"/>
                <w:tab w:val="left" w:pos="-720"/>
                <w:tab w:val="left" w:pos="0"/>
                <w:tab w:val="left" w:pos="720"/>
                <w:tab w:val="left" w:pos="1440"/>
                <w:tab w:val="left" w:pos="2160"/>
                <w:tab w:val="left" w:pos="2880"/>
                <w:tab w:val="left" w:pos="3888"/>
                <w:tab w:val="left" w:pos="4320"/>
              </w:tabs>
              <w:suppressAutoHyphens/>
              <w:jc w:val="center"/>
              <w:rPr>
                <w:rFonts w:ascii="Verdana" w:hAnsi="Verdana"/>
                <w:color w:val="000000"/>
                <w:sz w:val="20"/>
                <w:szCs w:val="20"/>
              </w:rPr>
            </w:pPr>
            <w:r w:rsidRPr="00574685">
              <w:rPr>
                <w:rFonts w:ascii="Verdana" w:hAnsi="Verdana"/>
                <w:color w:val="000000"/>
                <w:sz w:val="20"/>
                <w:szCs w:val="20"/>
              </w:rPr>
              <w:t>1</w:t>
            </w:r>
            <w:r w:rsidRPr="00574685">
              <w:rPr>
                <w:rFonts w:ascii="Verdana" w:hAnsi="Verdana"/>
                <w:color w:val="000000"/>
                <w:sz w:val="20"/>
                <w:szCs w:val="20"/>
                <w:lang w:val="en-US"/>
              </w:rPr>
              <w:t>65</w:t>
            </w:r>
          </w:p>
        </w:tc>
        <w:tc>
          <w:tcPr>
            <w:tcW w:w="1956" w:type="dxa"/>
            <w:tcBorders>
              <w:top w:val="single" w:sz="4" w:space="0" w:color="auto"/>
              <w:left w:val="single" w:sz="4" w:space="0" w:color="auto"/>
              <w:bottom w:val="single" w:sz="4" w:space="0" w:color="auto"/>
              <w:right w:val="single" w:sz="4" w:space="0" w:color="auto"/>
            </w:tcBorders>
          </w:tcPr>
          <w:p w14:paraId="23A3F0DA" w14:textId="77777777" w:rsidR="00574685" w:rsidRPr="00574685" w:rsidRDefault="00574685" w:rsidP="003424DD">
            <w:pPr>
              <w:tabs>
                <w:tab w:val="left" w:pos="-1440"/>
                <w:tab w:val="left" w:pos="-720"/>
                <w:tab w:val="left" w:pos="0"/>
                <w:tab w:val="left" w:pos="720"/>
                <w:tab w:val="left" w:pos="1440"/>
                <w:tab w:val="left" w:pos="2160"/>
                <w:tab w:val="left" w:pos="2880"/>
                <w:tab w:val="left" w:pos="3888"/>
                <w:tab w:val="left" w:pos="4320"/>
              </w:tabs>
              <w:suppressAutoHyphens/>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35B9C62"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6EE1134E" w14:textId="77777777" w:rsidTr="00876AD9">
        <w:trPr>
          <w:trHeight w:val="147"/>
        </w:trPr>
        <w:tc>
          <w:tcPr>
            <w:tcW w:w="2186" w:type="dxa"/>
            <w:tcBorders>
              <w:top w:val="single" w:sz="4" w:space="0" w:color="auto"/>
              <w:left w:val="single" w:sz="4" w:space="0" w:color="auto"/>
              <w:bottom w:val="single" w:sz="4" w:space="0" w:color="auto"/>
              <w:right w:val="single" w:sz="4" w:space="0" w:color="auto"/>
            </w:tcBorders>
            <w:hideMark/>
          </w:tcPr>
          <w:p w14:paraId="13B63FEA"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1,1</w:t>
            </w:r>
          </w:p>
        </w:tc>
        <w:tc>
          <w:tcPr>
            <w:tcW w:w="1895" w:type="dxa"/>
            <w:tcBorders>
              <w:top w:val="single" w:sz="4" w:space="0" w:color="auto"/>
              <w:left w:val="single" w:sz="4" w:space="0" w:color="auto"/>
              <w:bottom w:val="single" w:sz="4" w:space="0" w:color="auto"/>
              <w:right w:val="single" w:sz="4" w:space="0" w:color="auto"/>
            </w:tcBorders>
            <w:hideMark/>
          </w:tcPr>
          <w:p w14:paraId="51BEBA11"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rPr>
              <w:t>7</w:t>
            </w:r>
            <w:r w:rsidRPr="00574685">
              <w:rPr>
                <w:rFonts w:ascii="Verdana" w:hAnsi="Verdana"/>
                <w:color w:val="000000"/>
                <w:sz w:val="20"/>
                <w:szCs w:val="20"/>
                <w:lang w:val="en-US"/>
              </w:rPr>
              <w:t>2</w:t>
            </w:r>
          </w:p>
        </w:tc>
        <w:tc>
          <w:tcPr>
            <w:tcW w:w="1956" w:type="dxa"/>
            <w:tcBorders>
              <w:top w:val="single" w:sz="4" w:space="0" w:color="auto"/>
              <w:left w:val="single" w:sz="4" w:space="0" w:color="auto"/>
              <w:bottom w:val="single" w:sz="4" w:space="0" w:color="auto"/>
              <w:right w:val="single" w:sz="4" w:space="0" w:color="auto"/>
            </w:tcBorders>
          </w:tcPr>
          <w:p w14:paraId="1CF4F1A6"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BE72E1D"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0FA9BE7B"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4BAE9271"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1,5</w:t>
            </w:r>
          </w:p>
        </w:tc>
        <w:tc>
          <w:tcPr>
            <w:tcW w:w="1895" w:type="dxa"/>
            <w:tcBorders>
              <w:top w:val="single" w:sz="4" w:space="0" w:color="auto"/>
              <w:left w:val="single" w:sz="4" w:space="0" w:color="auto"/>
              <w:bottom w:val="single" w:sz="4" w:space="0" w:color="auto"/>
              <w:right w:val="single" w:sz="4" w:space="0" w:color="auto"/>
            </w:tcBorders>
            <w:hideMark/>
          </w:tcPr>
          <w:p w14:paraId="0334E3AE"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rPr>
              <w:t>9</w:t>
            </w:r>
            <w:r w:rsidRPr="00574685">
              <w:rPr>
                <w:rFonts w:ascii="Verdana" w:hAnsi="Verdana"/>
                <w:color w:val="000000"/>
                <w:sz w:val="20"/>
                <w:szCs w:val="20"/>
                <w:lang w:val="en-US"/>
              </w:rPr>
              <w:t>2</w:t>
            </w:r>
          </w:p>
        </w:tc>
        <w:tc>
          <w:tcPr>
            <w:tcW w:w="1956" w:type="dxa"/>
            <w:tcBorders>
              <w:top w:val="single" w:sz="4" w:space="0" w:color="auto"/>
              <w:left w:val="single" w:sz="4" w:space="0" w:color="auto"/>
              <w:bottom w:val="single" w:sz="4" w:space="0" w:color="auto"/>
              <w:right w:val="single" w:sz="4" w:space="0" w:color="auto"/>
            </w:tcBorders>
          </w:tcPr>
          <w:p w14:paraId="1F0F2989"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3B91D67"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03AC5E92"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7DFD21C9"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2,2</w:t>
            </w:r>
          </w:p>
        </w:tc>
        <w:tc>
          <w:tcPr>
            <w:tcW w:w="1895" w:type="dxa"/>
            <w:tcBorders>
              <w:top w:val="single" w:sz="4" w:space="0" w:color="auto"/>
              <w:left w:val="single" w:sz="4" w:space="0" w:color="auto"/>
              <w:bottom w:val="single" w:sz="4" w:space="0" w:color="auto"/>
              <w:right w:val="single" w:sz="4" w:space="0" w:color="auto"/>
            </w:tcBorders>
            <w:hideMark/>
          </w:tcPr>
          <w:p w14:paraId="7306298E"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60</w:t>
            </w:r>
          </w:p>
        </w:tc>
        <w:tc>
          <w:tcPr>
            <w:tcW w:w="1956" w:type="dxa"/>
            <w:tcBorders>
              <w:top w:val="single" w:sz="4" w:space="0" w:color="auto"/>
              <w:left w:val="single" w:sz="4" w:space="0" w:color="auto"/>
              <w:bottom w:val="single" w:sz="4" w:space="0" w:color="auto"/>
              <w:right w:val="single" w:sz="4" w:space="0" w:color="auto"/>
            </w:tcBorders>
          </w:tcPr>
          <w:p w14:paraId="4E75316F"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0F64B1E"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33324210" w14:textId="77777777" w:rsidTr="00876AD9">
        <w:trPr>
          <w:trHeight w:val="88"/>
        </w:trPr>
        <w:tc>
          <w:tcPr>
            <w:tcW w:w="2186" w:type="dxa"/>
            <w:tcBorders>
              <w:top w:val="single" w:sz="4" w:space="0" w:color="auto"/>
              <w:left w:val="single" w:sz="4" w:space="0" w:color="auto"/>
              <w:bottom w:val="single" w:sz="4" w:space="0" w:color="auto"/>
              <w:right w:val="single" w:sz="4" w:space="0" w:color="auto"/>
            </w:tcBorders>
            <w:hideMark/>
          </w:tcPr>
          <w:p w14:paraId="06B4C203"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3</w:t>
            </w:r>
          </w:p>
        </w:tc>
        <w:tc>
          <w:tcPr>
            <w:tcW w:w="1895" w:type="dxa"/>
            <w:tcBorders>
              <w:top w:val="single" w:sz="4" w:space="0" w:color="auto"/>
              <w:left w:val="single" w:sz="4" w:space="0" w:color="auto"/>
              <w:bottom w:val="single" w:sz="4" w:space="0" w:color="auto"/>
              <w:right w:val="single" w:sz="4" w:space="0" w:color="auto"/>
            </w:tcBorders>
            <w:hideMark/>
          </w:tcPr>
          <w:p w14:paraId="5F83AA30"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25</w:t>
            </w:r>
          </w:p>
        </w:tc>
        <w:tc>
          <w:tcPr>
            <w:tcW w:w="1956" w:type="dxa"/>
            <w:tcBorders>
              <w:top w:val="single" w:sz="4" w:space="0" w:color="auto"/>
              <w:left w:val="single" w:sz="4" w:space="0" w:color="auto"/>
              <w:bottom w:val="single" w:sz="4" w:space="0" w:color="auto"/>
              <w:right w:val="single" w:sz="4" w:space="0" w:color="auto"/>
            </w:tcBorders>
          </w:tcPr>
          <w:p w14:paraId="5924DDBE"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65B9A10"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42897BDC"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2A1D292B"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3,5</w:t>
            </w:r>
          </w:p>
        </w:tc>
        <w:tc>
          <w:tcPr>
            <w:tcW w:w="1895" w:type="dxa"/>
            <w:tcBorders>
              <w:top w:val="single" w:sz="4" w:space="0" w:color="auto"/>
              <w:left w:val="single" w:sz="4" w:space="0" w:color="auto"/>
              <w:bottom w:val="single" w:sz="4" w:space="0" w:color="auto"/>
              <w:right w:val="single" w:sz="4" w:space="0" w:color="auto"/>
            </w:tcBorders>
            <w:hideMark/>
          </w:tcPr>
          <w:p w14:paraId="3BC129CB"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8</w:t>
            </w:r>
          </w:p>
        </w:tc>
        <w:tc>
          <w:tcPr>
            <w:tcW w:w="1956" w:type="dxa"/>
            <w:tcBorders>
              <w:top w:val="single" w:sz="4" w:space="0" w:color="auto"/>
              <w:left w:val="single" w:sz="4" w:space="0" w:color="auto"/>
              <w:bottom w:val="single" w:sz="4" w:space="0" w:color="auto"/>
              <w:right w:val="single" w:sz="4" w:space="0" w:color="auto"/>
            </w:tcBorders>
          </w:tcPr>
          <w:p w14:paraId="7C6D1C0C"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0D9E742"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26C3D9A7"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2F617932"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5,5</w:t>
            </w:r>
          </w:p>
        </w:tc>
        <w:tc>
          <w:tcPr>
            <w:tcW w:w="1895" w:type="dxa"/>
            <w:tcBorders>
              <w:top w:val="single" w:sz="4" w:space="0" w:color="auto"/>
              <w:left w:val="single" w:sz="4" w:space="0" w:color="auto"/>
              <w:bottom w:val="single" w:sz="4" w:space="0" w:color="auto"/>
              <w:right w:val="single" w:sz="4" w:space="0" w:color="auto"/>
            </w:tcBorders>
            <w:hideMark/>
          </w:tcPr>
          <w:p w14:paraId="4973430A"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8</w:t>
            </w:r>
          </w:p>
        </w:tc>
        <w:tc>
          <w:tcPr>
            <w:tcW w:w="1956" w:type="dxa"/>
            <w:tcBorders>
              <w:top w:val="single" w:sz="4" w:space="0" w:color="auto"/>
              <w:left w:val="single" w:sz="4" w:space="0" w:color="auto"/>
              <w:bottom w:val="single" w:sz="4" w:space="0" w:color="auto"/>
              <w:right w:val="single" w:sz="4" w:space="0" w:color="auto"/>
            </w:tcBorders>
          </w:tcPr>
          <w:p w14:paraId="65DFA23C"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F5FBC33"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249CA6F2"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4281AF70"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7,5</w:t>
            </w:r>
          </w:p>
        </w:tc>
        <w:tc>
          <w:tcPr>
            <w:tcW w:w="1895" w:type="dxa"/>
            <w:tcBorders>
              <w:top w:val="single" w:sz="4" w:space="0" w:color="auto"/>
              <w:left w:val="single" w:sz="4" w:space="0" w:color="auto"/>
              <w:bottom w:val="single" w:sz="4" w:space="0" w:color="auto"/>
              <w:right w:val="single" w:sz="4" w:space="0" w:color="auto"/>
            </w:tcBorders>
            <w:hideMark/>
          </w:tcPr>
          <w:p w14:paraId="04343861"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rPr>
              <w:t>3</w:t>
            </w:r>
            <w:r w:rsidRPr="00574685">
              <w:rPr>
                <w:rFonts w:ascii="Verdana" w:hAnsi="Verdana"/>
                <w:color w:val="000000"/>
                <w:sz w:val="20"/>
                <w:szCs w:val="20"/>
                <w:lang w:val="en-US"/>
              </w:rPr>
              <w:t>3</w:t>
            </w:r>
          </w:p>
        </w:tc>
        <w:tc>
          <w:tcPr>
            <w:tcW w:w="1956" w:type="dxa"/>
            <w:tcBorders>
              <w:top w:val="single" w:sz="4" w:space="0" w:color="auto"/>
              <w:left w:val="single" w:sz="4" w:space="0" w:color="auto"/>
              <w:bottom w:val="single" w:sz="4" w:space="0" w:color="auto"/>
              <w:right w:val="single" w:sz="4" w:space="0" w:color="auto"/>
            </w:tcBorders>
          </w:tcPr>
          <w:p w14:paraId="626388CC"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F83F6B8"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32C37E26"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28BD4AF0"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11</w:t>
            </w:r>
          </w:p>
        </w:tc>
        <w:tc>
          <w:tcPr>
            <w:tcW w:w="1895" w:type="dxa"/>
            <w:tcBorders>
              <w:top w:val="single" w:sz="4" w:space="0" w:color="auto"/>
              <w:left w:val="single" w:sz="4" w:space="0" w:color="auto"/>
              <w:bottom w:val="single" w:sz="4" w:space="0" w:color="auto"/>
              <w:right w:val="single" w:sz="4" w:space="0" w:color="auto"/>
            </w:tcBorders>
            <w:hideMark/>
          </w:tcPr>
          <w:p w14:paraId="00F0956F"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24</w:t>
            </w:r>
          </w:p>
        </w:tc>
        <w:tc>
          <w:tcPr>
            <w:tcW w:w="1956" w:type="dxa"/>
            <w:tcBorders>
              <w:top w:val="single" w:sz="4" w:space="0" w:color="auto"/>
              <w:left w:val="single" w:sz="4" w:space="0" w:color="auto"/>
              <w:bottom w:val="single" w:sz="4" w:space="0" w:color="auto"/>
              <w:right w:val="single" w:sz="4" w:space="0" w:color="auto"/>
            </w:tcBorders>
          </w:tcPr>
          <w:p w14:paraId="28A1784D"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590E58F"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08333B96"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10CB35D9"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13</w:t>
            </w:r>
          </w:p>
        </w:tc>
        <w:tc>
          <w:tcPr>
            <w:tcW w:w="1895" w:type="dxa"/>
            <w:tcBorders>
              <w:top w:val="single" w:sz="4" w:space="0" w:color="auto"/>
              <w:left w:val="single" w:sz="4" w:space="0" w:color="auto"/>
              <w:bottom w:val="single" w:sz="4" w:space="0" w:color="auto"/>
              <w:right w:val="single" w:sz="4" w:space="0" w:color="auto"/>
            </w:tcBorders>
            <w:hideMark/>
          </w:tcPr>
          <w:p w14:paraId="5EDD8897"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7</w:t>
            </w:r>
          </w:p>
        </w:tc>
        <w:tc>
          <w:tcPr>
            <w:tcW w:w="1956" w:type="dxa"/>
            <w:tcBorders>
              <w:top w:val="single" w:sz="4" w:space="0" w:color="auto"/>
              <w:left w:val="single" w:sz="4" w:space="0" w:color="auto"/>
              <w:bottom w:val="single" w:sz="4" w:space="0" w:color="auto"/>
              <w:right w:val="single" w:sz="4" w:space="0" w:color="auto"/>
            </w:tcBorders>
          </w:tcPr>
          <w:p w14:paraId="73CE02FC"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1558099"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6598D896"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3081A057"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17</w:t>
            </w:r>
          </w:p>
        </w:tc>
        <w:tc>
          <w:tcPr>
            <w:tcW w:w="1895" w:type="dxa"/>
            <w:tcBorders>
              <w:top w:val="single" w:sz="4" w:space="0" w:color="auto"/>
              <w:left w:val="single" w:sz="4" w:space="0" w:color="auto"/>
              <w:bottom w:val="single" w:sz="4" w:space="0" w:color="auto"/>
              <w:right w:val="single" w:sz="4" w:space="0" w:color="auto"/>
            </w:tcBorders>
            <w:hideMark/>
          </w:tcPr>
          <w:p w14:paraId="77F101F1"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12</w:t>
            </w:r>
          </w:p>
        </w:tc>
        <w:tc>
          <w:tcPr>
            <w:tcW w:w="1956" w:type="dxa"/>
            <w:tcBorders>
              <w:top w:val="single" w:sz="4" w:space="0" w:color="auto"/>
              <w:left w:val="single" w:sz="4" w:space="0" w:color="auto"/>
              <w:bottom w:val="single" w:sz="4" w:space="0" w:color="auto"/>
              <w:right w:val="single" w:sz="4" w:space="0" w:color="auto"/>
            </w:tcBorders>
          </w:tcPr>
          <w:p w14:paraId="73E480AB"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02925B8"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0F75EE62"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33B9DD0B"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18</w:t>
            </w:r>
          </w:p>
        </w:tc>
        <w:tc>
          <w:tcPr>
            <w:tcW w:w="1895" w:type="dxa"/>
            <w:tcBorders>
              <w:top w:val="single" w:sz="4" w:space="0" w:color="auto"/>
              <w:left w:val="single" w:sz="4" w:space="0" w:color="auto"/>
              <w:bottom w:val="single" w:sz="4" w:space="0" w:color="auto"/>
              <w:right w:val="single" w:sz="4" w:space="0" w:color="auto"/>
            </w:tcBorders>
            <w:hideMark/>
          </w:tcPr>
          <w:p w14:paraId="7C61ADB5"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48</w:t>
            </w:r>
          </w:p>
        </w:tc>
        <w:tc>
          <w:tcPr>
            <w:tcW w:w="1956" w:type="dxa"/>
            <w:tcBorders>
              <w:top w:val="single" w:sz="4" w:space="0" w:color="auto"/>
              <w:left w:val="single" w:sz="4" w:space="0" w:color="auto"/>
              <w:bottom w:val="single" w:sz="4" w:space="0" w:color="auto"/>
              <w:right w:val="single" w:sz="4" w:space="0" w:color="auto"/>
            </w:tcBorders>
          </w:tcPr>
          <w:p w14:paraId="4A51FA3B"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5F97E7A"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7207B032"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3A46D3D5"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18,5</w:t>
            </w:r>
          </w:p>
        </w:tc>
        <w:tc>
          <w:tcPr>
            <w:tcW w:w="1895" w:type="dxa"/>
            <w:tcBorders>
              <w:top w:val="single" w:sz="4" w:space="0" w:color="auto"/>
              <w:left w:val="single" w:sz="4" w:space="0" w:color="auto"/>
              <w:bottom w:val="single" w:sz="4" w:space="0" w:color="auto"/>
              <w:right w:val="single" w:sz="4" w:space="0" w:color="auto"/>
            </w:tcBorders>
            <w:hideMark/>
          </w:tcPr>
          <w:p w14:paraId="4A396EFD"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3</w:t>
            </w:r>
          </w:p>
        </w:tc>
        <w:tc>
          <w:tcPr>
            <w:tcW w:w="1956" w:type="dxa"/>
            <w:tcBorders>
              <w:top w:val="single" w:sz="4" w:space="0" w:color="auto"/>
              <w:left w:val="single" w:sz="4" w:space="0" w:color="auto"/>
              <w:bottom w:val="single" w:sz="4" w:space="0" w:color="auto"/>
              <w:right w:val="single" w:sz="4" w:space="0" w:color="auto"/>
            </w:tcBorders>
          </w:tcPr>
          <w:p w14:paraId="1863CD3C"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7C52ACC"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7C6209E7"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2BFF5112"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22</w:t>
            </w:r>
          </w:p>
        </w:tc>
        <w:tc>
          <w:tcPr>
            <w:tcW w:w="1895" w:type="dxa"/>
            <w:tcBorders>
              <w:top w:val="single" w:sz="4" w:space="0" w:color="auto"/>
              <w:left w:val="single" w:sz="4" w:space="0" w:color="auto"/>
              <w:bottom w:val="single" w:sz="4" w:space="0" w:color="auto"/>
              <w:right w:val="single" w:sz="4" w:space="0" w:color="auto"/>
            </w:tcBorders>
            <w:hideMark/>
          </w:tcPr>
          <w:p w14:paraId="7CD5F062"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rPr>
              <w:t>4</w:t>
            </w:r>
            <w:r w:rsidRPr="00574685">
              <w:rPr>
                <w:rFonts w:ascii="Verdana" w:hAnsi="Verdana"/>
                <w:color w:val="000000"/>
                <w:sz w:val="20"/>
                <w:szCs w:val="20"/>
                <w:lang w:val="en-US"/>
              </w:rPr>
              <w:t>7</w:t>
            </w:r>
          </w:p>
        </w:tc>
        <w:tc>
          <w:tcPr>
            <w:tcW w:w="1956" w:type="dxa"/>
            <w:tcBorders>
              <w:top w:val="single" w:sz="4" w:space="0" w:color="auto"/>
              <w:left w:val="single" w:sz="4" w:space="0" w:color="auto"/>
              <w:bottom w:val="single" w:sz="4" w:space="0" w:color="auto"/>
              <w:right w:val="single" w:sz="4" w:space="0" w:color="auto"/>
            </w:tcBorders>
          </w:tcPr>
          <w:p w14:paraId="3673DF6E"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64F544F"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7AA98B46"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5822CD64"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30</w:t>
            </w:r>
          </w:p>
        </w:tc>
        <w:tc>
          <w:tcPr>
            <w:tcW w:w="1895" w:type="dxa"/>
            <w:tcBorders>
              <w:top w:val="single" w:sz="4" w:space="0" w:color="auto"/>
              <w:left w:val="single" w:sz="4" w:space="0" w:color="auto"/>
              <w:bottom w:val="single" w:sz="4" w:space="0" w:color="auto"/>
              <w:right w:val="single" w:sz="4" w:space="0" w:color="auto"/>
            </w:tcBorders>
            <w:hideMark/>
          </w:tcPr>
          <w:p w14:paraId="4A2E5383"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26</w:t>
            </w:r>
          </w:p>
        </w:tc>
        <w:tc>
          <w:tcPr>
            <w:tcW w:w="1956" w:type="dxa"/>
            <w:tcBorders>
              <w:top w:val="single" w:sz="4" w:space="0" w:color="auto"/>
              <w:left w:val="single" w:sz="4" w:space="0" w:color="auto"/>
              <w:bottom w:val="single" w:sz="4" w:space="0" w:color="auto"/>
              <w:right w:val="single" w:sz="4" w:space="0" w:color="auto"/>
            </w:tcBorders>
          </w:tcPr>
          <w:p w14:paraId="6E46AECA"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8AC724C"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36F4CA0E"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5550E913"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35</w:t>
            </w:r>
          </w:p>
        </w:tc>
        <w:tc>
          <w:tcPr>
            <w:tcW w:w="1895" w:type="dxa"/>
            <w:tcBorders>
              <w:top w:val="single" w:sz="4" w:space="0" w:color="auto"/>
              <w:left w:val="single" w:sz="4" w:space="0" w:color="auto"/>
              <w:bottom w:val="single" w:sz="4" w:space="0" w:color="auto"/>
              <w:right w:val="single" w:sz="4" w:space="0" w:color="auto"/>
            </w:tcBorders>
            <w:hideMark/>
          </w:tcPr>
          <w:p w14:paraId="1C0A666E"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2</w:t>
            </w:r>
          </w:p>
        </w:tc>
        <w:tc>
          <w:tcPr>
            <w:tcW w:w="1956" w:type="dxa"/>
            <w:tcBorders>
              <w:top w:val="single" w:sz="4" w:space="0" w:color="auto"/>
              <w:left w:val="single" w:sz="4" w:space="0" w:color="auto"/>
              <w:bottom w:val="single" w:sz="4" w:space="0" w:color="auto"/>
              <w:right w:val="single" w:sz="4" w:space="0" w:color="auto"/>
            </w:tcBorders>
          </w:tcPr>
          <w:p w14:paraId="56084C59"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765C9A0"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74C2334A"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67F84723"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37</w:t>
            </w:r>
          </w:p>
        </w:tc>
        <w:tc>
          <w:tcPr>
            <w:tcW w:w="1895" w:type="dxa"/>
            <w:tcBorders>
              <w:top w:val="single" w:sz="4" w:space="0" w:color="auto"/>
              <w:left w:val="single" w:sz="4" w:space="0" w:color="auto"/>
              <w:bottom w:val="single" w:sz="4" w:space="0" w:color="auto"/>
              <w:right w:val="single" w:sz="4" w:space="0" w:color="auto"/>
            </w:tcBorders>
            <w:hideMark/>
          </w:tcPr>
          <w:p w14:paraId="3ACDF191"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5</w:t>
            </w:r>
          </w:p>
        </w:tc>
        <w:tc>
          <w:tcPr>
            <w:tcW w:w="1956" w:type="dxa"/>
            <w:tcBorders>
              <w:top w:val="single" w:sz="4" w:space="0" w:color="auto"/>
              <w:left w:val="single" w:sz="4" w:space="0" w:color="auto"/>
              <w:bottom w:val="single" w:sz="4" w:space="0" w:color="auto"/>
              <w:right w:val="single" w:sz="4" w:space="0" w:color="auto"/>
            </w:tcBorders>
          </w:tcPr>
          <w:p w14:paraId="09B91814"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CDD66EC"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42592D67"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593689A1"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40</w:t>
            </w:r>
          </w:p>
        </w:tc>
        <w:tc>
          <w:tcPr>
            <w:tcW w:w="1895" w:type="dxa"/>
            <w:tcBorders>
              <w:top w:val="single" w:sz="4" w:space="0" w:color="auto"/>
              <w:left w:val="single" w:sz="4" w:space="0" w:color="auto"/>
              <w:bottom w:val="single" w:sz="4" w:space="0" w:color="auto"/>
              <w:right w:val="single" w:sz="4" w:space="0" w:color="auto"/>
            </w:tcBorders>
            <w:hideMark/>
          </w:tcPr>
          <w:p w14:paraId="1C4AC71F"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rPr>
              <w:t>2</w:t>
            </w:r>
            <w:r w:rsidRPr="00574685">
              <w:rPr>
                <w:rFonts w:ascii="Verdana" w:hAnsi="Verdana"/>
                <w:color w:val="000000"/>
                <w:sz w:val="20"/>
                <w:szCs w:val="20"/>
                <w:lang w:val="en-US"/>
              </w:rPr>
              <w:t>3</w:t>
            </w:r>
          </w:p>
        </w:tc>
        <w:tc>
          <w:tcPr>
            <w:tcW w:w="1956" w:type="dxa"/>
            <w:tcBorders>
              <w:top w:val="single" w:sz="4" w:space="0" w:color="auto"/>
              <w:left w:val="single" w:sz="4" w:space="0" w:color="auto"/>
              <w:bottom w:val="single" w:sz="4" w:space="0" w:color="auto"/>
              <w:right w:val="single" w:sz="4" w:space="0" w:color="auto"/>
            </w:tcBorders>
          </w:tcPr>
          <w:p w14:paraId="7BC5BDBC"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C0CCE74"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2F746DA7" w14:textId="77777777" w:rsidTr="00876AD9">
        <w:trPr>
          <w:trHeight w:val="82"/>
        </w:trPr>
        <w:tc>
          <w:tcPr>
            <w:tcW w:w="2186" w:type="dxa"/>
            <w:tcBorders>
              <w:top w:val="single" w:sz="4" w:space="0" w:color="auto"/>
              <w:left w:val="single" w:sz="4" w:space="0" w:color="auto"/>
              <w:bottom w:val="single" w:sz="4" w:space="0" w:color="auto"/>
              <w:right w:val="single" w:sz="4" w:space="0" w:color="auto"/>
            </w:tcBorders>
            <w:hideMark/>
          </w:tcPr>
          <w:p w14:paraId="722FAC98"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45</w:t>
            </w:r>
          </w:p>
        </w:tc>
        <w:tc>
          <w:tcPr>
            <w:tcW w:w="1895" w:type="dxa"/>
            <w:tcBorders>
              <w:top w:val="single" w:sz="4" w:space="0" w:color="auto"/>
              <w:left w:val="single" w:sz="4" w:space="0" w:color="auto"/>
              <w:bottom w:val="single" w:sz="4" w:space="0" w:color="auto"/>
              <w:right w:val="single" w:sz="4" w:space="0" w:color="auto"/>
            </w:tcBorders>
            <w:hideMark/>
          </w:tcPr>
          <w:p w14:paraId="29FD3DCE"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12</w:t>
            </w:r>
          </w:p>
        </w:tc>
        <w:tc>
          <w:tcPr>
            <w:tcW w:w="1956" w:type="dxa"/>
            <w:tcBorders>
              <w:top w:val="single" w:sz="4" w:space="0" w:color="auto"/>
              <w:left w:val="single" w:sz="4" w:space="0" w:color="auto"/>
              <w:bottom w:val="single" w:sz="4" w:space="0" w:color="auto"/>
              <w:right w:val="single" w:sz="4" w:space="0" w:color="auto"/>
            </w:tcBorders>
          </w:tcPr>
          <w:p w14:paraId="7338C19A"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36832DF"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79567E52"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209F74F0"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55</w:t>
            </w:r>
          </w:p>
        </w:tc>
        <w:tc>
          <w:tcPr>
            <w:tcW w:w="1895" w:type="dxa"/>
            <w:tcBorders>
              <w:top w:val="single" w:sz="4" w:space="0" w:color="auto"/>
              <w:left w:val="single" w:sz="4" w:space="0" w:color="auto"/>
              <w:bottom w:val="single" w:sz="4" w:space="0" w:color="auto"/>
              <w:right w:val="single" w:sz="4" w:space="0" w:color="auto"/>
            </w:tcBorders>
            <w:hideMark/>
          </w:tcPr>
          <w:p w14:paraId="2055E9CA"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12</w:t>
            </w:r>
          </w:p>
        </w:tc>
        <w:tc>
          <w:tcPr>
            <w:tcW w:w="1956" w:type="dxa"/>
            <w:tcBorders>
              <w:top w:val="single" w:sz="4" w:space="0" w:color="auto"/>
              <w:left w:val="single" w:sz="4" w:space="0" w:color="auto"/>
              <w:bottom w:val="single" w:sz="4" w:space="0" w:color="auto"/>
              <w:right w:val="single" w:sz="4" w:space="0" w:color="auto"/>
            </w:tcBorders>
          </w:tcPr>
          <w:p w14:paraId="1AF6B29E"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52F0EC6"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1024706F"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0638F911"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75</w:t>
            </w:r>
          </w:p>
        </w:tc>
        <w:tc>
          <w:tcPr>
            <w:tcW w:w="1895" w:type="dxa"/>
            <w:tcBorders>
              <w:top w:val="single" w:sz="4" w:space="0" w:color="auto"/>
              <w:left w:val="single" w:sz="4" w:space="0" w:color="auto"/>
              <w:bottom w:val="single" w:sz="4" w:space="0" w:color="auto"/>
              <w:right w:val="single" w:sz="4" w:space="0" w:color="auto"/>
            </w:tcBorders>
            <w:hideMark/>
          </w:tcPr>
          <w:p w14:paraId="52B7BC98"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8</w:t>
            </w:r>
          </w:p>
        </w:tc>
        <w:tc>
          <w:tcPr>
            <w:tcW w:w="1956" w:type="dxa"/>
            <w:tcBorders>
              <w:top w:val="single" w:sz="4" w:space="0" w:color="auto"/>
              <w:left w:val="single" w:sz="4" w:space="0" w:color="auto"/>
              <w:bottom w:val="single" w:sz="4" w:space="0" w:color="auto"/>
              <w:right w:val="single" w:sz="4" w:space="0" w:color="auto"/>
            </w:tcBorders>
          </w:tcPr>
          <w:p w14:paraId="6DCAEEA1"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D318768"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59ECB300"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60FA0905"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90</w:t>
            </w:r>
          </w:p>
        </w:tc>
        <w:tc>
          <w:tcPr>
            <w:tcW w:w="1895" w:type="dxa"/>
            <w:tcBorders>
              <w:top w:val="single" w:sz="4" w:space="0" w:color="auto"/>
              <w:left w:val="single" w:sz="4" w:space="0" w:color="auto"/>
              <w:bottom w:val="single" w:sz="4" w:space="0" w:color="auto"/>
              <w:right w:val="single" w:sz="4" w:space="0" w:color="auto"/>
            </w:tcBorders>
            <w:hideMark/>
          </w:tcPr>
          <w:p w14:paraId="7338F595"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2</w:t>
            </w:r>
          </w:p>
        </w:tc>
        <w:tc>
          <w:tcPr>
            <w:tcW w:w="1956" w:type="dxa"/>
            <w:tcBorders>
              <w:top w:val="single" w:sz="4" w:space="0" w:color="auto"/>
              <w:left w:val="single" w:sz="4" w:space="0" w:color="auto"/>
              <w:bottom w:val="single" w:sz="4" w:space="0" w:color="auto"/>
              <w:right w:val="single" w:sz="4" w:space="0" w:color="auto"/>
            </w:tcBorders>
          </w:tcPr>
          <w:p w14:paraId="6B323D21"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15FF954"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01216C26"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689BFCA3"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lang w:val="en-US"/>
              </w:rPr>
              <w:t>1</w:t>
            </w:r>
            <w:r w:rsidRPr="00574685">
              <w:rPr>
                <w:rFonts w:ascii="Verdana" w:hAnsi="Verdana"/>
                <w:color w:val="000000"/>
                <w:sz w:val="20"/>
                <w:szCs w:val="20"/>
              </w:rPr>
              <w:t>00</w:t>
            </w:r>
          </w:p>
        </w:tc>
        <w:tc>
          <w:tcPr>
            <w:tcW w:w="1895" w:type="dxa"/>
            <w:tcBorders>
              <w:top w:val="single" w:sz="4" w:space="0" w:color="auto"/>
              <w:left w:val="single" w:sz="4" w:space="0" w:color="auto"/>
              <w:bottom w:val="single" w:sz="4" w:space="0" w:color="auto"/>
              <w:right w:val="single" w:sz="4" w:space="0" w:color="auto"/>
            </w:tcBorders>
            <w:hideMark/>
          </w:tcPr>
          <w:p w14:paraId="4337E543"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4</w:t>
            </w:r>
          </w:p>
        </w:tc>
        <w:tc>
          <w:tcPr>
            <w:tcW w:w="1956" w:type="dxa"/>
            <w:tcBorders>
              <w:top w:val="single" w:sz="4" w:space="0" w:color="auto"/>
              <w:left w:val="single" w:sz="4" w:space="0" w:color="auto"/>
              <w:bottom w:val="single" w:sz="4" w:space="0" w:color="auto"/>
              <w:right w:val="single" w:sz="4" w:space="0" w:color="auto"/>
            </w:tcBorders>
          </w:tcPr>
          <w:p w14:paraId="52631255"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DC31C4C"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44E88E27"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7A3EADCA"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110</w:t>
            </w:r>
          </w:p>
        </w:tc>
        <w:tc>
          <w:tcPr>
            <w:tcW w:w="1895" w:type="dxa"/>
            <w:tcBorders>
              <w:top w:val="single" w:sz="4" w:space="0" w:color="auto"/>
              <w:left w:val="single" w:sz="4" w:space="0" w:color="auto"/>
              <w:bottom w:val="single" w:sz="4" w:space="0" w:color="auto"/>
              <w:right w:val="single" w:sz="4" w:space="0" w:color="auto"/>
            </w:tcBorders>
            <w:hideMark/>
          </w:tcPr>
          <w:p w14:paraId="519E233B"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6</w:t>
            </w:r>
          </w:p>
        </w:tc>
        <w:tc>
          <w:tcPr>
            <w:tcW w:w="1956" w:type="dxa"/>
            <w:tcBorders>
              <w:top w:val="single" w:sz="4" w:space="0" w:color="auto"/>
              <w:left w:val="single" w:sz="4" w:space="0" w:color="auto"/>
              <w:bottom w:val="single" w:sz="4" w:space="0" w:color="auto"/>
              <w:right w:val="single" w:sz="4" w:space="0" w:color="auto"/>
            </w:tcBorders>
          </w:tcPr>
          <w:p w14:paraId="3ABA75C3"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E447FD3"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5173AB0C" w14:textId="77777777" w:rsidTr="00876AD9">
        <w:trPr>
          <w:trHeight w:val="132"/>
        </w:trPr>
        <w:tc>
          <w:tcPr>
            <w:tcW w:w="2186" w:type="dxa"/>
            <w:tcBorders>
              <w:top w:val="single" w:sz="4" w:space="0" w:color="auto"/>
              <w:left w:val="single" w:sz="4" w:space="0" w:color="auto"/>
              <w:bottom w:val="single" w:sz="4" w:space="0" w:color="auto"/>
              <w:right w:val="single" w:sz="4" w:space="0" w:color="auto"/>
            </w:tcBorders>
            <w:hideMark/>
          </w:tcPr>
          <w:p w14:paraId="28A25978"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132</w:t>
            </w:r>
          </w:p>
        </w:tc>
        <w:tc>
          <w:tcPr>
            <w:tcW w:w="1895" w:type="dxa"/>
            <w:tcBorders>
              <w:top w:val="single" w:sz="4" w:space="0" w:color="auto"/>
              <w:left w:val="single" w:sz="4" w:space="0" w:color="auto"/>
              <w:bottom w:val="single" w:sz="4" w:space="0" w:color="auto"/>
              <w:right w:val="single" w:sz="4" w:space="0" w:color="auto"/>
            </w:tcBorders>
            <w:hideMark/>
          </w:tcPr>
          <w:p w14:paraId="774F0843"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6</w:t>
            </w:r>
          </w:p>
        </w:tc>
        <w:tc>
          <w:tcPr>
            <w:tcW w:w="1956" w:type="dxa"/>
            <w:tcBorders>
              <w:top w:val="single" w:sz="4" w:space="0" w:color="auto"/>
              <w:left w:val="single" w:sz="4" w:space="0" w:color="auto"/>
              <w:bottom w:val="single" w:sz="4" w:space="0" w:color="auto"/>
              <w:right w:val="single" w:sz="4" w:space="0" w:color="auto"/>
            </w:tcBorders>
          </w:tcPr>
          <w:p w14:paraId="2DFCF0F8"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BB53308"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04E948E3"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5D75CFD6"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160</w:t>
            </w:r>
          </w:p>
        </w:tc>
        <w:tc>
          <w:tcPr>
            <w:tcW w:w="1895" w:type="dxa"/>
            <w:tcBorders>
              <w:top w:val="single" w:sz="4" w:space="0" w:color="auto"/>
              <w:left w:val="single" w:sz="4" w:space="0" w:color="auto"/>
              <w:bottom w:val="single" w:sz="4" w:space="0" w:color="auto"/>
              <w:right w:val="single" w:sz="4" w:space="0" w:color="auto"/>
            </w:tcBorders>
            <w:hideMark/>
          </w:tcPr>
          <w:p w14:paraId="0BB334D7"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8</w:t>
            </w:r>
          </w:p>
        </w:tc>
        <w:tc>
          <w:tcPr>
            <w:tcW w:w="1956" w:type="dxa"/>
            <w:tcBorders>
              <w:top w:val="single" w:sz="4" w:space="0" w:color="auto"/>
              <w:left w:val="single" w:sz="4" w:space="0" w:color="auto"/>
              <w:bottom w:val="single" w:sz="4" w:space="0" w:color="auto"/>
              <w:right w:val="single" w:sz="4" w:space="0" w:color="auto"/>
            </w:tcBorders>
          </w:tcPr>
          <w:p w14:paraId="74FEC563"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CE76A63"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737FAF44"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049DD5C1"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200</w:t>
            </w:r>
          </w:p>
        </w:tc>
        <w:tc>
          <w:tcPr>
            <w:tcW w:w="1895" w:type="dxa"/>
            <w:tcBorders>
              <w:top w:val="single" w:sz="4" w:space="0" w:color="auto"/>
              <w:left w:val="single" w:sz="4" w:space="0" w:color="auto"/>
              <w:bottom w:val="single" w:sz="4" w:space="0" w:color="auto"/>
              <w:right w:val="single" w:sz="4" w:space="0" w:color="auto"/>
            </w:tcBorders>
            <w:hideMark/>
          </w:tcPr>
          <w:p w14:paraId="361E03D0"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2</w:t>
            </w:r>
          </w:p>
        </w:tc>
        <w:tc>
          <w:tcPr>
            <w:tcW w:w="1956" w:type="dxa"/>
            <w:tcBorders>
              <w:top w:val="single" w:sz="4" w:space="0" w:color="auto"/>
              <w:left w:val="single" w:sz="4" w:space="0" w:color="auto"/>
              <w:bottom w:val="single" w:sz="4" w:space="0" w:color="auto"/>
              <w:right w:val="single" w:sz="4" w:space="0" w:color="auto"/>
            </w:tcBorders>
          </w:tcPr>
          <w:p w14:paraId="38850CF8"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34F47BB"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631AC519" w14:textId="77777777" w:rsidTr="00FE48F0">
        <w:trPr>
          <w:trHeight w:val="60"/>
        </w:trPr>
        <w:tc>
          <w:tcPr>
            <w:tcW w:w="2186" w:type="dxa"/>
            <w:tcBorders>
              <w:top w:val="single" w:sz="4" w:space="0" w:color="auto"/>
              <w:left w:val="single" w:sz="4" w:space="0" w:color="auto"/>
              <w:bottom w:val="single" w:sz="4" w:space="0" w:color="auto"/>
              <w:right w:val="single" w:sz="4" w:space="0" w:color="auto"/>
            </w:tcBorders>
            <w:hideMark/>
          </w:tcPr>
          <w:p w14:paraId="0473B7D9"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300</w:t>
            </w:r>
          </w:p>
        </w:tc>
        <w:tc>
          <w:tcPr>
            <w:tcW w:w="1895" w:type="dxa"/>
            <w:tcBorders>
              <w:top w:val="single" w:sz="4" w:space="0" w:color="auto"/>
              <w:left w:val="single" w:sz="4" w:space="0" w:color="auto"/>
              <w:bottom w:val="single" w:sz="4" w:space="0" w:color="auto"/>
              <w:right w:val="single" w:sz="4" w:space="0" w:color="auto"/>
            </w:tcBorders>
            <w:hideMark/>
          </w:tcPr>
          <w:p w14:paraId="6660A1EC"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3</w:t>
            </w:r>
          </w:p>
        </w:tc>
        <w:tc>
          <w:tcPr>
            <w:tcW w:w="1956" w:type="dxa"/>
            <w:tcBorders>
              <w:top w:val="single" w:sz="4" w:space="0" w:color="auto"/>
              <w:left w:val="single" w:sz="4" w:space="0" w:color="auto"/>
              <w:bottom w:val="single" w:sz="4" w:space="0" w:color="auto"/>
              <w:right w:val="single" w:sz="4" w:space="0" w:color="auto"/>
            </w:tcBorders>
          </w:tcPr>
          <w:p w14:paraId="2430CD60"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F43B244"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3B6FCFE2" w14:textId="77777777" w:rsidTr="00281A1E">
        <w:trPr>
          <w:trHeight w:val="85"/>
        </w:trPr>
        <w:tc>
          <w:tcPr>
            <w:tcW w:w="2186" w:type="dxa"/>
            <w:tcBorders>
              <w:top w:val="single" w:sz="4" w:space="0" w:color="auto"/>
              <w:left w:val="single" w:sz="4" w:space="0" w:color="auto"/>
              <w:bottom w:val="single" w:sz="4" w:space="0" w:color="auto"/>
              <w:right w:val="single" w:sz="4" w:space="0" w:color="auto"/>
            </w:tcBorders>
            <w:hideMark/>
          </w:tcPr>
          <w:p w14:paraId="15084D97"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315</w:t>
            </w:r>
          </w:p>
        </w:tc>
        <w:tc>
          <w:tcPr>
            <w:tcW w:w="1895" w:type="dxa"/>
            <w:tcBorders>
              <w:top w:val="single" w:sz="4" w:space="0" w:color="auto"/>
              <w:left w:val="single" w:sz="4" w:space="0" w:color="auto"/>
              <w:bottom w:val="single" w:sz="4" w:space="0" w:color="auto"/>
              <w:right w:val="single" w:sz="4" w:space="0" w:color="auto"/>
            </w:tcBorders>
            <w:hideMark/>
          </w:tcPr>
          <w:p w14:paraId="7A9556D8"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3</w:t>
            </w:r>
          </w:p>
        </w:tc>
        <w:tc>
          <w:tcPr>
            <w:tcW w:w="1956" w:type="dxa"/>
            <w:tcBorders>
              <w:top w:val="single" w:sz="4" w:space="0" w:color="auto"/>
              <w:left w:val="single" w:sz="4" w:space="0" w:color="auto"/>
              <w:bottom w:val="single" w:sz="4" w:space="0" w:color="auto"/>
              <w:right w:val="single" w:sz="4" w:space="0" w:color="auto"/>
            </w:tcBorders>
          </w:tcPr>
          <w:p w14:paraId="4E319720"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F7F8DCD" w14:textId="2FA9BCDC" w:rsidR="00574685" w:rsidRPr="00574685" w:rsidRDefault="00574685" w:rsidP="00281A1E">
            <w:pPr>
              <w:jc w:val="center"/>
              <w:rPr>
                <w:rFonts w:ascii="Verdana" w:hAnsi="Verdana"/>
                <w:b/>
                <w:sz w:val="20"/>
                <w:szCs w:val="20"/>
              </w:rPr>
            </w:pPr>
          </w:p>
        </w:tc>
      </w:tr>
      <w:tr w:rsidR="00D51C71" w:rsidRPr="00574685" w14:paraId="5BE284E4" w14:textId="77777777" w:rsidTr="00281A1E">
        <w:trPr>
          <w:trHeight w:val="401"/>
        </w:trPr>
        <w:tc>
          <w:tcPr>
            <w:tcW w:w="4081" w:type="dxa"/>
            <w:gridSpan w:val="2"/>
            <w:tcBorders>
              <w:top w:val="single" w:sz="4" w:space="0" w:color="auto"/>
              <w:left w:val="single" w:sz="4" w:space="0" w:color="auto"/>
              <w:bottom w:val="single" w:sz="4" w:space="0" w:color="auto"/>
              <w:right w:val="single" w:sz="4" w:space="0" w:color="auto"/>
            </w:tcBorders>
          </w:tcPr>
          <w:p w14:paraId="4046F396" w14:textId="5D81761E" w:rsidR="00D51C71" w:rsidRPr="00281A1E" w:rsidRDefault="00D51C71" w:rsidP="00281A1E">
            <w:pPr>
              <w:jc w:val="right"/>
              <w:rPr>
                <w:rFonts w:ascii="Verdana" w:hAnsi="Verdana"/>
                <w:b/>
                <w:color w:val="000000"/>
                <w:sz w:val="20"/>
                <w:szCs w:val="20"/>
                <w:lang w:val="en-US"/>
              </w:rPr>
            </w:pPr>
            <w:r w:rsidRPr="00281A1E">
              <w:rPr>
                <w:rFonts w:ascii="Verdana" w:hAnsi="Verdana"/>
                <w:b/>
                <w:color w:val="000000"/>
                <w:sz w:val="22"/>
                <w:szCs w:val="20"/>
              </w:rPr>
              <w:t>Общо:</w:t>
            </w:r>
          </w:p>
        </w:tc>
        <w:tc>
          <w:tcPr>
            <w:tcW w:w="1956" w:type="dxa"/>
            <w:tcBorders>
              <w:top w:val="single" w:sz="4" w:space="0" w:color="auto"/>
              <w:left w:val="single" w:sz="4" w:space="0" w:color="auto"/>
              <w:bottom w:val="single" w:sz="4" w:space="0" w:color="auto"/>
              <w:right w:val="single" w:sz="4" w:space="0" w:color="auto"/>
            </w:tcBorders>
          </w:tcPr>
          <w:p w14:paraId="7CFBA585" w14:textId="332E6009" w:rsidR="00D51C71" w:rsidRPr="00574685" w:rsidRDefault="00D51C71" w:rsidP="00281A1E">
            <w:pP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tcPr>
          <w:p w14:paraId="5D09CBF6" w14:textId="77777777" w:rsidR="00D51C71" w:rsidDel="00D51C71" w:rsidRDefault="00D51C71" w:rsidP="00D51C71">
            <w:pPr>
              <w:jc w:val="center"/>
              <w:rPr>
                <w:rFonts w:ascii="Verdana" w:hAnsi="Verdana"/>
                <w:color w:val="000000"/>
                <w:sz w:val="20"/>
                <w:szCs w:val="20"/>
              </w:rPr>
            </w:pPr>
          </w:p>
        </w:tc>
      </w:tr>
    </w:tbl>
    <w:p w14:paraId="2C993FC5" w14:textId="68255DAE" w:rsidR="00574685" w:rsidRPr="00574685" w:rsidRDefault="00574685" w:rsidP="00876AD9">
      <w:pPr>
        <w:jc w:val="both"/>
        <w:rPr>
          <w:rFonts w:ascii="Verdana" w:hAnsi="Verdana"/>
          <w:i/>
          <w:sz w:val="20"/>
          <w:szCs w:val="20"/>
        </w:rPr>
      </w:pPr>
      <w:r w:rsidRPr="00574685">
        <w:rPr>
          <w:rFonts w:ascii="Verdana" w:hAnsi="Verdana"/>
          <w:i/>
          <w:sz w:val="20"/>
          <w:szCs w:val="20"/>
        </w:rPr>
        <w:t>*Броят на работещите в компанията електрически двигатели е даден</w:t>
      </w:r>
      <w:r w:rsidR="008C10A3">
        <w:rPr>
          <w:rFonts w:ascii="Verdana" w:hAnsi="Verdana"/>
          <w:i/>
          <w:sz w:val="20"/>
          <w:szCs w:val="20"/>
        </w:rPr>
        <w:t xml:space="preserve"> за информация и</w:t>
      </w:r>
      <w:r w:rsidRPr="00574685">
        <w:rPr>
          <w:rFonts w:ascii="Verdana" w:hAnsi="Verdana"/>
          <w:i/>
          <w:sz w:val="20"/>
          <w:szCs w:val="20"/>
        </w:rPr>
        <w:t xml:space="preserve"> с цел улеснение на Участника при попълване на цените за ремонта на съответния двигател.</w:t>
      </w:r>
    </w:p>
    <w:p w14:paraId="0E302B42" w14:textId="77777777" w:rsidR="00574685" w:rsidRPr="00574685" w:rsidRDefault="00574685" w:rsidP="00876AD9">
      <w:pPr>
        <w:jc w:val="both"/>
        <w:rPr>
          <w:rFonts w:ascii="Verdana" w:hAnsi="Verdana"/>
          <w:i/>
          <w:sz w:val="20"/>
          <w:szCs w:val="20"/>
          <w:lang w:val="ru-RU"/>
        </w:rPr>
      </w:pPr>
      <w:r w:rsidRPr="00574685">
        <w:rPr>
          <w:rFonts w:ascii="Verdana" w:hAnsi="Verdana"/>
          <w:b/>
          <w:i/>
          <w:sz w:val="20"/>
          <w:szCs w:val="20"/>
          <w:u w:val="single"/>
        </w:rPr>
        <w:t>Забележка: Участниците не следа да умножават посочения брой електрически двигатели с единична предложена цена в лв., без ДДС за ремонт, както и с единична предложена цена в лв., без ДДС за авариен спешен ремонт</w:t>
      </w:r>
      <w:r w:rsidRPr="00574685">
        <w:rPr>
          <w:rFonts w:ascii="Verdana" w:hAnsi="Verdana"/>
          <w:i/>
          <w:sz w:val="20"/>
          <w:szCs w:val="20"/>
          <w:lang w:val="ru-RU"/>
        </w:rPr>
        <w:t>.</w:t>
      </w:r>
    </w:p>
    <w:p w14:paraId="6B89B6A8" w14:textId="77777777" w:rsidR="00170867" w:rsidRDefault="00170867" w:rsidP="00020161">
      <w:pPr>
        <w:spacing w:line="259" w:lineRule="auto"/>
        <w:rPr>
          <w:rFonts w:ascii="Verdana" w:hAnsi="Verdana" w:cs="Arial"/>
          <w:sz w:val="20"/>
          <w:szCs w:val="20"/>
        </w:rPr>
      </w:pPr>
    </w:p>
    <w:p w14:paraId="23B5C817" w14:textId="7FB8B2EA" w:rsidR="00A155B6" w:rsidRDefault="00A155B6" w:rsidP="00020161">
      <w:pPr>
        <w:spacing w:line="259" w:lineRule="auto"/>
        <w:rPr>
          <w:rFonts w:ascii="Verdana" w:hAnsi="Verdana" w:cs="Arial"/>
          <w:sz w:val="20"/>
          <w:szCs w:val="20"/>
        </w:rPr>
      </w:pPr>
      <w:r w:rsidRPr="00ED41F8">
        <w:rPr>
          <w:rFonts w:ascii="Verdana" w:hAnsi="Verdana" w:cs="Arial"/>
          <w:sz w:val="20"/>
          <w:szCs w:val="20"/>
        </w:rPr>
        <w:t>Дата:</w:t>
      </w:r>
      <w:r w:rsidR="00B849A4">
        <w:rPr>
          <w:rFonts w:ascii="Verdana" w:hAnsi="Verdana" w:cs="Arial"/>
          <w:sz w:val="20"/>
          <w:szCs w:val="20"/>
        </w:rPr>
        <w:t xml:space="preserve"> ……………………………….</w:t>
      </w:r>
    </w:p>
    <w:p w14:paraId="0FC9EF1A" w14:textId="77777777" w:rsidR="00A155B6" w:rsidRPr="00ED41F8" w:rsidRDefault="00A155B6" w:rsidP="00020161">
      <w:pPr>
        <w:spacing w:line="259" w:lineRule="auto"/>
        <w:rPr>
          <w:rFonts w:ascii="Verdana" w:hAnsi="Verdana" w:cs="Arial"/>
          <w:sz w:val="20"/>
          <w:szCs w:val="20"/>
        </w:rPr>
      </w:pPr>
    </w:p>
    <w:p w14:paraId="50E67CA1" w14:textId="24B5643D" w:rsidR="00A155B6" w:rsidRDefault="00A155B6" w:rsidP="00020161">
      <w:pPr>
        <w:spacing w:line="259" w:lineRule="auto"/>
        <w:rPr>
          <w:rFonts w:ascii="Verdana" w:hAnsi="Verdana" w:cs="Arial"/>
          <w:sz w:val="20"/>
          <w:szCs w:val="20"/>
        </w:rPr>
      </w:pPr>
      <w:r w:rsidRPr="00ED41F8">
        <w:rPr>
          <w:rFonts w:ascii="Verdana" w:hAnsi="Verdana" w:cs="Arial"/>
          <w:sz w:val="20"/>
          <w:szCs w:val="20"/>
        </w:rPr>
        <w:t xml:space="preserve">Подпис, печат: </w:t>
      </w:r>
      <w:r w:rsidR="00B849A4">
        <w:rPr>
          <w:rFonts w:ascii="Verdana" w:hAnsi="Verdana" w:cs="Arial"/>
          <w:sz w:val="20"/>
          <w:szCs w:val="20"/>
        </w:rPr>
        <w:t>………………………..</w:t>
      </w:r>
    </w:p>
    <w:p w14:paraId="6BA5D0AB" w14:textId="77777777" w:rsidR="00ED41F8" w:rsidRPr="00ED41F8" w:rsidRDefault="00ED41F8" w:rsidP="00020161">
      <w:pPr>
        <w:spacing w:line="259" w:lineRule="auto"/>
        <w:rPr>
          <w:rFonts w:ascii="Verdana" w:hAnsi="Verdana" w:cs="Arial"/>
          <w:sz w:val="20"/>
          <w:szCs w:val="20"/>
        </w:rPr>
      </w:pPr>
    </w:p>
    <w:p w14:paraId="35481191" w14:textId="172CC2FA" w:rsidR="00A155B6" w:rsidRPr="00ED41F8" w:rsidRDefault="00A155B6" w:rsidP="00020161">
      <w:pPr>
        <w:spacing w:after="160" w:line="259" w:lineRule="auto"/>
        <w:jc w:val="both"/>
        <w:rPr>
          <w:rFonts w:ascii="Verdana" w:hAnsi="Verdana" w:cs="Arial"/>
          <w:spacing w:val="-5"/>
          <w:sz w:val="20"/>
          <w:szCs w:val="20"/>
          <w:lang w:eastAsia="en-US"/>
        </w:rPr>
      </w:pPr>
      <w:r w:rsidRPr="00ED41F8">
        <w:rPr>
          <w:rFonts w:ascii="Verdana" w:hAnsi="Verdana"/>
          <w:sz w:val="20"/>
          <w:szCs w:val="20"/>
        </w:rPr>
        <w:t xml:space="preserve">Забележка: </w:t>
      </w:r>
      <w:r w:rsidR="00170867">
        <w:rPr>
          <w:rFonts w:ascii="Verdana" w:hAnsi="Verdana" w:cs="Arial"/>
          <w:spacing w:val="-5"/>
          <w:sz w:val="20"/>
          <w:szCs w:val="20"/>
          <w:lang w:eastAsia="en-US"/>
        </w:rPr>
        <w:t xml:space="preserve">В цената - </w:t>
      </w:r>
      <w:r w:rsidR="00170867">
        <w:rPr>
          <w:rFonts w:ascii="Verdana" w:hAnsi="Verdana" w:cs="Arial"/>
          <w:bCs/>
          <w:spacing w:val="-5"/>
          <w:sz w:val="20"/>
          <w:szCs w:val="20"/>
          <w:lang w:eastAsia="en-US"/>
        </w:rPr>
        <w:t>л</w:t>
      </w:r>
      <w:r w:rsidR="00170867">
        <w:rPr>
          <w:rFonts w:ascii="Verdana" w:hAnsi="Verdana" w:cs="Arial"/>
          <w:bCs/>
          <w:spacing w:val="-5"/>
          <w:sz w:val="20"/>
          <w:szCs w:val="20"/>
          <w:lang w:val="en-US" w:eastAsia="en-US"/>
        </w:rPr>
        <w:t>e</w:t>
      </w:r>
      <w:r w:rsidR="00170867">
        <w:rPr>
          <w:rFonts w:ascii="Verdana" w:hAnsi="Verdana" w:cs="Arial"/>
          <w:bCs/>
          <w:spacing w:val="-5"/>
          <w:sz w:val="20"/>
          <w:szCs w:val="20"/>
          <w:lang w:eastAsia="en-US"/>
        </w:rPr>
        <w:t>в</w:t>
      </w:r>
      <w:r w:rsidR="00170867">
        <w:rPr>
          <w:rFonts w:ascii="Verdana" w:hAnsi="Verdana" w:cs="Arial"/>
          <w:bCs/>
          <w:spacing w:val="-5"/>
          <w:sz w:val="20"/>
          <w:szCs w:val="20"/>
          <w:lang w:val="en-US" w:eastAsia="en-US"/>
        </w:rPr>
        <w:t>a</w:t>
      </w:r>
      <w:r w:rsidRPr="00ED41F8">
        <w:rPr>
          <w:rFonts w:ascii="Verdana" w:hAnsi="Verdana" w:cs="Arial"/>
          <w:bCs/>
          <w:spacing w:val="-5"/>
          <w:sz w:val="20"/>
          <w:szCs w:val="20"/>
          <w:lang w:eastAsia="en-US"/>
        </w:rPr>
        <w:t>, без ДДС</w:t>
      </w:r>
      <w:r w:rsidR="00170867" w:rsidRPr="001868C8">
        <w:rPr>
          <w:rFonts w:ascii="Verdana" w:hAnsi="Verdana" w:cs="Arial"/>
          <w:bCs/>
          <w:spacing w:val="-5"/>
          <w:sz w:val="20"/>
          <w:szCs w:val="20"/>
          <w:lang w:val="ru-RU" w:eastAsia="en-US"/>
        </w:rPr>
        <w:t>,</w:t>
      </w:r>
      <w:r w:rsidRPr="00ED41F8">
        <w:rPr>
          <w:rFonts w:ascii="Verdana" w:hAnsi="Verdana" w:cs="Arial"/>
          <w:spacing w:val="-5"/>
          <w:sz w:val="20"/>
          <w:szCs w:val="20"/>
          <w:lang w:eastAsia="en-US"/>
        </w:rPr>
        <w:t xml:space="preserve"> трябва да бъдат включени транспортните разходи до съответното място на доставка/изпълнение (DDP място за доставка/изпълнение съгласно Incoterms 2010), както и всички разходи и такси, платими от “Софийска вода” АД, подразбиращи се или изрично упоменати. Цените трябва да бъдат изразени в български лева, без ДДС и закръглени с точност до втория знак след десетичната запетая.</w:t>
      </w:r>
    </w:p>
    <w:p w14:paraId="24816A22" w14:textId="77777777" w:rsidR="007F63EF" w:rsidRDefault="007F63EF" w:rsidP="00020161">
      <w:pPr>
        <w:spacing w:after="160" w:line="259" w:lineRule="auto"/>
        <w:rPr>
          <w:rFonts w:ascii="Verdana" w:hAnsi="Verdana"/>
          <w:b/>
          <w:bCs/>
          <w:sz w:val="20"/>
          <w:szCs w:val="20"/>
        </w:rPr>
      </w:pPr>
      <w:r>
        <w:rPr>
          <w:rFonts w:ascii="Verdana" w:hAnsi="Verdana"/>
          <w:b/>
          <w:bCs/>
          <w:sz w:val="20"/>
          <w:szCs w:val="20"/>
        </w:rPr>
        <w:br w:type="page"/>
      </w:r>
    </w:p>
    <w:p w14:paraId="60FE14C2" w14:textId="382CA9F8" w:rsidR="00AD36CF" w:rsidRPr="00A11B9A" w:rsidRDefault="00AD36CF" w:rsidP="00020161">
      <w:pPr>
        <w:ind w:left="624"/>
        <w:jc w:val="right"/>
        <w:rPr>
          <w:rFonts w:ascii="Verdana" w:hAnsi="Verdana"/>
          <w:bCs/>
          <w:sz w:val="20"/>
          <w:szCs w:val="20"/>
        </w:rPr>
      </w:pPr>
      <w:r w:rsidRPr="00A11B9A">
        <w:rPr>
          <w:rFonts w:ascii="Verdana" w:hAnsi="Verdana"/>
          <w:bCs/>
          <w:sz w:val="20"/>
          <w:szCs w:val="20"/>
        </w:rPr>
        <w:lastRenderedPageBreak/>
        <w:t>Образец</w:t>
      </w:r>
    </w:p>
    <w:p w14:paraId="0E6F2E39" w14:textId="77777777" w:rsidR="00AD36CF" w:rsidRPr="002E7627" w:rsidRDefault="00AD36CF" w:rsidP="00020161">
      <w:pPr>
        <w:jc w:val="center"/>
        <w:rPr>
          <w:rFonts w:ascii="Verdana" w:hAnsi="Verdana"/>
          <w:b/>
          <w:bCs/>
          <w:sz w:val="20"/>
          <w:szCs w:val="20"/>
        </w:rPr>
      </w:pPr>
    </w:p>
    <w:p w14:paraId="5A4CE8B8" w14:textId="77777777" w:rsidR="00AD36CF" w:rsidRPr="002E7627" w:rsidRDefault="00AD36CF" w:rsidP="00020161">
      <w:pPr>
        <w:jc w:val="center"/>
        <w:rPr>
          <w:rFonts w:ascii="Verdana" w:hAnsi="Verdana"/>
          <w:b/>
          <w:bCs/>
          <w:sz w:val="20"/>
          <w:szCs w:val="20"/>
        </w:rPr>
      </w:pPr>
      <w:r w:rsidRPr="002E7627">
        <w:rPr>
          <w:rFonts w:ascii="Verdana" w:hAnsi="Verdana"/>
          <w:b/>
          <w:bCs/>
          <w:sz w:val="20"/>
          <w:szCs w:val="20"/>
        </w:rPr>
        <w:t>ДЕКЛАРАЦИЯ ЗА ПРИЕМАНЕ НА УСЛОВИЯТА В ПРОЕКТА НА ДОГОВОР</w:t>
      </w:r>
    </w:p>
    <w:p w14:paraId="5388B488" w14:textId="77777777" w:rsidR="00AD36CF" w:rsidRPr="002E7627" w:rsidRDefault="00AD36CF" w:rsidP="00020161">
      <w:pPr>
        <w:spacing w:before="120" w:after="120"/>
        <w:rPr>
          <w:rFonts w:ascii="Verdana" w:hAnsi="Verdana"/>
          <w:b/>
          <w:bCs/>
          <w:sz w:val="20"/>
          <w:szCs w:val="20"/>
        </w:rPr>
      </w:pPr>
    </w:p>
    <w:p w14:paraId="3E82AF81" w14:textId="77777777" w:rsidR="00AD36CF" w:rsidRPr="002E7627" w:rsidRDefault="00AD36CF" w:rsidP="00020161">
      <w:pPr>
        <w:jc w:val="both"/>
        <w:rPr>
          <w:rFonts w:ascii="Verdana" w:hAnsi="Verdana"/>
          <w:bCs/>
          <w:sz w:val="20"/>
          <w:szCs w:val="20"/>
        </w:rPr>
      </w:pPr>
    </w:p>
    <w:p w14:paraId="3693C97F" w14:textId="2F26DC41" w:rsidR="00AD36CF" w:rsidRPr="002E7627" w:rsidRDefault="00AD36CF" w:rsidP="00020161">
      <w:pPr>
        <w:jc w:val="both"/>
        <w:rPr>
          <w:rFonts w:ascii="Verdana" w:hAnsi="Verdana"/>
          <w:sz w:val="20"/>
          <w:szCs w:val="20"/>
        </w:rPr>
      </w:pPr>
      <w:r w:rsidRPr="002E7627">
        <w:rPr>
          <w:rFonts w:ascii="Verdana" w:hAnsi="Verdana"/>
          <w:sz w:val="20"/>
          <w:szCs w:val="20"/>
        </w:rPr>
        <w:t xml:space="preserve">Обществена поръчка, възлагана чрез събиране на оферти с обява, с предмет </w:t>
      </w:r>
      <w:r w:rsidR="00574685" w:rsidRPr="00574685">
        <w:rPr>
          <w:rFonts w:ascii="Verdana" w:hAnsi="Verdana"/>
          <w:b/>
          <w:sz w:val="20"/>
          <w:szCs w:val="20"/>
        </w:rPr>
        <w:t xml:space="preserve">„Ремонт на електродвигатели от 0,1 до 315 </w:t>
      </w:r>
      <w:r w:rsidR="00574685" w:rsidRPr="00574685">
        <w:rPr>
          <w:rFonts w:ascii="Verdana" w:hAnsi="Verdana"/>
          <w:b/>
          <w:sz w:val="20"/>
          <w:szCs w:val="20"/>
          <w:lang w:val="en-US"/>
        </w:rPr>
        <w:t>kW</w:t>
      </w:r>
      <w:r w:rsidR="00574685" w:rsidRPr="00574685">
        <w:rPr>
          <w:rFonts w:ascii="Verdana" w:hAnsi="Verdana"/>
          <w:b/>
          <w:sz w:val="20"/>
          <w:szCs w:val="20"/>
        </w:rPr>
        <w:t>”</w:t>
      </w:r>
    </w:p>
    <w:p w14:paraId="5EA5DA9C" w14:textId="77777777" w:rsidR="00AD36CF" w:rsidRPr="002E7627" w:rsidRDefault="00AD36CF" w:rsidP="00020161">
      <w:pPr>
        <w:pStyle w:val="Footer"/>
        <w:tabs>
          <w:tab w:val="right" w:pos="9000"/>
        </w:tabs>
        <w:jc w:val="both"/>
        <w:rPr>
          <w:rFonts w:ascii="Verdana" w:hAnsi="Verdana"/>
          <w:b/>
          <w:bCs/>
          <w:spacing w:val="-5"/>
          <w:sz w:val="20"/>
          <w:szCs w:val="20"/>
        </w:rPr>
      </w:pPr>
    </w:p>
    <w:p w14:paraId="1BC08BD5" w14:textId="77777777" w:rsidR="00AD36CF" w:rsidRPr="002E7627" w:rsidRDefault="00AD36CF" w:rsidP="00020161">
      <w:pPr>
        <w:spacing w:after="240"/>
        <w:jc w:val="both"/>
        <w:rPr>
          <w:rFonts w:ascii="Verdana" w:hAnsi="Verdana"/>
          <w:sz w:val="20"/>
          <w:szCs w:val="20"/>
        </w:rPr>
      </w:pPr>
      <w:r w:rsidRPr="002E7627">
        <w:rPr>
          <w:rFonts w:ascii="Verdana" w:hAnsi="Verdana"/>
          <w:sz w:val="20"/>
          <w:szCs w:val="20"/>
        </w:rPr>
        <w:t xml:space="preserve">С подаването на настоящия документ декларираме, че приемаме условията и ще подпишем, в случай че бъдем избрани Проекто-договора, включващи разделите и приложенията му, с които сме се запознали в качеството ни на участник от обявата и приложенията към нея. </w:t>
      </w:r>
    </w:p>
    <w:p w14:paraId="44C13934" w14:textId="77777777" w:rsidR="00AD36CF" w:rsidRPr="002E7627" w:rsidRDefault="00AD36CF" w:rsidP="00020161">
      <w:pPr>
        <w:spacing w:after="240"/>
        <w:jc w:val="both"/>
        <w:rPr>
          <w:rFonts w:ascii="Verdana" w:hAnsi="Verdana"/>
          <w:sz w:val="20"/>
          <w:szCs w:val="20"/>
        </w:rPr>
      </w:pPr>
      <w:r w:rsidRPr="002E7627">
        <w:rPr>
          <w:rFonts w:ascii="Verdana" w:hAnsi="Verdana"/>
          <w:sz w:val="20"/>
          <w:szCs w:val="20"/>
        </w:rPr>
        <w:t>С настоящето предлагаме да извършим дейностите предмет на обявата, на цени, които ще бъдат посочени в офертата ни, в съответствие на условията на проекта на договора включително разделите и приложенията.</w:t>
      </w:r>
    </w:p>
    <w:p w14:paraId="43BC5D07" w14:textId="77777777" w:rsidR="00AD36CF" w:rsidRPr="002E7627" w:rsidRDefault="00AD36CF" w:rsidP="00020161">
      <w:pPr>
        <w:spacing w:before="120" w:after="120"/>
        <w:jc w:val="both"/>
        <w:rPr>
          <w:rFonts w:ascii="Verdana" w:hAnsi="Verdana"/>
          <w:b/>
          <w:sz w:val="20"/>
          <w:szCs w:val="20"/>
        </w:rPr>
      </w:pPr>
      <w:r w:rsidRPr="002E7627">
        <w:rPr>
          <w:rFonts w:ascii="Verdana" w:hAnsi="Verdana"/>
          <w:b/>
          <w:sz w:val="20"/>
          <w:szCs w:val="20"/>
        </w:rPr>
        <w:t>Тази оферта остава валидна за срок от …………… дни.</w:t>
      </w:r>
    </w:p>
    <w:p w14:paraId="2C49A6EB" w14:textId="77777777" w:rsidR="00AD36CF" w:rsidRPr="002E7627" w:rsidRDefault="00AD36CF" w:rsidP="00020161">
      <w:pPr>
        <w:spacing w:before="120" w:after="120"/>
        <w:jc w:val="both"/>
        <w:rPr>
          <w:rFonts w:ascii="Verdana" w:hAnsi="Verdana"/>
          <w:b/>
          <w:sz w:val="20"/>
          <w:szCs w:val="20"/>
        </w:rPr>
      </w:pPr>
      <w:r w:rsidRPr="002E7627">
        <w:rPr>
          <w:rFonts w:ascii="Verdana" w:hAnsi="Verdana"/>
          <w:b/>
          <w:sz w:val="20"/>
          <w:szCs w:val="20"/>
        </w:rPr>
        <w:t>Минимален срок 150 дни, считано от датата определена за краен срок за получаване на оферти.</w:t>
      </w:r>
    </w:p>
    <w:p w14:paraId="209542E4" w14:textId="77777777" w:rsidR="00AD36CF" w:rsidRPr="002E7627" w:rsidRDefault="00AD36CF" w:rsidP="00020161">
      <w:pPr>
        <w:spacing w:after="240"/>
        <w:jc w:val="both"/>
        <w:rPr>
          <w:rFonts w:ascii="Verdana" w:hAnsi="Verdana"/>
          <w:sz w:val="20"/>
          <w:szCs w:val="20"/>
        </w:rPr>
      </w:pPr>
    </w:p>
    <w:p w14:paraId="1933DD2D" w14:textId="77777777" w:rsidR="00AD36CF" w:rsidRPr="002E7627" w:rsidRDefault="00AD36CF" w:rsidP="00020161">
      <w:pPr>
        <w:spacing w:after="240"/>
        <w:jc w:val="both"/>
        <w:rPr>
          <w:rFonts w:ascii="Verdana" w:hAnsi="Verdana"/>
          <w:sz w:val="20"/>
          <w:szCs w:val="20"/>
        </w:rPr>
      </w:pPr>
      <w:r w:rsidRPr="002E7627">
        <w:rPr>
          <w:rFonts w:ascii="Verdana" w:hAnsi="Verdana"/>
          <w:sz w:val="20"/>
          <w:szCs w:val="20"/>
        </w:rPr>
        <w:t>Име: ..........................................................................</w:t>
      </w:r>
    </w:p>
    <w:p w14:paraId="75B8D199" w14:textId="0C401DD1" w:rsidR="00AD36CF" w:rsidRPr="002E7627" w:rsidRDefault="00AD36CF" w:rsidP="00020161">
      <w:pPr>
        <w:spacing w:after="240"/>
        <w:jc w:val="both"/>
        <w:rPr>
          <w:rFonts w:ascii="Verdana" w:hAnsi="Verdana"/>
          <w:sz w:val="20"/>
          <w:szCs w:val="20"/>
        </w:rPr>
      </w:pPr>
      <w:r w:rsidRPr="002E7627">
        <w:rPr>
          <w:rFonts w:ascii="Verdana" w:hAnsi="Verdana"/>
          <w:sz w:val="20"/>
          <w:szCs w:val="20"/>
        </w:rPr>
        <w:t>в качеството на:</w:t>
      </w:r>
      <w:r w:rsidR="00B849A4">
        <w:rPr>
          <w:rFonts w:ascii="Verdana" w:hAnsi="Verdana"/>
          <w:sz w:val="20"/>
          <w:szCs w:val="20"/>
        </w:rPr>
        <w:t xml:space="preserve"> </w:t>
      </w:r>
      <w:r w:rsidRPr="002E7627">
        <w:rPr>
          <w:rFonts w:ascii="Verdana" w:hAnsi="Verdana"/>
          <w:sz w:val="20"/>
          <w:szCs w:val="20"/>
        </w:rPr>
        <w:t>......................................................................................</w:t>
      </w:r>
    </w:p>
    <w:p w14:paraId="4E4DDB02" w14:textId="77777777" w:rsidR="00AD36CF" w:rsidRPr="002E7627" w:rsidRDefault="00AD36CF" w:rsidP="00020161">
      <w:pPr>
        <w:tabs>
          <w:tab w:val="left" w:pos="8931"/>
        </w:tabs>
        <w:spacing w:before="120" w:after="120"/>
        <w:jc w:val="both"/>
        <w:rPr>
          <w:rFonts w:ascii="Verdana" w:hAnsi="Verdana"/>
          <w:sz w:val="20"/>
          <w:szCs w:val="20"/>
        </w:rPr>
      </w:pPr>
      <w:r w:rsidRPr="002E7627">
        <w:rPr>
          <w:rFonts w:ascii="Verdana" w:hAnsi="Verdana"/>
          <w:sz w:val="20"/>
          <w:szCs w:val="20"/>
        </w:rPr>
        <w:t>Фирма/участник: ...............................................................................................</w:t>
      </w:r>
    </w:p>
    <w:p w14:paraId="1BD7C275" w14:textId="1BE23CB6" w:rsidR="00AD36CF" w:rsidRPr="002E7627" w:rsidRDefault="00AD36CF" w:rsidP="00020161">
      <w:pPr>
        <w:tabs>
          <w:tab w:val="left" w:pos="8931"/>
        </w:tabs>
        <w:spacing w:before="120" w:after="120"/>
        <w:rPr>
          <w:rFonts w:ascii="Verdana" w:hAnsi="Verdana"/>
          <w:sz w:val="20"/>
          <w:szCs w:val="20"/>
        </w:rPr>
      </w:pPr>
      <w:r w:rsidRPr="002E7627">
        <w:rPr>
          <w:rFonts w:ascii="Verdana" w:hAnsi="Verdana"/>
          <w:sz w:val="20"/>
          <w:szCs w:val="20"/>
        </w:rPr>
        <w:t>Адрес за кореспонденция: ………………................................................</w:t>
      </w:r>
      <w:r w:rsidR="00B849A4">
        <w:rPr>
          <w:rFonts w:ascii="Verdana" w:hAnsi="Verdana"/>
          <w:sz w:val="20"/>
          <w:szCs w:val="20"/>
        </w:rPr>
        <w:t>.............................</w:t>
      </w:r>
    </w:p>
    <w:p w14:paraId="3F4BB71B" w14:textId="77777777" w:rsidR="00AD36CF" w:rsidRPr="002E7627" w:rsidRDefault="00AD36CF" w:rsidP="00020161">
      <w:pPr>
        <w:tabs>
          <w:tab w:val="left" w:pos="4253"/>
          <w:tab w:val="left" w:pos="5103"/>
          <w:tab w:val="left" w:pos="8931"/>
        </w:tabs>
        <w:spacing w:before="120" w:after="120"/>
        <w:jc w:val="both"/>
        <w:rPr>
          <w:rFonts w:ascii="Verdana" w:hAnsi="Verdana"/>
          <w:sz w:val="20"/>
          <w:szCs w:val="20"/>
        </w:rPr>
      </w:pPr>
      <w:r w:rsidRPr="002E7627">
        <w:rPr>
          <w:rFonts w:ascii="Verdana" w:hAnsi="Verdana"/>
          <w:sz w:val="20"/>
          <w:szCs w:val="20"/>
        </w:rPr>
        <w:t>Телефон: .....................................</w:t>
      </w:r>
      <w:r w:rsidRPr="002E7627">
        <w:rPr>
          <w:rFonts w:ascii="Verdana" w:hAnsi="Verdana"/>
          <w:sz w:val="20"/>
          <w:szCs w:val="20"/>
        </w:rPr>
        <w:tab/>
        <w:t xml:space="preserve"> Факс: .............................................</w:t>
      </w:r>
      <w:r w:rsidRPr="002E7627">
        <w:rPr>
          <w:rFonts w:ascii="Verdana" w:hAnsi="Verdana"/>
          <w:sz w:val="20"/>
          <w:szCs w:val="20"/>
        </w:rPr>
        <w:tab/>
      </w:r>
    </w:p>
    <w:p w14:paraId="56BC4DEA" w14:textId="77777777" w:rsidR="00AD36CF" w:rsidRPr="002E7627" w:rsidRDefault="00AD36CF" w:rsidP="00020161">
      <w:pPr>
        <w:spacing w:before="120" w:after="120"/>
        <w:jc w:val="both"/>
        <w:rPr>
          <w:rFonts w:ascii="Verdana" w:hAnsi="Verdana"/>
          <w:sz w:val="20"/>
          <w:szCs w:val="20"/>
        </w:rPr>
      </w:pPr>
      <w:r w:rsidRPr="002E7627">
        <w:rPr>
          <w:rFonts w:ascii="Verdana" w:hAnsi="Verdana"/>
          <w:sz w:val="20"/>
          <w:szCs w:val="20"/>
        </w:rPr>
        <w:t>Електронен адрес:  .....................................</w:t>
      </w:r>
      <w:r w:rsidRPr="002E7627">
        <w:rPr>
          <w:rFonts w:ascii="Verdana" w:hAnsi="Verdana"/>
          <w:sz w:val="20"/>
          <w:szCs w:val="20"/>
        </w:rPr>
        <w:tab/>
      </w:r>
    </w:p>
    <w:p w14:paraId="1105F250" w14:textId="77777777" w:rsidR="00AD36CF" w:rsidRPr="002E7627" w:rsidRDefault="00AD36CF" w:rsidP="00020161">
      <w:pPr>
        <w:tabs>
          <w:tab w:val="left" w:pos="8931"/>
        </w:tabs>
        <w:spacing w:before="120" w:after="120"/>
        <w:jc w:val="both"/>
        <w:rPr>
          <w:rFonts w:ascii="Verdana" w:hAnsi="Verdana"/>
          <w:sz w:val="20"/>
          <w:szCs w:val="20"/>
        </w:rPr>
      </w:pPr>
      <w:r w:rsidRPr="002E7627">
        <w:rPr>
          <w:rFonts w:ascii="Verdana" w:hAnsi="Verdana" w:cs="Arial"/>
          <w:bCs/>
          <w:sz w:val="20"/>
          <w:szCs w:val="20"/>
        </w:rPr>
        <w:t>ЕИК/Булстат:</w:t>
      </w:r>
      <w:r w:rsidRPr="002E7627">
        <w:rPr>
          <w:rFonts w:ascii="Verdana" w:hAnsi="Verdana"/>
          <w:sz w:val="20"/>
          <w:szCs w:val="20"/>
        </w:rPr>
        <w:t xml:space="preserve"> .....................................</w:t>
      </w:r>
      <w:r w:rsidRPr="002E7627">
        <w:rPr>
          <w:rFonts w:ascii="Verdana" w:hAnsi="Verdana"/>
          <w:sz w:val="20"/>
          <w:szCs w:val="20"/>
        </w:rPr>
        <w:tab/>
      </w:r>
    </w:p>
    <w:p w14:paraId="2C2D948C" w14:textId="4B054D90" w:rsidR="00AD36CF" w:rsidRPr="00444C27" w:rsidRDefault="00AD36CF" w:rsidP="00020161">
      <w:pPr>
        <w:tabs>
          <w:tab w:val="left" w:pos="8540"/>
          <w:tab w:val="left" w:pos="8931"/>
        </w:tabs>
        <w:spacing w:before="120" w:after="120"/>
        <w:jc w:val="both"/>
        <w:rPr>
          <w:rFonts w:ascii="Verdana" w:hAnsi="Verdana"/>
          <w:sz w:val="20"/>
          <w:szCs w:val="20"/>
          <w:lang w:val="ru-RU"/>
        </w:rPr>
      </w:pPr>
      <w:r w:rsidRPr="002E7627">
        <w:rPr>
          <w:rFonts w:ascii="Verdana" w:hAnsi="Verdana"/>
          <w:sz w:val="20"/>
          <w:szCs w:val="20"/>
        </w:rPr>
        <w:t>Седалище и адрес на управление: ………………………………………………….............................................................................................................................................................................................................</w:t>
      </w:r>
      <w:r w:rsidR="001868C8" w:rsidRPr="00444C27">
        <w:rPr>
          <w:rFonts w:ascii="Verdana" w:hAnsi="Verdana"/>
          <w:sz w:val="20"/>
          <w:szCs w:val="20"/>
          <w:lang w:val="ru-RU"/>
        </w:rPr>
        <w:t>............</w:t>
      </w:r>
    </w:p>
    <w:p w14:paraId="6BA87C26" w14:textId="77777777" w:rsidR="00AD36CF" w:rsidRPr="002E7627" w:rsidRDefault="00AD36CF" w:rsidP="00020161">
      <w:pPr>
        <w:tabs>
          <w:tab w:val="left" w:pos="8931"/>
        </w:tabs>
        <w:spacing w:before="120" w:after="120"/>
        <w:jc w:val="both"/>
        <w:rPr>
          <w:rFonts w:ascii="Verdana" w:hAnsi="Verdana" w:cs="Arial"/>
          <w:bCs/>
          <w:sz w:val="20"/>
          <w:szCs w:val="20"/>
        </w:rPr>
      </w:pPr>
      <w:r w:rsidRPr="002E7627">
        <w:rPr>
          <w:rFonts w:ascii="Verdana" w:hAnsi="Verdana" w:cs="Arial"/>
          <w:bCs/>
          <w:sz w:val="20"/>
          <w:szCs w:val="20"/>
        </w:rPr>
        <w:t>BIC: ____________________________________________________</w:t>
      </w:r>
    </w:p>
    <w:p w14:paraId="39AFADF9" w14:textId="77777777" w:rsidR="00AD36CF" w:rsidRPr="002E7627" w:rsidRDefault="00AD36CF" w:rsidP="00020161">
      <w:pPr>
        <w:tabs>
          <w:tab w:val="left" w:pos="8931"/>
        </w:tabs>
        <w:spacing w:before="120" w:after="120"/>
        <w:jc w:val="both"/>
        <w:rPr>
          <w:rFonts w:ascii="Verdana" w:hAnsi="Verdana" w:cs="Arial"/>
          <w:bCs/>
          <w:sz w:val="20"/>
          <w:szCs w:val="20"/>
        </w:rPr>
      </w:pPr>
      <w:r w:rsidRPr="002E7627">
        <w:rPr>
          <w:rFonts w:ascii="Verdana" w:hAnsi="Verdana" w:cs="Arial"/>
          <w:bCs/>
          <w:sz w:val="20"/>
          <w:szCs w:val="20"/>
        </w:rPr>
        <w:t>IBAN: _______________________________________________</w:t>
      </w:r>
    </w:p>
    <w:p w14:paraId="23B20027" w14:textId="77777777" w:rsidR="00AD36CF" w:rsidRPr="002E7627" w:rsidRDefault="00AD36CF" w:rsidP="00020161">
      <w:pPr>
        <w:tabs>
          <w:tab w:val="left" w:pos="8931"/>
        </w:tabs>
        <w:spacing w:before="120" w:after="120"/>
        <w:jc w:val="both"/>
        <w:rPr>
          <w:rFonts w:ascii="Verdana" w:hAnsi="Verdana" w:cs="Arial"/>
          <w:bCs/>
          <w:sz w:val="20"/>
          <w:szCs w:val="20"/>
        </w:rPr>
      </w:pPr>
      <w:r w:rsidRPr="002E7627">
        <w:rPr>
          <w:rFonts w:ascii="Verdana" w:hAnsi="Verdana" w:cs="Arial"/>
          <w:bCs/>
          <w:sz w:val="20"/>
          <w:szCs w:val="20"/>
        </w:rPr>
        <w:t>Обслужваща банка: ______________________________________________</w:t>
      </w:r>
    </w:p>
    <w:p w14:paraId="7EBC91B6" w14:textId="77777777" w:rsidR="00AD36CF" w:rsidRPr="002E7627" w:rsidRDefault="00AD36CF" w:rsidP="00020161">
      <w:pPr>
        <w:rPr>
          <w:rFonts w:ascii="Verdana" w:hAnsi="Verdana"/>
          <w:sz w:val="20"/>
          <w:szCs w:val="20"/>
        </w:rPr>
      </w:pPr>
    </w:p>
    <w:p w14:paraId="232EE024" w14:textId="77777777" w:rsidR="00AD36CF" w:rsidRPr="002E7627" w:rsidRDefault="00AD36CF" w:rsidP="00020161">
      <w:pPr>
        <w:spacing w:after="240"/>
        <w:jc w:val="both"/>
        <w:rPr>
          <w:rFonts w:ascii="Verdana" w:hAnsi="Verdana"/>
          <w:b/>
          <w:sz w:val="20"/>
          <w:szCs w:val="20"/>
        </w:rPr>
      </w:pPr>
      <w:r w:rsidRPr="002E7627">
        <w:rPr>
          <w:rFonts w:ascii="Verdana" w:hAnsi="Verdana"/>
          <w:b/>
          <w:sz w:val="20"/>
          <w:szCs w:val="20"/>
        </w:rPr>
        <w:t>Подпис: ....................................</w:t>
      </w:r>
      <w:r w:rsidRPr="002E7627">
        <w:rPr>
          <w:rFonts w:ascii="Verdana" w:hAnsi="Verdana"/>
          <w:b/>
          <w:sz w:val="20"/>
          <w:szCs w:val="20"/>
        </w:rPr>
        <w:tab/>
        <w:t>Дата:....................................</w:t>
      </w:r>
    </w:p>
    <w:p w14:paraId="7C412AC5" w14:textId="19E46F7E" w:rsidR="00AD36CF" w:rsidRPr="002E7627" w:rsidRDefault="00AD36CF" w:rsidP="00020161">
      <w:pPr>
        <w:jc w:val="right"/>
        <w:rPr>
          <w:rFonts w:ascii="Verdana" w:hAnsi="Verdana"/>
          <w:sz w:val="20"/>
          <w:szCs w:val="20"/>
        </w:rPr>
      </w:pPr>
      <w:r w:rsidRPr="002E7627">
        <w:rPr>
          <w:rFonts w:ascii="Verdana" w:hAnsi="Verdana"/>
          <w:b/>
          <w:bCs/>
          <w:iCs/>
          <w:sz w:val="22"/>
          <w:szCs w:val="22"/>
        </w:rPr>
        <w:br w:type="page"/>
      </w:r>
    </w:p>
    <w:p w14:paraId="4AD9FE7D" w14:textId="77777777" w:rsidR="00AD36CF" w:rsidRPr="002E7627" w:rsidRDefault="00AD36CF" w:rsidP="00020161">
      <w:pPr>
        <w:suppressAutoHyphens/>
        <w:autoSpaceDE w:val="0"/>
        <w:spacing w:before="120" w:after="120"/>
        <w:jc w:val="right"/>
        <w:rPr>
          <w:rFonts w:ascii="Verdana" w:hAnsi="Verdana"/>
          <w:sz w:val="20"/>
          <w:szCs w:val="20"/>
        </w:rPr>
      </w:pPr>
      <w:r w:rsidRPr="002E7627">
        <w:rPr>
          <w:rFonts w:ascii="Verdana" w:hAnsi="Verdana"/>
          <w:sz w:val="20"/>
          <w:szCs w:val="20"/>
        </w:rPr>
        <w:lastRenderedPageBreak/>
        <w:t>Образец</w:t>
      </w:r>
    </w:p>
    <w:p w14:paraId="2804D675" w14:textId="77777777" w:rsidR="00AD36CF" w:rsidRPr="002E7627" w:rsidRDefault="00AD36CF" w:rsidP="00020161">
      <w:pPr>
        <w:suppressAutoHyphens/>
        <w:autoSpaceDE w:val="0"/>
        <w:spacing w:before="120" w:after="120"/>
        <w:jc w:val="center"/>
        <w:rPr>
          <w:rFonts w:ascii="Verdana" w:eastAsia="Arial" w:hAnsi="Verdana"/>
          <w:b/>
          <w:bCs/>
          <w:sz w:val="20"/>
          <w:szCs w:val="20"/>
          <w:lang w:eastAsia="ar-SA"/>
        </w:rPr>
      </w:pPr>
      <w:r w:rsidRPr="002E7627">
        <w:rPr>
          <w:rFonts w:ascii="Verdana" w:eastAsia="Arial" w:hAnsi="Verdana"/>
          <w:b/>
          <w:bCs/>
          <w:sz w:val="20"/>
          <w:szCs w:val="20"/>
          <w:lang w:eastAsia="ar-SA"/>
        </w:rPr>
        <w:t xml:space="preserve">Д Е К Л А Р А Ц И Я </w:t>
      </w:r>
    </w:p>
    <w:p w14:paraId="5CA40033" w14:textId="77777777" w:rsidR="00AD36CF" w:rsidRPr="002E7627" w:rsidRDefault="00AD36CF" w:rsidP="00020161">
      <w:pPr>
        <w:suppressAutoHyphens/>
        <w:autoSpaceDE w:val="0"/>
        <w:spacing w:before="120" w:after="120"/>
        <w:jc w:val="center"/>
        <w:rPr>
          <w:rFonts w:ascii="Verdana" w:eastAsia="Arial" w:hAnsi="Verdana"/>
          <w:b/>
          <w:bCs/>
          <w:sz w:val="20"/>
          <w:szCs w:val="20"/>
          <w:lang w:eastAsia="ar-SA"/>
        </w:rPr>
      </w:pPr>
    </w:p>
    <w:p w14:paraId="1AA87920" w14:textId="77777777" w:rsidR="00AD36CF" w:rsidRPr="002E7627" w:rsidRDefault="00AD36CF" w:rsidP="00020161">
      <w:pPr>
        <w:spacing w:line="360" w:lineRule="auto"/>
        <w:ind w:left="11" w:hanging="11"/>
        <w:jc w:val="center"/>
        <w:rPr>
          <w:rFonts w:ascii="Verdana" w:hAnsi="Verdana"/>
          <w:b/>
          <w:sz w:val="20"/>
          <w:szCs w:val="20"/>
          <w:lang w:eastAsia="en-US"/>
        </w:rPr>
      </w:pPr>
      <w:r w:rsidRPr="002E7627">
        <w:rPr>
          <w:rFonts w:ascii="Verdana" w:hAnsi="Verdana"/>
          <w:b/>
          <w:sz w:val="20"/>
          <w:szCs w:val="20"/>
          <w:lang w:eastAsia="en-US"/>
        </w:rPr>
        <w:t>по чл. 97, ал. 5 от ППЗОП</w:t>
      </w:r>
    </w:p>
    <w:p w14:paraId="4C3B76DF" w14:textId="77777777" w:rsidR="00AD36CF" w:rsidRPr="002E7627" w:rsidRDefault="00AD36CF" w:rsidP="00020161">
      <w:pPr>
        <w:spacing w:line="360" w:lineRule="auto"/>
        <w:ind w:left="720" w:hanging="11"/>
        <w:jc w:val="center"/>
        <w:rPr>
          <w:rFonts w:ascii="Verdana" w:hAnsi="Verdana"/>
          <w:sz w:val="20"/>
          <w:szCs w:val="20"/>
          <w:lang w:eastAsia="en-US"/>
        </w:rPr>
      </w:pPr>
      <w:r w:rsidRPr="002E7627">
        <w:rPr>
          <w:rFonts w:ascii="Verdana" w:hAnsi="Verdana"/>
          <w:sz w:val="20"/>
          <w:szCs w:val="20"/>
          <w:lang w:eastAsia="en-US"/>
        </w:rPr>
        <w:t>(за обстоятелствата по чл. 54, ал. 1, т. 1, 2 и 7 от ЗОП)</w:t>
      </w:r>
    </w:p>
    <w:p w14:paraId="204C3656" w14:textId="25FC72B4" w:rsidR="00AD36CF" w:rsidRPr="002E7627" w:rsidRDefault="00AD36CF" w:rsidP="00020161">
      <w:pPr>
        <w:spacing w:line="360" w:lineRule="auto"/>
        <w:jc w:val="both"/>
        <w:rPr>
          <w:rFonts w:ascii="Verdana" w:hAnsi="Verdana"/>
          <w:sz w:val="20"/>
          <w:szCs w:val="20"/>
        </w:rPr>
      </w:pPr>
      <w:r w:rsidRPr="002E7627">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574685" w:rsidRPr="00574685">
        <w:rPr>
          <w:rFonts w:ascii="Verdana" w:hAnsi="Verdana"/>
          <w:b/>
          <w:color w:val="000000"/>
          <w:sz w:val="20"/>
          <w:szCs w:val="20"/>
        </w:rPr>
        <w:t xml:space="preserve">„Ремонт на електродвигатели от 0,1 до 315 </w:t>
      </w:r>
      <w:r w:rsidR="00574685" w:rsidRPr="00574685">
        <w:rPr>
          <w:rFonts w:ascii="Verdana" w:hAnsi="Verdana"/>
          <w:b/>
          <w:color w:val="000000"/>
          <w:sz w:val="20"/>
          <w:szCs w:val="20"/>
          <w:lang w:val="en-US"/>
        </w:rPr>
        <w:t>kW</w:t>
      </w:r>
      <w:r w:rsidR="00574685" w:rsidRPr="00574685">
        <w:rPr>
          <w:rFonts w:ascii="Verdana" w:hAnsi="Verdana"/>
          <w:b/>
          <w:color w:val="000000"/>
          <w:sz w:val="20"/>
          <w:szCs w:val="20"/>
        </w:rPr>
        <w:t>”</w:t>
      </w:r>
    </w:p>
    <w:p w14:paraId="26CD353F" w14:textId="77777777" w:rsidR="00AD36CF" w:rsidRPr="002E7627" w:rsidRDefault="00AD36CF" w:rsidP="00020161">
      <w:pPr>
        <w:suppressAutoHyphens/>
        <w:autoSpaceDE w:val="0"/>
        <w:jc w:val="center"/>
        <w:rPr>
          <w:rFonts w:ascii="Verdana" w:hAnsi="Verdana"/>
          <w:sz w:val="20"/>
          <w:szCs w:val="20"/>
          <w:lang w:eastAsia="ar-SA"/>
        </w:rPr>
      </w:pPr>
    </w:p>
    <w:p w14:paraId="2980679D" w14:textId="77777777" w:rsidR="00AD36CF" w:rsidRPr="002E7627" w:rsidRDefault="00AD36CF" w:rsidP="00020161">
      <w:pPr>
        <w:suppressAutoHyphens/>
        <w:autoSpaceDE w:val="0"/>
        <w:jc w:val="center"/>
        <w:rPr>
          <w:rFonts w:ascii="Verdana" w:hAnsi="Verdana"/>
          <w:b/>
          <w:bCs/>
          <w:sz w:val="20"/>
          <w:szCs w:val="20"/>
          <w:lang w:eastAsia="ar-SA"/>
        </w:rPr>
      </w:pPr>
      <w:r w:rsidRPr="002E7627">
        <w:rPr>
          <w:rFonts w:ascii="Verdana" w:hAnsi="Verdana"/>
          <w:b/>
          <w:bCs/>
          <w:sz w:val="20"/>
          <w:szCs w:val="20"/>
          <w:lang w:eastAsia="ar-SA"/>
        </w:rPr>
        <w:t xml:space="preserve">ДЕКЛАРИРАМ, ЧЕ: </w:t>
      </w:r>
    </w:p>
    <w:p w14:paraId="3E13AE94" w14:textId="77777777" w:rsidR="00AD36CF" w:rsidRPr="002E7627" w:rsidRDefault="00AD36CF" w:rsidP="00020161">
      <w:pPr>
        <w:suppressAutoHyphens/>
        <w:autoSpaceDE w:val="0"/>
        <w:jc w:val="center"/>
        <w:rPr>
          <w:rFonts w:ascii="Verdana" w:hAnsi="Verdana"/>
          <w:sz w:val="20"/>
          <w:szCs w:val="20"/>
          <w:lang w:eastAsia="ar-SA"/>
        </w:rPr>
      </w:pPr>
    </w:p>
    <w:p w14:paraId="141D349E"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lang w:eastAsia="ar-SA"/>
        </w:rPr>
      </w:pPr>
      <w:r w:rsidRPr="002E7627">
        <w:rPr>
          <w:rFonts w:ascii="Verdana"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F784480"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rPr>
      </w:pPr>
      <w:r w:rsidRPr="002E7627">
        <w:rPr>
          <w:rFonts w:ascii="Verdana" w:hAnsi="Verdana"/>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03E8B7B3"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rPr>
      </w:pPr>
      <w:r w:rsidRPr="002E7627">
        <w:rPr>
          <w:rFonts w:ascii="Verdana" w:hAnsi="Verdana"/>
          <w:sz w:val="20"/>
          <w:szCs w:val="20"/>
        </w:rPr>
        <w:t>Не е налице конфликт на интереси, съобразно §2, т.21 от Допълнителни разпоредби от ЗОП, който не може да бъде отстранен.</w:t>
      </w:r>
    </w:p>
    <w:p w14:paraId="11DBEF4C"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lang w:eastAsia="ar-SA"/>
        </w:rPr>
      </w:pPr>
      <w:r w:rsidRPr="002E7627">
        <w:rPr>
          <w:rFonts w:ascii="Verdana" w:hAnsi="Verdana"/>
          <w:sz w:val="20"/>
          <w:szCs w:val="20"/>
        </w:rPr>
        <w:t>Задължавам</w:t>
      </w:r>
      <w:r w:rsidRPr="002E7627">
        <w:rPr>
          <w:rFonts w:ascii="Verdana"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D7802F6"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lang w:eastAsia="ar-SA"/>
        </w:rPr>
      </w:pPr>
      <w:r w:rsidRPr="002E7627">
        <w:rPr>
          <w:rFonts w:ascii="Verdana" w:hAnsi="Verdana"/>
          <w:sz w:val="20"/>
          <w:szCs w:val="20"/>
        </w:rPr>
        <w:t>Известна</w:t>
      </w:r>
      <w:r w:rsidRPr="002E7627">
        <w:rPr>
          <w:rFonts w:ascii="Verdana" w:hAnsi="Verdana"/>
          <w:sz w:val="20"/>
          <w:szCs w:val="20"/>
          <w:lang w:eastAsia="ar-SA"/>
        </w:rPr>
        <w:t xml:space="preserve"> ми е отговорността по чл.313 от Наказателния кодекс за посочване на неверни данни. </w:t>
      </w:r>
    </w:p>
    <w:p w14:paraId="401674BA" w14:textId="77777777" w:rsidR="00AD36CF" w:rsidRPr="002E7627" w:rsidRDefault="00AD36CF" w:rsidP="00020161">
      <w:pPr>
        <w:suppressAutoHyphens/>
        <w:autoSpaceDE w:val="0"/>
        <w:ind w:left="360" w:hanging="360"/>
        <w:rPr>
          <w:rFonts w:ascii="Verdana" w:hAnsi="Verdana"/>
          <w:sz w:val="20"/>
          <w:szCs w:val="20"/>
          <w:lang w:eastAsia="ar-SA"/>
        </w:rPr>
      </w:pPr>
    </w:p>
    <w:p w14:paraId="3888E9D9" w14:textId="77777777" w:rsidR="00AD36CF" w:rsidRPr="002E7627" w:rsidRDefault="00AD36CF" w:rsidP="00020161">
      <w:pPr>
        <w:spacing w:line="360" w:lineRule="auto"/>
        <w:jc w:val="both"/>
        <w:rPr>
          <w:rFonts w:ascii="Verdana" w:hAnsi="Verdana"/>
          <w:bCs/>
          <w:sz w:val="20"/>
          <w:szCs w:val="20"/>
        </w:rPr>
      </w:pPr>
      <w:r w:rsidRPr="002E7627">
        <w:rPr>
          <w:rFonts w:ascii="Verdana" w:hAnsi="Verdana"/>
          <w:b/>
          <w:sz w:val="20"/>
          <w:szCs w:val="20"/>
        </w:rPr>
        <w:t>Дата: ..............</w:t>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t>Декларатор: ...........................</w:t>
      </w:r>
    </w:p>
    <w:p w14:paraId="77800158" w14:textId="77777777" w:rsidR="00AD36CF" w:rsidRPr="002E7627" w:rsidRDefault="00AD36CF" w:rsidP="00020161">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04C0932B" w14:textId="77777777" w:rsidR="00AD36CF" w:rsidRPr="002E7627" w:rsidRDefault="00AD36CF" w:rsidP="00020161">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2E7627">
        <w:rPr>
          <w:rFonts w:ascii="Verdana" w:hAnsi="Verdana"/>
          <w:i/>
          <w:sz w:val="20"/>
          <w:szCs w:val="20"/>
        </w:rPr>
        <w:t>Декларацията за липсата на обстоятелствата по чл.54, ал.1, т.1, 2 и 7 от ЗОП се подписва от лицата, които представляват участника. (</w:t>
      </w:r>
      <w:r w:rsidRPr="002E7627">
        <w:rPr>
          <w:rFonts w:ascii="Verdana" w:hAnsi="Verdana"/>
          <w:sz w:val="20"/>
          <w:szCs w:val="20"/>
        </w:rPr>
        <w:t>чл. 40 от ППЗОП).</w:t>
      </w:r>
    </w:p>
    <w:p w14:paraId="6ADA9862" w14:textId="77777777" w:rsidR="00AD36CF" w:rsidRPr="002E7627" w:rsidRDefault="00AD36CF" w:rsidP="00020161">
      <w:pPr>
        <w:spacing w:after="160" w:line="259" w:lineRule="auto"/>
        <w:rPr>
          <w:rFonts w:ascii="Verdana" w:hAnsi="Verdana"/>
          <w:color w:val="538135" w:themeColor="accent6" w:themeShade="BF"/>
          <w:sz w:val="20"/>
          <w:szCs w:val="20"/>
        </w:rPr>
      </w:pPr>
      <w:r w:rsidRPr="002E7627">
        <w:rPr>
          <w:rFonts w:ascii="Verdana" w:hAnsi="Verdana"/>
          <w:color w:val="538135" w:themeColor="accent6" w:themeShade="BF"/>
          <w:sz w:val="20"/>
          <w:szCs w:val="20"/>
        </w:rPr>
        <w:br w:type="page"/>
      </w:r>
    </w:p>
    <w:p w14:paraId="5F14D78B" w14:textId="77777777" w:rsidR="0045356A" w:rsidRPr="0045356A" w:rsidRDefault="0045356A" w:rsidP="00020161">
      <w:pPr>
        <w:suppressAutoHyphens/>
        <w:autoSpaceDE w:val="0"/>
        <w:spacing w:before="120" w:after="120"/>
        <w:jc w:val="right"/>
        <w:rPr>
          <w:rFonts w:ascii="Verdana" w:hAnsi="Verdana"/>
          <w:sz w:val="20"/>
          <w:szCs w:val="20"/>
        </w:rPr>
      </w:pPr>
      <w:r w:rsidRPr="0045356A">
        <w:rPr>
          <w:rFonts w:ascii="Verdana" w:hAnsi="Verdana"/>
          <w:sz w:val="20"/>
          <w:szCs w:val="20"/>
        </w:rPr>
        <w:lastRenderedPageBreak/>
        <w:t>Образец</w:t>
      </w:r>
    </w:p>
    <w:p w14:paraId="3D9DD7B9" w14:textId="77777777" w:rsidR="0045356A" w:rsidRPr="0045356A" w:rsidRDefault="0045356A" w:rsidP="00020161">
      <w:pPr>
        <w:suppressAutoHyphens/>
        <w:autoSpaceDE w:val="0"/>
        <w:spacing w:before="120" w:after="120"/>
        <w:jc w:val="center"/>
        <w:rPr>
          <w:rFonts w:ascii="Verdana" w:eastAsia="Arial" w:hAnsi="Verdana"/>
          <w:b/>
          <w:bCs/>
          <w:sz w:val="20"/>
          <w:szCs w:val="20"/>
          <w:lang w:eastAsia="ar-SA"/>
        </w:rPr>
      </w:pPr>
      <w:r w:rsidRPr="0045356A">
        <w:rPr>
          <w:rFonts w:ascii="Verdana" w:eastAsia="Arial" w:hAnsi="Verdana"/>
          <w:b/>
          <w:bCs/>
          <w:sz w:val="20"/>
          <w:szCs w:val="20"/>
          <w:lang w:eastAsia="ar-SA"/>
        </w:rPr>
        <w:t xml:space="preserve">Д Е К Л А Р А Ц И Я </w:t>
      </w:r>
    </w:p>
    <w:p w14:paraId="6B69A115" w14:textId="77777777" w:rsidR="0045356A" w:rsidRPr="0045356A" w:rsidRDefault="0045356A" w:rsidP="00020161">
      <w:pPr>
        <w:spacing w:line="360" w:lineRule="auto"/>
        <w:ind w:left="11" w:hanging="11"/>
        <w:jc w:val="center"/>
        <w:rPr>
          <w:rFonts w:ascii="Verdana" w:hAnsi="Verdana"/>
          <w:b/>
          <w:sz w:val="20"/>
          <w:szCs w:val="20"/>
          <w:lang w:eastAsia="en-US"/>
        </w:rPr>
      </w:pPr>
      <w:r w:rsidRPr="0045356A">
        <w:rPr>
          <w:rFonts w:ascii="Verdana" w:hAnsi="Verdana"/>
          <w:b/>
          <w:sz w:val="20"/>
          <w:szCs w:val="20"/>
          <w:lang w:eastAsia="en-US"/>
        </w:rPr>
        <w:t>по чл. 97, ал. 5 от ППЗОП</w:t>
      </w:r>
    </w:p>
    <w:p w14:paraId="4E558A67" w14:textId="77777777" w:rsidR="0045356A" w:rsidRDefault="0045356A" w:rsidP="00020161">
      <w:pPr>
        <w:spacing w:line="360" w:lineRule="auto"/>
        <w:ind w:left="720" w:hanging="11"/>
        <w:jc w:val="center"/>
        <w:rPr>
          <w:rFonts w:ascii="Verdana" w:hAnsi="Verdana"/>
          <w:sz w:val="20"/>
          <w:szCs w:val="20"/>
          <w:lang w:eastAsia="en-US"/>
        </w:rPr>
      </w:pPr>
      <w:r w:rsidRPr="0045356A">
        <w:rPr>
          <w:rFonts w:ascii="Verdana" w:hAnsi="Verdana"/>
          <w:sz w:val="20"/>
          <w:szCs w:val="20"/>
          <w:lang w:eastAsia="en-US"/>
        </w:rPr>
        <w:t>(за обстоятелствата по чл. 54, ал. 1, т. 3-5 от ЗОП)</w:t>
      </w:r>
    </w:p>
    <w:p w14:paraId="42AB8149" w14:textId="77777777" w:rsidR="0045356A" w:rsidRPr="0045356A" w:rsidRDefault="0045356A" w:rsidP="00020161">
      <w:pPr>
        <w:spacing w:line="360" w:lineRule="auto"/>
        <w:ind w:left="720" w:hanging="11"/>
        <w:jc w:val="center"/>
        <w:rPr>
          <w:rFonts w:ascii="Verdana" w:hAnsi="Verdana"/>
          <w:sz w:val="20"/>
          <w:szCs w:val="20"/>
          <w:lang w:eastAsia="en-US"/>
        </w:rPr>
      </w:pPr>
    </w:p>
    <w:p w14:paraId="488BAEA0" w14:textId="68E890D4" w:rsidR="0045356A" w:rsidRPr="0045356A" w:rsidRDefault="0045356A" w:rsidP="00020161">
      <w:pPr>
        <w:spacing w:line="360" w:lineRule="auto"/>
        <w:jc w:val="both"/>
        <w:rPr>
          <w:rFonts w:ascii="Verdana" w:hAnsi="Verdana"/>
          <w:sz w:val="20"/>
          <w:szCs w:val="20"/>
        </w:rPr>
      </w:pPr>
      <w:r w:rsidRPr="0045356A">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574685" w:rsidRPr="00574685">
        <w:rPr>
          <w:rFonts w:ascii="Verdana" w:hAnsi="Verdana"/>
          <w:b/>
          <w:sz w:val="20"/>
          <w:szCs w:val="20"/>
        </w:rPr>
        <w:t xml:space="preserve">„Ремонт на електродвигатели от 0,1 до 315 </w:t>
      </w:r>
      <w:r w:rsidR="00574685" w:rsidRPr="00574685">
        <w:rPr>
          <w:rFonts w:ascii="Verdana" w:hAnsi="Verdana"/>
          <w:b/>
          <w:sz w:val="20"/>
          <w:szCs w:val="20"/>
          <w:lang w:val="en-US"/>
        </w:rPr>
        <w:t>kW</w:t>
      </w:r>
      <w:r w:rsidR="00574685" w:rsidRPr="00574685">
        <w:rPr>
          <w:rFonts w:ascii="Verdana" w:hAnsi="Verdana"/>
          <w:b/>
          <w:sz w:val="20"/>
          <w:szCs w:val="20"/>
        </w:rPr>
        <w:t>”</w:t>
      </w:r>
    </w:p>
    <w:p w14:paraId="31B7198D" w14:textId="77777777" w:rsidR="0045356A" w:rsidRPr="0045356A" w:rsidRDefault="0045356A" w:rsidP="00020161">
      <w:pPr>
        <w:spacing w:line="360" w:lineRule="auto"/>
        <w:jc w:val="both"/>
        <w:rPr>
          <w:rFonts w:ascii="Verdana" w:hAnsi="Verdana"/>
          <w:sz w:val="20"/>
          <w:szCs w:val="20"/>
          <w:lang w:eastAsia="ar-SA"/>
        </w:rPr>
      </w:pPr>
    </w:p>
    <w:p w14:paraId="585BFF80" w14:textId="77777777" w:rsidR="0045356A" w:rsidRPr="0045356A" w:rsidRDefault="0045356A" w:rsidP="00020161">
      <w:pPr>
        <w:suppressAutoHyphens/>
        <w:autoSpaceDE w:val="0"/>
        <w:jc w:val="center"/>
        <w:rPr>
          <w:rFonts w:ascii="Verdana" w:hAnsi="Verdana"/>
          <w:b/>
          <w:bCs/>
          <w:sz w:val="20"/>
          <w:szCs w:val="20"/>
          <w:lang w:eastAsia="ar-SA"/>
        </w:rPr>
      </w:pPr>
      <w:r w:rsidRPr="0045356A">
        <w:rPr>
          <w:rFonts w:ascii="Verdana" w:hAnsi="Verdana"/>
          <w:b/>
          <w:bCs/>
          <w:sz w:val="20"/>
          <w:szCs w:val="20"/>
          <w:lang w:eastAsia="ar-SA"/>
        </w:rPr>
        <w:t>ДЕКЛАРИРАМ, ЧЕ</w:t>
      </w:r>
      <w:r w:rsidRPr="0045356A">
        <w:rPr>
          <w:rFonts w:ascii="Verdana" w:eastAsia="Calibri" w:hAnsi="Verdana"/>
          <w:b/>
          <w:sz w:val="20"/>
          <w:szCs w:val="20"/>
        </w:rPr>
        <w:t xml:space="preserve"> ПРЕДСТАВЛЯВАНИЯТ ОТ МЕН УЧАСТНИК</w:t>
      </w:r>
      <w:r w:rsidRPr="0045356A">
        <w:rPr>
          <w:rFonts w:ascii="Verdana" w:hAnsi="Verdana"/>
          <w:b/>
          <w:bCs/>
          <w:sz w:val="20"/>
          <w:szCs w:val="20"/>
          <w:lang w:eastAsia="ar-SA"/>
        </w:rPr>
        <w:t xml:space="preserve">: </w:t>
      </w:r>
    </w:p>
    <w:p w14:paraId="5C65C410" w14:textId="77777777" w:rsidR="0045356A" w:rsidRPr="0045356A" w:rsidRDefault="0045356A" w:rsidP="00020161">
      <w:pPr>
        <w:suppressAutoHyphens/>
        <w:autoSpaceDE w:val="0"/>
        <w:jc w:val="center"/>
        <w:rPr>
          <w:rFonts w:ascii="Verdana" w:hAnsi="Verdana"/>
          <w:sz w:val="20"/>
          <w:szCs w:val="20"/>
          <w:lang w:eastAsia="ar-SA"/>
        </w:rPr>
      </w:pPr>
    </w:p>
    <w:p w14:paraId="471F8F9A" w14:textId="77777777" w:rsidR="0045356A" w:rsidRPr="0045356A" w:rsidRDefault="0045356A" w:rsidP="00F1604A">
      <w:pPr>
        <w:pStyle w:val="20"/>
        <w:numPr>
          <w:ilvl w:val="0"/>
          <w:numId w:val="5"/>
        </w:numPr>
        <w:shd w:val="clear" w:color="auto" w:fill="auto"/>
        <w:tabs>
          <w:tab w:val="left" w:pos="1227"/>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5356A">
        <w:rPr>
          <w:rFonts w:ascii="Verdana" w:hAnsi="Verdana"/>
          <w:sz w:val="20"/>
          <w:szCs w:val="20"/>
        </w:rPr>
        <w:t xml:space="preserve">Има/няма </w:t>
      </w:r>
      <w:r w:rsidRPr="0045356A">
        <w:rPr>
          <w:rFonts w:ascii="Verdana" w:hAnsi="Verdana"/>
          <w:b/>
          <w:sz w:val="20"/>
          <w:szCs w:val="20"/>
        </w:rPr>
        <w:t>(невярното се зачертава)</w:t>
      </w:r>
      <w:r w:rsidRPr="0045356A">
        <w:rPr>
          <w:rFonts w:ascii="Verdana" w:hAnsi="Verdana"/>
          <w:sz w:val="20"/>
          <w:szCs w:val="20"/>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0D4CF1A" w14:textId="77777777" w:rsidR="0045356A" w:rsidRPr="0045356A" w:rsidRDefault="0045356A" w:rsidP="00F1604A">
      <w:pPr>
        <w:pStyle w:val="20"/>
        <w:numPr>
          <w:ilvl w:val="0"/>
          <w:numId w:val="5"/>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5356A">
        <w:rPr>
          <w:rFonts w:ascii="Verdana" w:hAnsi="Verdana"/>
          <w:sz w:val="20"/>
          <w:szCs w:val="20"/>
        </w:rPr>
        <w:t>Не е налице неравнопоставеност в случаите по чл.44, ал.5 от ЗОП.</w:t>
      </w:r>
    </w:p>
    <w:p w14:paraId="1F19EF37" w14:textId="77777777" w:rsidR="0045356A" w:rsidRPr="0045356A" w:rsidRDefault="0045356A" w:rsidP="00F1604A">
      <w:pPr>
        <w:pStyle w:val="20"/>
        <w:numPr>
          <w:ilvl w:val="0"/>
          <w:numId w:val="5"/>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5356A">
        <w:rPr>
          <w:rFonts w:ascii="Verdana" w:hAnsi="Verdana"/>
          <w:sz w:val="20"/>
          <w:szCs w:val="20"/>
        </w:rPr>
        <w:t>Не е установено, че:</w:t>
      </w:r>
    </w:p>
    <w:p w14:paraId="40FAD17E" w14:textId="77777777" w:rsidR="0045356A" w:rsidRPr="0045356A" w:rsidRDefault="0045356A" w:rsidP="00F1604A">
      <w:pPr>
        <w:pStyle w:val="20"/>
        <w:numPr>
          <w:ilvl w:val="1"/>
          <w:numId w:val="5"/>
        </w:numPr>
        <w:shd w:val="clear" w:color="auto" w:fill="auto"/>
        <w:tabs>
          <w:tab w:val="left" w:pos="1238"/>
        </w:tabs>
        <w:spacing w:before="120" w:after="120" w:line="240" w:lineRule="auto"/>
        <w:ind w:left="1134" w:hanging="425"/>
        <w:rPr>
          <w:rFonts w:ascii="Verdana" w:hAnsi="Verdana"/>
          <w:sz w:val="20"/>
          <w:szCs w:val="20"/>
        </w:rPr>
      </w:pPr>
      <w:r w:rsidRPr="0045356A">
        <w:rPr>
          <w:rFonts w:ascii="Verdana"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143B7AC" w14:textId="77777777" w:rsidR="0045356A" w:rsidRPr="0045356A" w:rsidRDefault="0045356A" w:rsidP="00F1604A">
      <w:pPr>
        <w:pStyle w:val="20"/>
        <w:numPr>
          <w:ilvl w:val="1"/>
          <w:numId w:val="5"/>
        </w:numPr>
        <w:shd w:val="clear" w:color="auto" w:fill="auto"/>
        <w:tabs>
          <w:tab w:val="left" w:pos="1238"/>
        </w:tabs>
        <w:spacing w:before="120" w:after="120" w:line="240" w:lineRule="auto"/>
        <w:ind w:left="1134" w:hanging="425"/>
        <w:rPr>
          <w:rFonts w:ascii="Verdana" w:hAnsi="Verdana"/>
          <w:sz w:val="20"/>
          <w:szCs w:val="20"/>
        </w:rPr>
      </w:pPr>
      <w:r w:rsidRPr="0045356A">
        <w:rPr>
          <w:rFonts w:ascii="Verdana"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DEA26B6" w14:textId="77777777" w:rsidR="0045356A" w:rsidRPr="0045356A" w:rsidRDefault="0045356A" w:rsidP="00F1604A">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45356A">
        <w:rPr>
          <w:rFonts w:ascii="Verdana"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2ADBFD3E" w14:textId="77777777" w:rsidR="0045356A" w:rsidRPr="0045356A" w:rsidRDefault="0045356A" w:rsidP="00F1604A">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45356A">
        <w:rPr>
          <w:rFonts w:ascii="Verdana" w:hAnsi="Verdana"/>
          <w:sz w:val="20"/>
          <w:szCs w:val="20"/>
          <w:lang w:eastAsia="ar-SA"/>
        </w:rPr>
        <w:t xml:space="preserve">Известна ми е отговорността по чл.313 от Наказателния кодекс за посочване на неверни данни. </w:t>
      </w:r>
    </w:p>
    <w:p w14:paraId="548F074B" w14:textId="77777777" w:rsidR="0045356A" w:rsidRPr="0045356A" w:rsidRDefault="0045356A" w:rsidP="00020161">
      <w:pPr>
        <w:suppressAutoHyphens/>
        <w:autoSpaceDE w:val="0"/>
        <w:ind w:left="360" w:hanging="360"/>
        <w:rPr>
          <w:rFonts w:ascii="Verdana" w:hAnsi="Verdana"/>
          <w:sz w:val="20"/>
          <w:szCs w:val="20"/>
          <w:lang w:eastAsia="ar-SA"/>
        </w:rPr>
      </w:pPr>
    </w:p>
    <w:p w14:paraId="0E17A4F0" w14:textId="77777777" w:rsidR="0045356A" w:rsidRPr="0045356A" w:rsidRDefault="0045356A" w:rsidP="00020161">
      <w:pPr>
        <w:spacing w:line="360" w:lineRule="auto"/>
        <w:jc w:val="both"/>
        <w:rPr>
          <w:rFonts w:ascii="Verdana" w:hAnsi="Verdana"/>
          <w:bCs/>
          <w:sz w:val="20"/>
          <w:szCs w:val="20"/>
        </w:rPr>
      </w:pPr>
      <w:r w:rsidRPr="0045356A">
        <w:rPr>
          <w:rFonts w:ascii="Verdana" w:hAnsi="Verdana"/>
          <w:b/>
          <w:sz w:val="20"/>
          <w:szCs w:val="20"/>
        </w:rPr>
        <w:t>Дата: ..............</w:t>
      </w:r>
      <w:r w:rsidRPr="0045356A">
        <w:rPr>
          <w:rFonts w:ascii="Verdana" w:hAnsi="Verdana"/>
          <w:b/>
          <w:sz w:val="20"/>
          <w:szCs w:val="20"/>
        </w:rPr>
        <w:tab/>
      </w:r>
      <w:r w:rsidRPr="0045356A">
        <w:rPr>
          <w:rFonts w:ascii="Verdana" w:hAnsi="Verdana"/>
          <w:b/>
          <w:sz w:val="20"/>
          <w:szCs w:val="20"/>
        </w:rPr>
        <w:tab/>
      </w:r>
      <w:r w:rsidRPr="0045356A">
        <w:rPr>
          <w:rFonts w:ascii="Verdana" w:hAnsi="Verdana"/>
          <w:b/>
          <w:sz w:val="20"/>
          <w:szCs w:val="20"/>
        </w:rPr>
        <w:tab/>
      </w:r>
      <w:r w:rsidRPr="0045356A">
        <w:rPr>
          <w:rFonts w:ascii="Verdana" w:hAnsi="Verdana"/>
          <w:b/>
          <w:sz w:val="20"/>
          <w:szCs w:val="20"/>
        </w:rPr>
        <w:tab/>
      </w:r>
      <w:r w:rsidRPr="0045356A">
        <w:rPr>
          <w:rFonts w:ascii="Verdana" w:hAnsi="Verdana"/>
          <w:b/>
          <w:sz w:val="20"/>
          <w:szCs w:val="20"/>
        </w:rPr>
        <w:tab/>
        <w:t>Декларатор: ...........................</w:t>
      </w:r>
    </w:p>
    <w:p w14:paraId="3C1F32C0" w14:textId="77777777" w:rsidR="0045356A" w:rsidRPr="0045356A" w:rsidRDefault="0045356A" w:rsidP="00020161">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13EAC5FF" w14:textId="77777777" w:rsidR="0045356A" w:rsidRPr="0045356A" w:rsidRDefault="0045356A" w:rsidP="00020161">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45356A">
        <w:rPr>
          <w:rFonts w:ascii="Verdana" w:hAnsi="Verdana"/>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r w:rsidRPr="0045356A">
        <w:rPr>
          <w:rFonts w:ascii="Verdana" w:hAnsi="Verdana"/>
          <w:sz w:val="20"/>
          <w:szCs w:val="20"/>
        </w:rPr>
        <w:t xml:space="preserve"> </w:t>
      </w:r>
      <w:r w:rsidRPr="00C473C8">
        <w:rPr>
          <w:rFonts w:ascii="Verdana" w:hAnsi="Verdana"/>
          <w:sz w:val="20"/>
          <w:szCs w:val="20"/>
          <w:lang w:val="ru-RU"/>
        </w:rPr>
        <w:t>(</w:t>
      </w:r>
      <w:r w:rsidRPr="0045356A">
        <w:rPr>
          <w:rFonts w:ascii="Verdana" w:hAnsi="Verdana"/>
          <w:sz w:val="20"/>
          <w:szCs w:val="20"/>
        </w:rPr>
        <w:t>чл. 40 от ППЗОП</w:t>
      </w:r>
      <w:r w:rsidRPr="00C473C8">
        <w:rPr>
          <w:rFonts w:ascii="Verdana" w:hAnsi="Verdana"/>
          <w:sz w:val="20"/>
          <w:szCs w:val="20"/>
          <w:lang w:val="ru-RU"/>
        </w:rPr>
        <w:t>)</w:t>
      </w:r>
    </w:p>
    <w:p w14:paraId="34FE0A22" w14:textId="77777777" w:rsidR="00230B39" w:rsidRPr="00230B39" w:rsidRDefault="00AD36CF" w:rsidP="00230B39">
      <w:pPr>
        <w:jc w:val="right"/>
        <w:rPr>
          <w:rFonts w:ascii="Verdana" w:hAnsi="Verdana"/>
          <w:b/>
          <w:sz w:val="20"/>
          <w:szCs w:val="20"/>
        </w:rPr>
      </w:pPr>
      <w:r w:rsidRPr="002E7627">
        <w:rPr>
          <w:rFonts w:ascii="Verdana" w:hAnsi="Verdana" w:cs="Arial"/>
          <w:b/>
          <w:bCs/>
          <w:sz w:val="20"/>
          <w:szCs w:val="20"/>
        </w:rPr>
        <w:br w:type="page"/>
      </w:r>
      <w:r w:rsidR="00230B39" w:rsidRPr="00230B39">
        <w:rPr>
          <w:rFonts w:ascii="Verdana" w:hAnsi="Verdana"/>
          <w:bCs/>
          <w:i/>
          <w:sz w:val="20"/>
          <w:szCs w:val="20"/>
        </w:rPr>
        <w:lastRenderedPageBreak/>
        <w:t>Образец</w:t>
      </w:r>
    </w:p>
    <w:p w14:paraId="10D79205" w14:textId="77777777" w:rsidR="00230B39" w:rsidRPr="00230B39" w:rsidRDefault="00230B39" w:rsidP="00230B39">
      <w:pPr>
        <w:spacing w:after="160" w:line="259" w:lineRule="auto"/>
        <w:rPr>
          <w:rFonts w:ascii="Verdana" w:hAnsi="Verdana"/>
          <w:sz w:val="20"/>
          <w:szCs w:val="20"/>
        </w:rPr>
      </w:pPr>
    </w:p>
    <w:p w14:paraId="39099139" w14:textId="77777777" w:rsidR="00230B39" w:rsidRPr="00230B39" w:rsidRDefault="00230B39" w:rsidP="00230B39">
      <w:pPr>
        <w:jc w:val="center"/>
        <w:rPr>
          <w:rFonts w:ascii="Verdana" w:hAnsi="Verdana"/>
          <w:b/>
          <w:bCs/>
          <w:sz w:val="20"/>
          <w:szCs w:val="20"/>
        </w:rPr>
      </w:pPr>
      <w:r w:rsidRPr="00230B39">
        <w:rPr>
          <w:rFonts w:ascii="Verdana" w:hAnsi="Verdana"/>
          <w:b/>
          <w:bCs/>
          <w:sz w:val="20"/>
          <w:szCs w:val="20"/>
        </w:rPr>
        <w:t>Д Е К Л А Р А Ц И Я</w:t>
      </w:r>
    </w:p>
    <w:p w14:paraId="3F151585" w14:textId="77777777" w:rsidR="00230B39" w:rsidRPr="00230B39" w:rsidRDefault="00230B39" w:rsidP="00230B39">
      <w:pPr>
        <w:jc w:val="center"/>
        <w:textAlignment w:val="center"/>
        <w:rPr>
          <w:rFonts w:ascii="Verdana" w:hAnsi="Verdana"/>
          <w:b/>
          <w:bCs/>
          <w:sz w:val="20"/>
          <w:szCs w:val="20"/>
        </w:rPr>
      </w:pPr>
      <w:r w:rsidRPr="00230B39">
        <w:rPr>
          <w:rFonts w:ascii="Verdana" w:hAnsi="Verdana"/>
          <w:b/>
          <w:sz w:val="20"/>
          <w:szCs w:val="20"/>
        </w:rPr>
        <w:t xml:space="preserve">По чл.3, т. 8 и чл. 4 от </w:t>
      </w:r>
      <w:r w:rsidRPr="00230B39">
        <w:rPr>
          <w:rFonts w:ascii="Verdana" w:hAnsi="Verdana"/>
          <w:b/>
          <w:bCs/>
          <w:sz w:val="20"/>
          <w:szCs w:val="20"/>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6E752AE" w14:textId="77777777" w:rsidR="00230B39" w:rsidRPr="00230B39" w:rsidRDefault="00230B39" w:rsidP="00230B39">
      <w:pPr>
        <w:jc w:val="both"/>
        <w:rPr>
          <w:rFonts w:ascii="Verdana" w:hAnsi="Verdana"/>
          <w:b/>
          <w:bCs/>
          <w:sz w:val="20"/>
          <w:szCs w:val="20"/>
        </w:rPr>
      </w:pPr>
    </w:p>
    <w:p w14:paraId="135B9C01" w14:textId="77777777" w:rsidR="00230B39" w:rsidRPr="00230B39" w:rsidRDefault="00230B39" w:rsidP="00230B39">
      <w:pPr>
        <w:jc w:val="both"/>
        <w:rPr>
          <w:rFonts w:ascii="Verdana" w:hAnsi="Verdana"/>
          <w:sz w:val="20"/>
          <w:szCs w:val="20"/>
        </w:rPr>
      </w:pPr>
      <w:r w:rsidRPr="00230B39">
        <w:rPr>
          <w:rFonts w:ascii="Verdana" w:hAnsi="Verdana"/>
          <w:sz w:val="20"/>
          <w:szCs w:val="20"/>
        </w:rPr>
        <w:t>Долуподписаният/…………………………………………………………………………………...</w:t>
      </w:r>
    </w:p>
    <w:p w14:paraId="3C7C8E15" w14:textId="77777777" w:rsidR="00230B39" w:rsidRPr="00230B39" w:rsidRDefault="00230B39" w:rsidP="00230B39">
      <w:pPr>
        <w:jc w:val="center"/>
        <w:rPr>
          <w:rFonts w:ascii="Verdana" w:hAnsi="Verdana"/>
          <w:sz w:val="20"/>
          <w:szCs w:val="20"/>
          <w:vertAlign w:val="superscript"/>
        </w:rPr>
      </w:pPr>
      <w:r w:rsidRPr="00230B39">
        <w:rPr>
          <w:rFonts w:ascii="Verdana" w:hAnsi="Verdana"/>
          <w:sz w:val="20"/>
          <w:szCs w:val="20"/>
          <w:vertAlign w:val="superscript"/>
        </w:rPr>
        <w:t>/собствено бащино фамилно име /</w:t>
      </w:r>
    </w:p>
    <w:p w14:paraId="11638C8E" w14:textId="77777777" w:rsidR="00230B39" w:rsidRPr="00230B39" w:rsidRDefault="00230B39" w:rsidP="00230B39">
      <w:pPr>
        <w:widowControl w:val="0"/>
        <w:autoSpaceDE w:val="0"/>
        <w:autoSpaceDN w:val="0"/>
        <w:adjustRightInd w:val="0"/>
        <w:jc w:val="both"/>
        <w:rPr>
          <w:rFonts w:ascii="Verdana" w:hAnsi="Verdana"/>
          <w:sz w:val="20"/>
          <w:szCs w:val="20"/>
        </w:rPr>
      </w:pPr>
      <w:r w:rsidRPr="00230B39">
        <w:rPr>
          <w:rFonts w:ascii="Verdana" w:hAnsi="Verdana"/>
          <w:sz w:val="20"/>
          <w:szCs w:val="20"/>
        </w:rPr>
        <w:t>в качеството си на…………………………………………………………………………………...</w:t>
      </w:r>
    </w:p>
    <w:p w14:paraId="3313DDA8" w14:textId="77777777" w:rsidR="00230B39" w:rsidRPr="00230B39" w:rsidRDefault="00230B39" w:rsidP="00230B39">
      <w:pPr>
        <w:widowControl w:val="0"/>
        <w:autoSpaceDE w:val="0"/>
        <w:autoSpaceDN w:val="0"/>
        <w:adjustRightInd w:val="0"/>
        <w:jc w:val="center"/>
        <w:rPr>
          <w:rFonts w:ascii="Verdana" w:hAnsi="Verdana"/>
          <w:sz w:val="20"/>
          <w:szCs w:val="20"/>
          <w:vertAlign w:val="superscript"/>
        </w:rPr>
      </w:pPr>
      <w:r w:rsidRPr="00230B39">
        <w:rPr>
          <w:rFonts w:ascii="Verdana" w:hAnsi="Verdana"/>
          <w:i/>
          <w:sz w:val="20"/>
          <w:szCs w:val="20"/>
          <w:vertAlign w:val="superscript"/>
        </w:rPr>
        <w:t>/посочва се качеството на лицето - съдружник, неограничено отговорен съдружник, управител, член на СД или УС, пр.</w:t>
      </w:r>
      <w:r w:rsidRPr="00230B39">
        <w:rPr>
          <w:rFonts w:ascii="Verdana" w:hAnsi="Verdana"/>
          <w:sz w:val="20"/>
          <w:szCs w:val="20"/>
          <w:vertAlign w:val="superscript"/>
        </w:rPr>
        <w:t>/</w:t>
      </w:r>
    </w:p>
    <w:p w14:paraId="1C2B471B" w14:textId="77777777" w:rsidR="00230B39" w:rsidRPr="00230B39" w:rsidRDefault="00230B39" w:rsidP="00230B39">
      <w:pPr>
        <w:rPr>
          <w:rFonts w:ascii="Verdana" w:hAnsi="Verdana"/>
          <w:sz w:val="20"/>
          <w:szCs w:val="20"/>
        </w:rPr>
      </w:pPr>
      <w:r w:rsidRPr="00230B39">
        <w:rPr>
          <w:rFonts w:ascii="Verdana" w:hAnsi="Verdana"/>
          <w:sz w:val="20"/>
          <w:szCs w:val="20"/>
        </w:rPr>
        <w:t>в</w:t>
      </w:r>
      <w:r w:rsidRPr="00230B39">
        <w:rPr>
          <w:rFonts w:ascii="Verdana" w:hAnsi="Verdana"/>
          <w:sz w:val="20"/>
          <w:szCs w:val="20"/>
        </w:rPr>
        <w:tab/>
        <w:t>…………………………………………………………………………………...</w:t>
      </w:r>
      <w:r w:rsidRPr="00230B39">
        <w:rPr>
          <w:rFonts w:ascii="Verdana" w:hAnsi="Verdana"/>
          <w:sz w:val="20"/>
          <w:szCs w:val="20"/>
        </w:rPr>
        <w:tab/>
      </w:r>
      <w:r w:rsidRPr="00230B39">
        <w:rPr>
          <w:rFonts w:ascii="Verdana" w:hAnsi="Verdana"/>
          <w:sz w:val="20"/>
          <w:szCs w:val="20"/>
        </w:rPr>
        <w:tab/>
      </w:r>
      <w:r w:rsidRPr="00230B39">
        <w:rPr>
          <w:rFonts w:ascii="Verdana" w:hAnsi="Verdana"/>
          <w:i/>
          <w:sz w:val="20"/>
          <w:szCs w:val="20"/>
          <w:vertAlign w:val="superscript"/>
        </w:rPr>
        <w:t>/наименование на юридическото лице, физическото лице и вид на търговеца/</w:t>
      </w:r>
    </w:p>
    <w:p w14:paraId="43539ED1" w14:textId="77777777" w:rsidR="00230B39" w:rsidRPr="00230B39" w:rsidRDefault="00230B39" w:rsidP="00230B39">
      <w:pPr>
        <w:jc w:val="both"/>
        <w:rPr>
          <w:rFonts w:ascii="Verdana" w:hAnsi="Verdana"/>
          <w:sz w:val="20"/>
          <w:szCs w:val="20"/>
        </w:rPr>
      </w:pPr>
      <w:r w:rsidRPr="00230B39">
        <w:rPr>
          <w:rFonts w:ascii="Verdana" w:hAnsi="Verdana"/>
          <w:sz w:val="20"/>
          <w:szCs w:val="20"/>
        </w:rPr>
        <w:t>регистриран/вписан в Търговския регистър при Агенция по вписванията с ЕИК/БУЛСТАТ</w:t>
      </w:r>
    </w:p>
    <w:p w14:paraId="7A0080C1" w14:textId="77777777" w:rsidR="00230B39" w:rsidRPr="00230B39" w:rsidRDefault="00230B39" w:rsidP="00230B39">
      <w:pPr>
        <w:jc w:val="both"/>
        <w:rPr>
          <w:rFonts w:ascii="Verdana" w:hAnsi="Verdana"/>
          <w:sz w:val="20"/>
          <w:szCs w:val="20"/>
        </w:rPr>
      </w:pPr>
      <w:r w:rsidRPr="00230B39">
        <w:rPr>
          <w:rFonts w:ascii="Verdana" w:hAnsi="Verdana"/>
          <w:sz w:val="20"/>
          <w:szCs w:val="20"/>
        </w:rPr>
        <w:t>____________________</w:t>
      </w:r>
    </w:p>
    <w:p w14:paraId="00585B3C" w14:textId="77777777" w:rsidR="00230B39" w:rsidRPr="00230B39" w:rsidRDefault="00230B39" w:rsidP="00230B39">
      <w:pPr>
        <w:jc w:val="both"/>
        <w:rPr>
          <w:rFonts w:ascii="Verdana" w:hAnsi="Verdana"/>
          <w:b/>
          <w:sz w:val="20"/>
          <w:szCs w:val="20"/>
        </w:rPr>
      </w:pPr>
    </w:p>
    <w:p w14:paraId="58B0CEA8" w14:textId="02E2FBA2" w:rsidR="00230B39" w:rsidRPr="00230B39" w:rsidRDefault="00230B39" w:rsidP="00230B39">
      <w:pPr>
        <w:jc w:val="both"/>
        <w:rPr>
          <w:rFonts w:ascii="Verdana" w:hAnsi="Verdana"/>
          <w:b/>
          <w:sz w:val="20"/>
          <w:szCs w:val="20"/>
        </w:rPr>
      </w:pPr>
      <w:r w:rsidRPr="00230B39">
        <w:rPr>
          <w:rFonts w:ascii="Verdana" w:hAnsi="Verdana"/>
          <w:sz w:val="20"/>
          <w:szCs w:val="20"/>
        </w:rPr>
        <w:t>Относно: Обществена поръчка с</w:t>
      </w:r>
      <w:r w:rsidRPr="00230B39">
        <w:rPr>
          <w:rFonts w:ascii="Verdana" w:hAnsi="Verdana"/>
          <w:bCs/>
          <w:sz w:val="20"/>
          <w:szCs w:val="20"/>
        </w:rPr>
        <w:t xml:space="preserve"> предмет: </w:t>
      </w:r>
      <w:r w:rsidRPr="00230B39">
        <w:rPr>
          <w:rFonts w:ascii="Verdana" w:hAnsi="Verdana"/>
          <w:b/>
          <w:sz w:val="20"/>
          <w:szCs w:val="20"/>
        </w:rPr>
        <w:t>“</w:t>
      </w:r>
      <w:r w:rsidR="006E2E29" w:rsidRPr="00574685">
        <w:rPr>
          <w:rFonts w:ascii="Verdana" w:hAnsi="Verdana"/>
          <w:b/>
          <w:sz w:val="20"/>
          <w:szCs w:val="20"/>
        </w:rPr>
        <w:t xml:space="preserve">Ремонт на електродвигатели от 0,1 до 315 </w:t>
      </w:r>
      <w:r w:rsidR="006E2E29" w:rsidRPr="00574685">
        <w:rPr>
          <w:rFonts w:ascii="Verdana" w:hAnsi="Verdana"/>
          <w:b/>
          <w:sz w:val="20"/>
          <w:szCs w:val="20"/>
          <w:lang w:val="en-US"/>
        </w:rPr>
        <w:t>kW</w:t>
      </w:r>
      <w:r w:rsidRPr="00230B39">
        <w:rPr>
          <w:rFonts w:ascii="Verdana" w:hAnsi="Verdana"/>
          <w:b/>
          <w:sz w:val="20"/>
          <w:szCs w:val="20"/>
        </w:rPr>
        <w:t>“.</w:t>
      </w:r>
    </w:p>
    <w:p w14:paraId="11F4F647" w14:textId="77777777" w:rsidR="00230B39" w:rsidRPr="00230B39" w:rsidRDefault="00230B39" w:rsidP="00230B39">
      <w:pPr>
        <w:jc w:val="center"/>
        <w:rPr>
          <w:rFonts w:ascii="Verdana" w:hAnsi="Verdana"/>
          <w:b/>
          <w:bCs/>
          <w:sz w:val="20"/>
          <w:szCs w:val="20"/>
        </w:rPr>
      </w:pPr>
      <w:r w:rsidRPr="00230B39">
        <w:rPr>
          <w:rFonts w:ascii="Verdana" w:hAnsi="Verdana"/>
          <w:b/>
          <w:bCs/>
          <w:sz w:val="20"/>
          <w:szCs w:val="20"/>
        </w:rPr>
        <w:t>Д Е К Л А Р И Р А М, Ч Е:</w:t>
      </w:r>
    </w:p>
    <w:p w14:paraId="7D98AB3A" w14:textId="77777777" w:rsidR="00230B39" w:rsidRPr="00230B39" w:rsidRDefault="00230B39" w:rsidP="00230B39">
      <w:pPr>
        <w:ind w:firstLine="900"/>
        <w:jc w:val="both"/>
        <w:rPr>
          <w:rFonts w:ascii="Verdana" w:hAnsi="Verdana"/>
          <w:b/>
          <w:bCs/>
          <w:sz w:val="20"/>
          <w:szCs w:val="20"/>
        </w:rPr>
      </w:pPr>
    </w:p>
    <w:p w14:paraId="64EDBB11" w14:textId="77777777" w:rsidR="00230B39" w:rsidRPr="00230B39" w:rsidRDefault="00230B39" w:rsidP="00230B39">
      <w:pPr>
        <w:ind w:firstLine="720"/>
        <w:jc w:val="both"/>
        <w:rPr>
          <w:rFonts w:ascii="Verdana" w:hAnsi="Verdana"/>
          <w:sz w:val="20"/>
          <w:szCs w:val="20"/>
        </w:rPr>
      </w:pPr>
      <w:r w:rsidRPr="00230B39">
        <w:rPr>
          <w:rFonts w:ascii="Verdana" w:hAnsi="Verdana"/>
          <w:sz w:val="20"/>
          <w:szCs w:val="20"/>
        </w:rPr>
        <w:t xml:space="preserve">1. Представляваното от мен дружество </w:t>
      </w:r>
      <w:r w:rsidRPr="00230B39">
        <w:rPr>
          <w:rFonts w:ascii="Verdana" w:hAnsi="Verdana"/>
          <w:b/>
          <w:sz w:val="20"/>
          <w:szCs w:val="20"/>
        </w:rPr>
        <w:t>е /не</w:t>
      </w:r>
      <w:r w:rsidRPr="00230B39">
        <w:rPr>
          <w:rFonts w:ascii="Verdana" w:hAnsi="Verdana"/>
          <w:sz w:val="20"/>
          <w:szCs w:val="20"/>
        </w:rPr>
        <w:t xml:space="preserve"> е регистрирано в юрисдикция с </w:t>
      </w:r>
    </w:p>
    <w:p w14:paraId="0F2E63B4" w14:textId="77777777" w:rsidR="00230B39" w:rsidRPr="00230B39" w:rsidRDefault="00230B39" w:rsidP="00230B39">
      <w:pPr>
        <w:ind w:firstLine="720"/>
        <w:jc w:val="both"/>
        <w:rPr>
          <w:rFonts w:ascii="Verdana" w:hAnsi="Verdana"/>
          <w:sz w:val="20"/>
          <w:szCs w:val="20"/>
        </w:rPr>
      </w:pPr>
      <w:r w:rsidRPr="00230B39">
        <w:rPr>
          <w:rFonts w:ascii="Verdana" w:hAnsi="Verdana"/>
          <w:sz w:val="20"/>
          <w:szCs w:val="20"/>
        </w:rPr>
        <w:t xml:space="preserve">                                                      /ненужното се зачертава/</w:t>
      </w:r>
    </w:p>
    <w:p w14:paraId="01B3B2C8" w14:textId="77777777" w:rsidR="00230B39" w:rsidRPr="00230B39" w:rsidRDefault="00230B39" w:rsidP="00230B39">
      <w:pPr>
        <w:jc w:val="both"/>
        <w:rPr>
          <w:rFonts w:ascii="Verdana" w:hAnsi="Verdana"/>
          <w:sz w:val="20"/>
          <w:szCs w:val="20"/>
        </w:rPr>
      </w:pPr>
      <w:r w:rsidRPr="00230B39">
        <w:rPr>
          <w:rFonts w:ascii="Verdana" w:hAnsi="Verdana"/>
          <w:sz w:val="20"/>
          <w:szCs w:val="20"/>
        </w:rPr>
        <w:t>преференциален данъчен режим, а именно: ______________________________________.</w:t>
      </w:r>
    </w:p>
    <w:p w14:paraId="65DE5395" w14:textId="77777777" w:rsidR="00230B39" w:rsidRPr="00230B39" w:rsidRDefault="00230B39" w:rsidP="00230B39">
      <w:pPr>
        <w:ind w:firstLine="720"/>
        <w:jc w:val="both"/>
        <w:rPr>
          <w:rFonts w:ascii="Verdana" w:hAnsi="Verdana"/>
          <w:sz w:val="20"/>
          <w:szCs w:val="20"/>
        </w:rPr>
      </w:pPr>
    </w:p>
    <w:p w14:paraId="1D396C6D" w14:textId="77777777" w:rsidR="00230B39" w:rsidRPr="00230B39" w:rsidRDefault="00230B39" w:rsidP="00230B39">
      <w:pPr>
        <w:ind w:firstLine="720"/>
        <w:jc w:val="both"/>
        <w:rPr>
          <w:rFonts w:ascii="Verdana" w:hAnsi="Verdana"/>
          <w:sz w:val="20"/>
          <w:szCs w:val="20"/>
        </w:rPr>
      </w:pPr>
      <w:r w:rsidRPr="00230B39">
        <w:rPr>
          <w:rFonts w:ascii="Verdana" w:hAnsi="Verdana"/>
          <w:sz w:val="20"/>
          <w:szCs w:val="20"/>
        </w:rPr>
        <w:t xml:space="preserve">2. Представляваното от мен дружество </w:t>
      </w:r>
      <w:r w:rsidRPr="00230B39">
        <w:rPr>
          <w:rFonts w:ascii="Verdana" w:hAnsi="Verdana"/>
          <w:b/>
          <w:sz w:val="20"/>
          <w:szCs w:val="20"/>
        </w:rPr>
        <w:t>е / не е</w:t>
      </w:r>
      <w:r w:rsidRPr="00230B39">
        <w:rPr>
          <w:rFonts w:ascii="Verdana" w:hAnsi="Verdana"/>
          <w:sz w:val="20"/>
          <w:szCs w:val="20"/>
        </w:rPr>
        <w:t xml:space="preserve"> свързано с лица, регистрирани в </w:t>
      </w:r>
    </w:p>
    <w:p w14:paraId="3F014E4A" w14:textId="77777777" w:rsidR="00230B39" w:rsidRPr="00230B39" w:rsidRDefault="00230B39" w:rsidP="00230B39">
      <w:pPr>
        <w:ind w:firstLine="720"/>
        <w:jc w:val="both"/>
        <w:rPr>
          <w:rFonts w:ascii="Verdana" w:hAnsi="Verdana"/>
          <w:sz w:val="20"/>
          <w:szCs w:val="20"/>
        </w:rPr>
      </w:pPr>
      <w:r w:rsidRPr="00230B39">
        <w:rPr>
          <w:rFonts w:ascii="Verdana" w:hAnsi="Verdana"/>
          <w:sz w:val="20"/>
          <w:szCs w:val="20"/>
        </w:rPr>
        <w:t xml:space="preserve">                                                                   /ненужното се зачертава/</w:t>
      </w:r>
    </w:p>
    <w:p w14:paraId="30254BAB" w14:textId="77777777" w:rsidR="00230B39" w:rsidRPr="00230B39" w:rsidRDefault="00230B39" w:rsidP="00230B39">
      <w:pPr>
        <w:jc w:val="both"/>
        <w:rPr>
          <w:rFonts w:ascii="Verdana" w:hAnsi="Verdana"/>
          <w:sz w:val="20"/>
          <w:szCs w:val="20"/>
        </w:rPr>
      </w:pPr>
      <w:r w:rsidRPr="00230B39">
        <w:rPr>
          <w:rFonts w:ascii="Verdana" w:hAnsi="Verdana"/>
          <w:sz w:val="20"/>
          <w:szCs w:val="20"/>
        </w:rPr>
        <w:t>юрисдикции с преференциален данъчен режим, а именно: __________________________.</w:t>
      </w:r>
    </w:p>
    <w:p w14:paraId="21D4B058" w14:textId="77777777" w:rsidR="00230B39" w:rsidRPr="00230B39" w:rsidRDefault="00230B39" w:rsidP="00230B39">
      <w:pPr>
        <w:ind w:firstLine="720"/>
        <w:jc w:val="both"/>
        <w:rPr>
          <w:rFonts w:ascii="Verdana" w:hAnsi="Verdana"/>
          <w:sz w:val="20"/>
          <w:szCs w:val="20"/>
        </w:rPr>
      </w:pPr>
    </w:p>
    <w:p w14:paraId="777DF5E9" w14:textId="77777777" w:rsidR="00230B39" w:rsidRPr="00230B39" w:rsidRDefault="00230B39" w:rsidP="00230B39">
      <w:pPr>
        <w:ind w:firstLine="720"/>
        <w:jc w:val="both"/>
        <w:rPr>
          <w:rFonts w:ascii="Verdana" w:hAnsi="Verdana"/>
          <w:sz w:val="20"/>
          <w:szCs w:val="20"/>
        </w:rPr>
      </w:pPr>
      <w:r w:rsidRPr="00230B39">
        <w:rPr>
          <w:rFonts w:ascii="Verdana" w:hAnsi="Verdana"/>
          <w:sz w:val="20"/>
          <w:szCs w:val="20"/>
        </w:rPr>
        <w:t xml:space="preserve">3. Представляваното от мен дружество попада в изключението на </w:t>
      </w:r>
      <w:r w:rsidRPr="00230B39">
        <w:rPr>
          <w:rFonts w:ascii="Verdana" w:hAnsi="Verdana"/>
          <w:b/>
          <w:sz w:val="20"/>
          <w:szCs w:val="20"/>
        </w:rPr>
        <w:t>чл. 4, т. ______</w:t>
      </w:r>
    </w:p>
    <w:p w14:paraId="364FD299" w14:textId="77777777" w:rsidR="00230B39" w:rsidRPr="00230B39" w:rsidRDefault="00230B39" w:rsidP="00230B39">
      <w:pPr>
        <w:jc w:val="both"/>
        <w:rPr>
          <w:rFonts w:ascii="Verdana" w:hAnsi="Verdana"/>
          <w:sz w:val="20"/>
          <w:szCs w:val="20"/>
        </w:rPr>
      </w:pPr>
      <w:r w:rsidRPr="00230B39">
        <w:rPr>
          <w:rFonts w:ascii="Verdana" w:hAnsi="Verdana"/>
          <w:sz w:val="20"/>
          <w:szCs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F4F013D" w14:textId="77777777" w:rsidR="00230B39" w:rsidRPr="00230B39" w:rsidRDefault="00230B39" w:rsidP="00230B39">
      <w:pPr>
        <w:jc w:val="both"/>
        <w:rPr>
          <w:rFonts w:ascii="Verdana" w:hAnsi="Verdana"/>
          <w:sz w:val="20"/>
          <w:szCs w:val="20"/>
        </w:rPr>
      </w:pPr>
      <w:r w:rsidRPr="00230B39">
        <w:rPr>
          <w:rFonts w:ascii="Verdana" w:hAnsi="Verdana"/>
          <w:sz w:val="20"/>
          <w:szCs w:val="20"/>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4EF49D8" w14:textId="77777777" w:rsidR="00230B39" w:rsidRPr="00230B39" w:rsidRDefault="00230B39" w:rsidP="00230B39">
      <w:pPr>
        <w:jc w:val="both"/>
        <w:textAlignment w:val="center"/>
        <w:rPr>
          <w:rFonts w:ascii="Verdana" w:hAnsi="Verdana"/>
          <w:bCs/>
          <w:sz w:val="20"/>
          <w:szCs w:val="20"/>
        </w:rPr>
      </w:pPr>
      <w:r w:rsidRPr="00230B39">
        <w:rPr>
          <w:rFonts w:ascii="Verdana" w:hAnsi="Verdana"/>
          <w:b/>
          <w:bCs/>
          <w:sz w:val="20"/>
          <w:szCs w:val="20"/>
        </w:rPr>
        <w:tab/>
      </w:r>
    </w:p>
    <w:p w14:paraId="6AF09E49" w14:textId="77777777" w:rsidR="00230B39" w:rsidRPr="00230B39" w:rsidRDefault="00230B39" w:rsidP="00230B39">
      <w:pPr>
        <w:ind w:firstLine="720"/>
        <w:jc w:val="both"/>
        <w:rPr>
          <w:rFonts w:ascii="Verdana" w:hAnsi="Verdana"/>
          <w:sz w:val="20"/>
          <w:szCs w:val="20"/>
        </w:rPr>
      </w:pPr>
      <w:r w:rsidRPr="00230B39">
        <w:rPr>
          <w:rFonts w:ascii="Verdana" w:hAnsi="Verdana"/>
          <w:sz w:val="20"/>
          <w:szCs w:val="20"/>
        </w:rPr>
        <w:t>Известно ми е, че за неверни данни нося наказателна отговорност по чл.313 от Наказателния кодекс.</w:t>
      </w:r>
    </w:p>
    <w:p w14:paraId="2BF546EA" w14:textId="77777777" w:rsidR="00230B39" w:rsidRPr="00230B39" w:rsidRDefault="00230B39" w:rsidP="00230B39">
      <w:pPr>
        <w:ind w:firstLine="900"/>
        <w:jc w:val="both"/>
        <w:rPr>
          <w:rFonts w:ascii="Verdana" w:hAnsi="Verdana"/>
          <w:sz w:val="20"/>
          <w:szCs w:val="20"/>
        </w:rPr>
      </w:pPr>
    </w:p>
    <w:p w14:paraId="7BAE442A" w14:textId="77777777" w:rsidR="00230B39" w:rsidRPr="00230B39" w:rsidRDefault="00230B39" w:rsidP="00230B39">
      <w:pPr>
        <w:spacing w:line="360" w:lineRule="auto"/>
        <w:jc w:val="both"/>
        <w:rPr>
          <w:rFonts w:ascii="Verdana" w:hAnsi="Verdana"/>
          <w:bCs/>
          <w:sz w:val="20"/>
          <w:szCs w:val="20"/>
        </w:rPr>
      </w:pPr>
      <w:r w:rsidRPr="00230B39">
        <w:rPr>
          <w:rFonts w:ascii="Verdana" w:hAnsi="Verdana"/>
          <w:b/>
          <w:sz w:val="20"/>
          <w:szCs w:val="20"/>
        </w:rPr>
        <w:t>Дата: ..............</w:t>
      </w:r>
      <w:r w:rsidRPr="00230B39">
        <w:rPr>
          <w:rFonts w:ascii="Verdana" w:hAnsi="Verdana"/>
          <w:b/>
          <w:sz w:val="20"/>
          <w:szCs w:val="20"/>
        </w:rPr>
        <w:tab/>
      </w:r>
      <w:r w:rsidRPr="00230B39">
        <w:rPr>
          <w:rFonts w:ascii="Verdana" w:hAnsi="Verdana"/>
          <w:b/>
          <w:sz w:val="20"/>
          <w:szCs w:val="20"/>
        </w:rPr>
        <w:tab/>
      </w:r>
      <w:r w:rsidRPr="00230B39">
        <w:rPr>
          <w:rFonts w:ascii="Verdana" w:hAnsi="Verdana"/>
          <w:b/>
          <w:sz w:val="20"/>
          <w:szCs w:val="20"/>
        </w:rPr>
        <w:tab/>
      </w:r>
      <w:r w:rsidRPr="00230B39">
        <w:rPr>
          <w:rFonts w:ascii="Verdana" w:hAnsi="Verdana"/>
          <w:b/>
          <w:sz w:val="20"/>
          <w:szCs w:val="20"/>
        </w:rPr>
        <w:tab/>
      </w:r>
      <w:r w:rsidRPr="00230B39">
        <w:rPr>
          <w:rFonts w:ascii="Verdana" w:hAnsi="Verdana"/>
          <w:b/>
          <w:sz w:val="20"/>
          <w:szCs w:val="20"/>
        </w:rPr>
        <w:tab/>
        <w:t>Декларатор: ...........................</w:t>
      </w:r>
    </w:p>
    <w:p w14:paraId="6779F232" w14:textId="77777777" w:rsidR="00230B39" w:rsidRPr="00230B39" w:rsidRDefault="00230B39" w:rsidP="00230B39">
      <w:pPr>
        <w:jc w:val="both"/>
        <w:rPr>
          <w:rFonts w:ascii="Verdana" w:hAnsi="Verdana"/>
          <w:sz w:val="20"/>
          <w:szCs w:val="20"/>
        </w:rPr>
      </w:pPr>
    </w:p>
    <w:p w14:paraId="4C4D5A94" w14:textId="77777777" w:rsidR="00230B39" w:rsidRPr="00230B39" w:rsidRDefault="00230B39" w:rsidP="00230B39">
      <w:pPr>
        <w:jc w:val="both"/>
        <w:rPr>
          <w:rFonts w:ascii="Verdana" w:hAnsi="Verdana"/>
          <w:i/>
          <w:sz w:val="20"/>
          <w:szCs w:val="20"/>
        </w:rPr>
      </w:pPr>
      <w:r w:rsidRPr="00230B39">
        <w:rPr>
          <w:rFonts w:ascii="Verdana" w:hAnsi="Verdana"/>
          <w:i/>
          <w:sz w:val="20"/>
          <w:szCs w:val="20"/>
        </w:rPr>
        <w:t>Декларацията се подписва от законния представител на участника.</w:t>
      </w:r>
    </w:p>
    <w:p w14:paraId="4E98C79E" w14:textId="77777777" w:rsidR="00230B39" w:rsidRPr="00230B39" w:rsidRDefault="00230B39" w:rsidP="00230B39">
      <w:pPr>
        <w:ind w:right="141"/>
        <w:jc w:val="both"/>
        <w:rPr>
          <w:rFonts w:ascii="Verdana" w:hAnsi="Verdana"/>
          <w:i/>
          <w:sz w:val="20"/>
          <w:szCs w:val="20"/>
        </w:rPr>
      </w:pPr>
      <w:r w:rsidRPr="00230B39">
        <w:rPr>
          <w:rFonts w:ascii="Verdana" w:hAnsi="Verdana"/>
          <w:i/>
          <w:sz w:val="20"/>
          <w:szCs w:val="20"/>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62EC8CC" w14:textId="77777777" w:rsidR="00230B39" w:rsidRPr="00230B39" w:rsidRDefault="00230B39" w:rsidP="00230B39">
      <w:pPr>
        <w:ind w:firstLine="720"/>
        <w:jc w:val="both"/>
        <w:textAlignment w:val="center"/>
        <w:rPr>
          <w:rFonts w:ascii="Verdana" w:hAnsi="Verdana"/>
          <w:i/>
          <w:sz w:val="20"/>
          <w:szCs w:val="20"/>
        </w:rPr>
      </w:pPr>
      <w:r w:rsidRPr="00230B39">
        <w:rPr>
          <w:rFonts w:ascii="Verdana" w:hAnsi="Verdana"/>
          <w:i/>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BDA1020" w14:textId="77777777" w:rsidR="00230B39" w:rsidRPr="00230B39" w:rsidRDefault="00230B39" w:rsidP="00230B39">
      <w:pPr>
        <w:ind w:firstLine="720"/>
        <w:jc w:val="both"/>
        <w:textAlignment w:val="center"/>
        <w:rPr>
          <w:rFonts w:ascii="Verdana" w:hAnsi="Verdana"/>
          <w:i/>
          <w:sz w:val="20"/>
          <w:szCs w:val="20"/>
        </w:rPr>
      </w:pPr>
      <w:r w:rsidRPr="00230B39">
        <w:rPr>
          <w:rFonts w:ascii="Verdana" w:hAnsi="Verdana"/>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7A9898B" w14:textId="77777777" w:rsidR="00230B39" w:rsidRPr="00230B39" w:rsidRDefault="00230B39" w:rsidP="00230B39">
      <w:pPr>
        <w:ind w:firstLine="720"/>
        <w:jc w:val="both"/>
        <w:textAlignment w:val="center"/>
        <w:rPr>
          <w:rFonts w:ascii="Verdana" w:hAnsi="Verdana"/>
          <w:i/>
          <w:sz w:val="20"/>
          <w:szCs w:val="20"/>
        </w:rPr>
      </w:pPr>
      <w:r w:rsidRPr="00230B39">
        <w:rPr>
          <w:rFonts w:ascii="Verdana" w:hAnsi="Verdana"/>
          <w:i/>
          <w:sz w:val="20"/>
          <w:szCs w:val="20"/>
        </w:rPr>
        <w:lastRenderedPageBreak/>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E0E853F" w14:textId="77777777" w:rsidR="00230B39" w:rsidRPr="00230B39" w:rsidRDefault="00230B39" w:rsidP="00230B39">
      <w:pPr>
        <w:ind w:firstLine="720"/>
        <w:jc w:val="both"/>
        <w:textAlignment w:val="center"/>
        <w:rPr>
          <w:rFonts w:ascii="Verdana" w:hAnsi="Verdana"/>
          <w:b/>
          <w:i/>
          <w:sz w:val="20"/>
          <w:szCs w:val="20"/>
        </w:rPr>
      </w:pPr>
      <w:r w:rsidRPr="00230B39">
        <w:rPr>
          <w:rFonts w:ascii="Verdana" w:hAnsi="Verdana"/>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5C9D56E2" w14:textId="77777777" w:rsidR="00230B39" w:rsidRDefault="00230B39">
      <w:pPr>
        <w:spacing w:after="160" w:line="259" w:lineRule="auto"/>
        <w:rPr>
          <w:rFonts w:ascii="Verdana" w:hAnsi="Verdana" w:cs="Arial"/>
          <w:b/>
          <w:bCs/>
          <w:sz w:val="20"/>
          <w:szCs w:val="20"/>
        </w:rPr>
      </w:pPr>
      <w:r>
        <w:rPr>
          <w:rFonts w:ascii="Verdana" w:hAnsi="Verdana" w:cs="Arial"/>
          <w:b/>
          <w:bCs/>
          <w:sz w:val="20"/>
          <w:szCs w:val="20"/>
        </w:rPr>
        <w:br w:type="page"/>
      </w:r>
    </w:p>
    <w:p w14:paraId="7AC4A409" w14:textId="2DBD922B" w:rsidR="007F63EF" w:rsidRPr="00A11B9A" w:rsidRDefault="007F63EF" w:rsidP="00020161">
      <w:pPr>
        <w:jc w:val="right"/>
        <w:rPr>
          <w:rFonts w:ascii="Verdana" w:hAnsi="Verdana"/>
          <w:bCs/>
          <w:sz w:val="20"/>
          <w:szCs w:val="20"/>
        </w:rPr>
      </w:pPr>
      <w:r w:rsidRPr="00A11B9A">
        <w:rPr>
          <w:rFonts w:ascii="Verdana" w:hAnsi="Verdana"/>
          <w:bCs/>
          <w:sz w:val="20"/>
          <w:szCs w:val="20"/>
        </w:rPr>
        <w:lastRenderedPageBreak/>
        <w:t>Образец</w:t>
      </w:r>
    </w:p>
    <w:p w14:paraId="64D5F9AF" w14:textId="77777777" w:rsidR="007F63EF" w:rsidRPr="002E7627" w:rsidRDefault="007F63EF" w:rsidP="00020161">
      <w:pPr>
        <w:rPr>
          <w:rFonts w:ascii="Verdana" w:hAnsi="Verdana"/>
          <w:sz w:val="20"/>
          <w:szCs w:val="20"/>
        </w:rPr>
      </w:pPr>
    </w:p>
    <w:p w14:paraId="7FD897B2" w14:textId="77777777" w:rsidR="007F63EF" w:rsidRPr="002E7627" w:rsidRDefault="007F63EF" w:rsidP="00020161">
      <w:pPr>
        <w:overflowPunct w:val="0"/>
        <w:autoSpaceDE w:val="0"/>
        <w:autoSpaceDN w:val="0"/>
        <w:adjustRightInd w:val="0"/>
        <w:spacing w:before="120" w:after="120"/>
        <w:ind w:firstLine="57"/>
        <w:jc w:val="center"/>
        <w:outlineLvl w:val="0"/>
        <w:rPr>
          <w:rFonts w:ascii="Verdana" w:hAnsi="Verdana"/>
          <w:b/>
          <w:sz w:val="20"/>
          <w:szCs w:val="20"/>
        </w:rPr>
      </w:pPr>
      <w:bookmarkStart w:id="0" w:name="%D0%BF%D1%80%D0%B5%D0%B4%D0%BC%D0%B5%D1%"/>
      <w:bookmarkEnd w:id="0"/>
      <w:r w:rsidRPr="002E7627">
        <w:rPr>
          <w:rFonts w:ascii="Verdana" w:hAnsi="Verdana"/>
          <w:b/>
          <w:sz w:val="20"/>
          <w:szCs w:val="20"/>
        </w:rPr>
        <w:t>Д Е К Л А Р А Ц И Я</w:t>
      </w:r>
    </w:p>
    <w:p w14:paraId="334081CC" w14:textId="26DE757A" w:rsidR="007F63EF" w:rsidRPr="002E7627" w:rsidRDefault="007F63EF" w:rsidP="00020161">
      <w:pPr>
        <w:spacing w:line="360" w:lineRule="auto"/>
        <w:jc w:val="both"/>
        <w:rPr>
          <w:rFonts w:ascii="Verdana" w:hAnsi="Verdana"/>
          <w:b/>
          <w:sz w:val="20"/>
          <w:szCs w:val="20"/>
        </w:rPr>
      </w:pPr>
      <w:r w:rsidRPr="002E7627">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574685" w:rsidRPr="00574685">
        <w:rPr>
          <w:rFonts w:ascii="Verdana" w:hAnsi="Verdana"/>
          <w:b/>
          <w:color w:val="000000"/>
          <w:sz w:val="20"/>
          <w:szCs w:val="20"/>
        </w:rPr>
        <w:t xml:space="preserve">„Ремонт на електродвигатели от 0,1 до 315 </w:t>
      </w:r>
      <w:r w:rsidR="00574685" w:rsidRPr="00574685">
        <w:rPr>
          <w:rFonts w:ascii="Verdana" w:hAnsi="Verdana"/>
          <w:b/>
          <w:color w:val="000000"/>
          <w:sz w:val="20"/>
          <w:szCs w:val="20"/>
          <w:lang w:val="en-US"/>
        </w:rPr>
        <w:t>kW</w:t>
      </w:r>
      <w:r w:rsidR="00574685" w:rsidRPr="00574685">
        <w:rPr>
          <w:rFonts w:ascii="Verdana" w:hAnsi="Verdana"/>
          <w:b/>
          <w:color w:val="000000"/>
          <w:sz w:val="20"/>
          <w:szCs w:val="20"/>
        </w:rPr>
        <w:t>”</w:t>
      </w:r>
    </w:p>
    <w:p w14:paraId="4CC04BF2" w14:textId="77777777" w:rsidR="007F63EF" w:rsidRPr="002E7627" w:rsidRDefault="007F63EF" w:rsidP="00020161">
      <w:pPr>
        <w:overflowPunct w:val="0"/>
        <w:autoSpaceDE w:val="0"/>
        <w:autoSpaceDN w:val="0"/>
        <w:adjustRightInd w:val="0"/>
        <w:spacing w:before="120" w:after="120"/>
        <w:ind w:firstLine="57"/>
        <w:jc w:val="center"/>
        <w:outlineLvl w:val="0"/>
        <w:rPr>
          <w:rFonts w:ascii="Verdana" w:hAnsi="Verdana"/>
          <w:b/>
          <w:sz w:val="20"/>
          <w:szCs w:val="20"/>
        </w:rPr>
      </w:pPr>
      <w:r w:rsidRPr="002E7627">
        <w:rPr>
          <w:rFonts w:ascii="Verdana" w:hAnsi="Verdana"/>
          <w:b/>
          <w:sz w:val="20"/>
          <w:szCs w:val="20"/>
        </w:rPr>
        <w:t>Д Е К Л А Р И Р А М:</w:t>
      </w:r>
    </w:p>
    <w:p w14:paraId="082E5EC8" w14:textId="77777777" w:rsidR="007F63EF" w:rsidRPr="002E7627" w:rsidRDefault="007F63EF" w:rsidP="00020161">
      <w:pPr>
        <w:pStyle w:val="BodyText3"/>
        <w:spacing w:after="0"/>
        <w:rPr>
          <w:rFonts w:ascii="Verdana" w:hAnsi="Verdana"/>
          <w:sz w:val="20"/>
          <w:szCs w:val="20"/>
          <w:lang w:val="bg-BG"/>
        </w:rPr>
      </w:pPr>
      <w:r w:rsidRPr="002E7627">
        <w:rPr>
          <w:rFonts w:ascii="Verdana" w:hAnsi="Verdana"/>
          <w:sz w:val="20"/>
          <w:szCs w:val="20"/>
          <w:lang w:val="bg-BG"/>
        </w:rPr>
        <w:t xml:space="preserve">Намерение да използвам подизпълнител/и </w:t>
      </w:r>
      <w:r w:rsidRPr="002E7627">
        <w:rPr>
          <w:rFonts w:ascii="Verdana" w:hAnsi="Verdana"/>
          <w:b/>
          <w:sz w:val="20"/>
          <w:szCs w:val="20"/>
          <w:lang w:val="bg-BG"/>
        </w:rPr>
        <w:t>............................................</w:t>
      </w:r>
    </w:p>
    <w:p w14:paraId="75F6C64A" w14:textId="77777777" w:rsidR="007F63EF" w:rsidRPr="002E7627" w:rsidRDefault="007F63EF" w:rsidP="00020161">
      <w:pPr>
        <w:pStyle w:val="p50"/>
        <w:tabs>
          <w:tab w:val="clear" w:pos="760"/>
        </w:tabs>
        <w:spacing w:line="240" w:lineRule="auto"/>
        <w:ind w:left="4248" w:firstLine="708"/>
        <w:rPr>
          <w:rFonts w:ascii="Verdana" w:hAnsi="Verdana"/>
          <w:color w:val="auto"/>
          <w:sz w:val="20"/>
          <w:szCs w:val="20"/>
          <w:lang w:val="bg-BG"/>
        </w:rPr>
      </w:pPr>
      <w:r w:rsidRPr="002E7627">
        <w:rPr>
          <w:rFonts w:ascii="Verdana" w:hAnsi="Verdana"/>
          <w:color w:val="auto"/>
          <w:sz w:val="20"/>
          <w:szCs w:val="20"/>
          <w:lang w:val="bg-BG"/>
        </w:rPr>
        <w:t>(</w:t>
      </w:r>
      <w:r w:rsidRPr="002E7627">
        <w:rPr>
          <w:rFonts w:ascii="Verdana" w:hAnsi="Verdana"/>
          <w:b/>
          <w:color w:val="auto"/>
          <w:sz w:val="20"/>
          <w:szCs w:val="20"/>
          <w:vertAlign w:val="subscript"/>
          <w:lang w:val="bg-BG"/>
        </w:rPr>
        <w:t>посочва се ДА или НЕ</w:t>
      </w:r>
      <w:r w:rsidRPr="002E7627">
        <w:rPr>
          <w:rFonts w:ascii="Verdana" w:hAnsi="Verdana"/>
          <w:color w:val="auto"/>
          <w:sz w:val="20"/>
          <w:szCs w:val="20"/>
          <w:lang w:val="bg-BG"/>
        </w:rPr>
        <w:t>)</w:t>
      </w:r>
    </w:p>
    <w:p w14:paraId="17220876" w14:textId="77777777" w:rsidR="007F63EF" w:rsidRPr="002E7627" w:rsidRDefault="007F63EF" w:rsidP="00020161">
      <w:pPr>
        <w:pStyle w:val="p50"/>
        <w:tabs>
          <w:tab w:val="clear" w:pos="760"/>
        </w:tabs>
        <w:spacing w:before="60" w:line="240" w:lineRule="auto"/>
        <w:ind w:left="0" w:firstLine="0"/>
        <w:rPr>
          <w:rFonts w:ascii="Verdana" w:hAnsi="Verdana"/>
          <w:b/>
          <w:color w:val="auto"/>
          <w:sz w:val="20"/>
          <w:szCs w:val="20"/>
          <w:lang w:val="bg-BG"/>
        </w:rPr>
      </w:pPr>
      <w:r w:rsidRPr="002E7627">
        <w:rPr>
          <w:rFonts w:ascii="Verdana" w:hAnsi="Verdana"/>
          <w:b/>
          <w:color w:val="auto"/>
          <w:sz w:val="20"/>
          <w:szCs w:val="20"/>
          <w:lang w:val="bg-BG"/>
        </w:rPr>
        <w:t xml:space="preserve">Забележка: </w:t>
      </w:r>
      <w:r w:rsidRPr="002E7627">
        <w:rPr>
          <w:rFonts w:ascii="Verdana" w:hAnsi="Verdana"/>
          <w:color w:val="auto"/>
          <w:sz w:val="20"/>
          <w:szCs w:val="20"/>
          <w:lang w:val="bg-BG"/>
        </w:rPr>
        <w:t>Моля попълнете информацията по-долу, в случай че ще използвате подизпълнител/и.</w:t>
      </w:r>
    </w:p>
    <w:p w14:paraId="0FAB48D9"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p>
    <w:p w14:paraId="3916663A"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r w:rsidRPr="002E7627">
        <w:rPr>
          <w:rFonts w:ascii="Verdana" w:hAnsi="Verdana"/>
          <w:color w:val="auto"/>
          <w:sz w:val="20"/>
          <w:szCs w:val="20"/>
          <w:lang w:val="bg-BG"/>
        </w:rPr>
        <w:t>Предвиждам да използвам в горепосочената процедура следните подизпълнители (посочва се: наименование на подизпълнителя, ЕИК/ЕГН):</w:t>
      </w:r>
    </w:p>
    <w:p w14:paraId="2B5C9E28"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r w:rsidRPr="002E7627">
        <w:rPr>
          <w:rFonts w:ascii="Verdana" w:hAnsi="Verdana"/>
          <w:color w:val="auto"/>
          <w:sz w:val="20"/>
          <w:szCs w:val="20"/>
          <w:lang w:val="bg-BG"/>
        </w:rPr>
        <w:t>....................................................................................................................................................................................................................................................................................................................................................................................</w:t>
      </w:r>
    </w:p>
    <w:p w14:paraId="1B2C2B44"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p>
    <w:p w14:paraId="0884952A"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r w:rsidRPr="002E7627">
        <w:rPr>
          <w:rFonts w:ascii="Verdana" w:hAnsi="Verdana"/>
          <w:color w:val="auto"/>
          <w:sz w:val="20"/>
          <w:szCs w:val="20"/>
          <w:lang w:val="bg-BG"/>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615B2E58" w14:textId="77777777" w:rsidR="007F63EF" w:rsidRPr="002E7627" w:rsidRDefault="007F63EF" w:rsidP="00020161">
      <w:pPr>
        <w:pStyle w:val="p50"/>
        <w:tabs>
          <w:tab w:val="clear" w:pos="760"/>
        </w:tabs>
        <w:spacing w:before="60" w:line="240" w:lineRule="auto"/>
        <w:ind w:left="0" w:firstLine="0"/>
        <w:rPr>
          <w:rFonts w:ascii="Verdana" w:hAnsi="Verdana" w:cs="Arial"/>
          <w:color w:val="auto"/>
          <w:sz w:val="20"/>
          <w:szCs w:val="20"/>
          <w:lang w:val="bg-BG"/>
        </w:rPr>
      </w:pPr>
      <w:r w:rsidRPr="002E7627">
        <w:rPr>
          <w:rFonts w:ascii="Verdana" w:hAnsi="Verdana"/>
          <w:color w:val="auto"/>
          <w:sz w:val="20"/>
          <w:szCs w:val="20"/>
          <w:lang w:val="bg-BG"/>
        </w:rPr>
        <w:t>………………………………………………………………………………………………………………………………......</w:t>
      </w:r>
    </w:p>
    <w:p w14:paraId="020DC7C1" w14:textId="77777777" w:rsidR="007F63EF" w:rsidRPr="002E7627" w:rsidRDefault="007F63EF" w:rsidP="00020161">
      <w:pPr>
        <w:pStyle w:val="p50"/>
        <w:tabs>
          <w:tab w:val="clear" w:pos="760"/>
        </w:tabs>
        <w:spacing w:before="60" w:line="240" w:lineRule="auto"/>
        <w:ind w:left="0" w:firstLine="0"/>
        <w:rPr>
          <w:rFonts w:ascii="Verdana" w:hAnsi="Verdana"/>
          <w:b/>
          <w:color w:val="auto"/>
          <w:sz w:val="20"/>
          <w:szCs w:val="20"/>
          <w:lang w:val="bg-BG"/>
        </w:rPr>
      </w:pPr>
    </w:p>
    <w:p w14:paraId="65B4EC29" w14:textId="77777777" w:rsidR="007F63EF" w:rsidRPr="002E7627" w:rsidRDefault="007F63EF" w:rsidP="00020161">
      <w:pPr>
        <w:overflowPunct w:val="0"/>
        <w:autoSpaceDE w:val="0"/>
        <w:autoSpaceDN w:val="0"/>
        <w:adjustRightInd w:val="0"/>
        <w:jc w:val="both"/>
        <w:outlineLvl w:val="0"/>
        <w:rPr>
          <w:rFonts w:ascii="Verdana" w:hAnsi="Verdana"/>
          <w:sz w:val="20"/>
          <w:szCs w:val="20"/>
        </w:rPr>
      </w:pPr>
    </w:p>
    <w:p w14:paraId="68D4D1D0" w14:textId="77777777" w:rsidR="007F63EF" w:rsidRPr="002E7627" w:rsidRDefault="007F63EF" w:rsidP="00020161">
      <w:pPr>
        <w:overflowPunct w:val="0"/>
        <w:autoSpaceDE w:val="0"/>
        <w:autoSpaceDN w:val="0"/>
        <w:adjustRightInd w:val="0"/>
        <w:jc w:val="both"/>
        <w:outlineLvl w:val="0"/>
        <w:rPr>
          <w:rFonts w:ascii="Verdana" w:hAnsi="Verdana" w:cs="Arial"/>
          <w:b/>
          <w:bCs/>
          <w:sz w:val="20"/>
          <w:szCs w:val="20"/>
        </w:rPr>
      </w:pPr>
      <w:r w:rsidRPr="002E7627">
        <w:rPr>
          <w:rFonts w:ascii="Verdana" w:hAnsi="Verdana"/>
          <w:b/>
          <w:sz w:val="20"/>
          <w:szCs w:val="20"/>
        </w:rPr>
        <w:t>Дата: ..............</w:t>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t>Декларатор: ...........................</w:t>
      </w:r>
    </w:p>
    <w:p w14:paraId="4781FF24" w14:textId="77777777" w:rsidR="007F63EF" w:rsidRPr="002E7627" w:rsidRDefault="007F63EF" w:rsidP="00020161">
      <w:pPr>
        <w:overflowPunct w:val="0"/>
        <w:autoSpaceDE w:val="0"/>
        <w:autoSpaceDN w:val="0"/>
        <w:adjustRightInd w:val="0"/>
        <w:spacing w:after="120"/>
        <w:ind w:left="720" w:right="209" w:firstLine="1083"/>
        <w:jc w:val="both"/>
        <w:outlineLvl w:val="0"/>
        <w:rPr>
          <w:rFonts w:ascii="Verdana" w:hAnsi="Verdana"/>
          <w:sz w:val="20"/>
          <w:szCs w:val="20"/>
        </w:rPr>
      </w:pPr>
    </w:p>
    <w:p w14:paraId="6125D51A" w14:textId="77777777" w:rsidR="007F63EF" w:rsidRPr="002E7627" w:rsidRDefault="007F63EF" w:rsidP="00020161">
      <w:pPr>
        <w:overflowPunct w:val="0"/>
        <w:autoSpaceDE w:val="0"/>
        <w:autoSpaceDN w:val="0"/>
        <w:adjustRightInd w:val="0"/>
        <w:spacing w:before="120" w:after="120"/>
        <w:ind w:firstLine="720"/>
        <w:jc w:val="both"/>
        <w:outlineLvl w:val="0"/>
        <w:rPr>
          <w:rFonts w:ascii="Verdana" w:hAnsi="Verdana" w:cs="Arial"/>
          <w:bCs/>
          <w:sz w:val="20"/>
          <w:szCs w:val="20"/>
        </w:rPr>
      </w:pPr>
    </w:p>
    <w:p w14:paraId="036D3C29" w14:textId="77777777" w:rsidR="007F63EF" w:rsidRPr="002E7627" w:rsidRDefault="007F63EF" w:rsidP="00020161">
      <w:pPr>
        <w:jc w:val="both"/>
        <w:rPr>
          <w:rFonts w:ascii="Verdana" w:hAnsi="Verdana"/>
          <w:sz w:val="20"/>
          <w:szCs w:val="20"/>
        </w:rPr>
      </w:pPr>
      <w:r w:rsidRPr="002E7627">
        <w:rPr>
          <w:rFonts w:ascii="Verdana" w:hAnsi="Verdana"/>
          <w:sz w:val="20"/>
          <w:szCs w:val="20"/>
        </w:rPr>
        <w:t>Декларацията се попълва от лицата, представляващи участника.</w:t>
      </w:r>
    </w:p>
    <w:p w14:paraId="30BA7DBC" w14:textId="739972C9" w:rsidR="007F63EF" w:rsidRDefault="007F63EF" w:rsidP="00020161">
      <w:pPr>
        <w:spacing w:after="160" w:line="259" w:lineRule="auto"/>
        <w:rPr>
          <w:rFonts w:ascii="Verdana" w:hAnsi="Verdana" w:cs="Arial"/>
          <w:b/>
          <w:bCs/>
          <w:sz w:val="20"/>
          <w:szCs w:val="20"/>
        </w:rPr>
      </w:pPr>
    </w:p>
    <w:p w14:paraId="60D587B9" w14:textId="77777777" w:rsidR="00AD36CF" w:rsidRPr="002E7627" w:rsidRDefault="00AD36CF" w:rsidP="00020161">
      <w:pPr>
        <w:spacing w:before="60" w:after="60"/>
        <w:ind w:right="299"/>
        <w:jc w:val="center"/>
        <w:rPr>
          <w:rFonts w:ascii="Verdana" w:hAnsi="Verdana" w:cs="Arial"/>
          <w:b/>
          <w:bCs/>
          <w:sz w:val="20"/>
          <w:szCs w:val="20"/>
          <w:lang w:eastAsia="en-US"/>
        </w:rPr>
      </w:pPr>
    </w:p>
    <w:p w14:paraId="7B977074" w14:textId="77777777" w:rsidR="007F63EF" w:rsidRDefault="007F63EF" w:rsidP="00020161">
      <w:pPr>
        <w:spacing w:after="160" w:line="259" w:lineRule="auto"/>
        <w:rPr>
          <w:rFonts w:ascii="Verdana" w:hAnsi="Verdana" w:cs="Arial"/>
          <w:b/>
          <w:bCs/>
          <w:sz w:val="20"/>
          <w:szCs w:val="20"/>
          <w:lang w:eastAsia="en-US"/>
        </w:rPr>
      </w:pPr>
      <w:r>
        <w:rPr>
          <w:rFonts w:ascii="Verdana" w:hAnsi="Verdana" w:cs="Arial"/>
          <w:b/>
          <w:bCs/>
          <w:sz w:val="20"/>
          <w:szCs w:val="20"/>
          <w:lang w:eastAsia="en-US"/>
        </w:rPr>
        <w:br w:type="page"/>
      </w:r>
    </w:p>
    <w:p w14:paraId="7D7674AD" w14:textId="5921AA84" w:rsidR="00AD36CF" w:rsidRPr="00034922" w:rsidRDefault="00AD36CF" w:rsidP="00020161">
      <w:pPr>
        <w:widowControl w:val="0"/>
        <w:spacing w:before="120" w:after="120"/>
        <w:ind w:left="663" w:hanging="650"/>
        <w:jc w:val="center"/>
        <w:rPr>
          <w:rFonts w:ascii="Verdana" w:hAnsi="Verdana"/>
          <w:b/>
          <w:sz w:val="20"/>
          <w:szCs w:val="20"/>
        </w:rPr>
      </w:pPr>
      <w:r w:rsidRPr="00034922">
        <w:rPr>
          <w:rFonts w:ascii="Verdana" w:hAnsi="Verdana" w:cs="Arial"/>
          <w:b/>
          <w:bCs/>
          <w:sz w:val="20"/>
          <w:szCs w:val="20"/>
          <w:lang w:eastAsia="en-US"/>
        </w:rPr>
        <w:lastRenderedPageBreak/>
        <w:t>ПРОЕКТО-</w:t>
      </w:r>
      <w:r w:rsidRPr="00034922">
        <w:rPr>
          <w:rFonts w:ascii="Verdana" w:hAnsi="Verdana"/>
          <w:b/>
          <w:sz w:val="20"/>
          <w:szCs w:val="20"/>
        </w:rPr>
        <w:t xml:space="preserve">ДОГОВОР </w:t>
      </w:r>
    </w:p>
    <w:p w14:paraId="6A387F33" w14:textId="5E1430DB" w:rsidR="00170867" w:rsidRPr="00034922" w:rsidRDefault="00574685" w:rsidP="00020161">
      <w:pPr>
        <w:jc w:val="center"/>
        <w:rPr>
          <w:rFonts w:ascii="Verdana" w:hAnsi="Verdana"/>
          <w:b/>
          <w:color w:val="000000"/>
          <w:sz w:val="20"/>
          <w:szCs w:val="20"/>
        </w:rPr>
      </w:pPr>
      <w:r w:rsidRPr="00034922">
        <w:rPr>
          <w:rFonts w:ascii="Verdana" w:hAnsi="Verdana"/>
          <w:b/>
          <w:color w:val="000000"/>
          <w:sz w:val="20"/>
          <w:szCs w:val="20"/>
        </w:rPr>
        <w:t xml:space="preserve">„Ремонт на електродвигатели от 0,1 до 315 </w:t>
      </w:r>
      <w:r w:rsidRPr="00034922">
        <w:rPr>
          <w:rFonts w:ascii="Verdana" w:hAnsi="Verdana"/>
          <w:b/>
          <w:color w:val="000000"/>
          <w:sz w:val="20"/>
          <w:szCs w:val="20"/>
          <w:lang w:val="en-US"/>
        </w:rPr>
        <w:t>kW</w:t>
      </w:r>
      <w:r w:rsidRPr="00034922">
        <w:rPr>
          <w:rFonts w:ascii="Verdana" w:hAnsi="Verdana"/>
          <w:b/>
          <w:color w:val="000000"/>
          <w:sz w:val="20"/>
          <w:szCs w:val="20"/>
        </w:rPr>
        <w:t>”</w:t>
      </w:r>
    </w:p>
    <w:p w14:paraId="59E95E9D" w14:textId="77777777" w:rsidR="00170867" w:rsidRDefault="00170867" w:rsidP="00020161">
      <w:pPr>
        <w:rPr>
          <w:rStyle w:val="95pt"/>
          <w:rFonts w:ascii="Verdana" w:hAnsi="Verdana"/>
          <w:b w:val="0"/>
          <w:sz w:val="20"/>
          <w:szCs w:val="20"/>
        </w:rPr>
      </w:pPr>
    </w:p>
    <w:p w14:paraId="42564243" w14:textId="04EFBDDB" w:rsidR="00AD36CF" w:rsidRPr="002E7627" w:rsidRDefault="00AD36CF" w:rsidP="00020161">
      <w:pPr>
        <w:rPr>
          <w:rStyle w:val="95pt"/>
          <w:rFonts w:ascii="Verdana" w:hAnsi="Verdana"/>
          <w:b w:val="0"/>
          <w:sz w:val="20"/>
          <w:szCs w:val="20"/>
        </w:rPr>
      </w:pPr>
      <w:r w:rsidRPr="002E7627">
        <w:rPr>
          <w:rStyle w:val="95pt"/>
          <w:rFonts w:ascii="Verdana" w:hAnsi="Verdana"/>
          <w:b w:val="0"/>
          <w:sz w:val="20"/>
          <w:szCs w:val="20"/>
        </w:rPr>
        <w:t>Настоящият д</w:t>
      </w:r>
      <w:r w:rsidR="000E1772">
        <w:rPr>
          <w:rStyle w:val="95pt"/>
          <w:rFonts w:ascii="Verdana" w:hAnsi="Verdana"/>
          <w:b w:val="0"/>
          <w:sz w:val="20"/>
          <w:szCs w:val="20"/>
        </w:rPr>
        <w:t>оговор се сключи на ………………… 2018</w:t>
      </w:r>
      <w:r w:rsidRPr="002E7627">
        <w:rPr>
          <w:rStyle w:val="95pt"/>
          <w:rFonts w:ascii="Verdana" w:hAnsi="Verdana"/>
          <w:b w:val="0"/>
          <w:sz w:val="20"/>
          <w:szCs w:val="20"/>
        </w:rPr>
        <w:t xml:space="preserve"> г., в гр. София, между:</w:t>
      </w:r>
    </w:p>
    <w:p w14:paraId="0238EE4B" w14:textId="77777777" w:rsidR="00AD36CF" w:rsidRPr="002E7627" w:rsidRDefault="00AD36CF" w:rsidP="00020161">
      <w:pPr>
        <w:rPr>
          <w:rStyle w:val="95pt"/>
          <w:rFonts w:ascii="Verdana" w:hAnsi="Verdana"/>
          <w:sz w:val="20"/>
          <w:szCs w:val="20"/>
        </w:rPr>
      </w:pPr>
    </w:p>
    <w:p w14:paraId="5D1A6094" w14:textId="77777777" w:rsidR="00AD36CF" w:rsidRPr="002E7627" w:rsidRDefault="00AD36CF" w:rsidP="00020161">
      <w:pPr>
        <w:jc w:val="both"/>
        <w:rPr>
          <w:rStyle w:val="95pt"/>
          <w:rFonts w:ascii="Verdana" w:hAnsi="Verdana"/>
          <w:b w:val="0"/>
          <w:sz w:val="20"/>
          <w:szCs w:val="20"/>
        </w:rPr>
      </w:pPr>
      <w:r w:rsidRPr="002E7627">
        <w:rPr>
          <w:rStyle w:val="95pt"/>
          <w:rFonts w:ascii="Verdana" w:hAnsi="Verdana"/>
          <w:b w:val="0"/>
          <w:sz w:val="20"/>
          <w:szCs w:val="20"/>
        </w:rPr>
        <w:t xml:space="preserve">“СОФИЙСКА ВОДА” АД, </w:t>
      </w:r>
      <w:r w:rsidRPr="002E7627">
        <w:rPr>
          <w:rStyle w:val="a0"/>
          <w:rFonts w:ascii="Verdana" w:hAnsi="Verdana"/>
          <w:sz w:val="20"/>
          <w:szCs w:val="20"/>
        </w:rPr>
        <w:t xml:space="preserve">per. в Търговския регистър към Агенцията по вписванията, с ЕИК 130175000, със седалище и адрес на управление: град София 1766, район Младост, ж.к. Младост IV, ул. "Бизнес парк" №1, сграда 2А, представлявано от Арно Валто Де Мулиак, в качеството си на Изпълнителен директор, </w:t>
      </w:r>
      <w:r w:rsidRPr="002E7627">
        <w:rPr>
          <w:rStyle w:val="95pt"/>
          <w:rFonts w:ascii="Verdana" w:hAnsi="Verdana"/>
          <w:b w:val="0"/>
          <w:sz w:val="20"/>
          <w:szCs w:val="20"/>
        </w:rPr>
        <w:t>наричано за краткост в този договор Възложител</w:t>
      </w:r>
    </w:p>
    <w:p w14:paraId="5BDEF518" w14:textId="11820036" w:rsidR="00AD36CF" w:rsidRPr="002E7627" w:rsidRDefault="0053135C" w:rsidP="00020161">
      <w:pPr>
        <w:jc w:val="both"/>
        <w:rPr>
          <w:rFonts w:ascii="Verdana" w:hAnsi="Verdana"/>
          <w:sz w:val="20"/>
          <w:szCs w:val="20"/>
        </w:rPr>
      </w:pPr>
      <w:r>
        <w:rPr>
          <w:rFonts w:ascii="Verdana" w:hAnsi="Verdana"/>
          <w:sz w:val="20"/>
          <w:szCs w:val="20"/>
        </w:rPr>
        <w:t>и</w:t>
      </w:r>
    </w:p>
    <w:p w14:paraId="136D8CE3" w14:textId="771E8558" w:rsidR="00AD36CF" w:rsidRPr="002E7627" w:rsidRDefault="00AD36CF" w:rsidP="00020161">
      <w:pPr>
        <w:jc w:val="both"/>
        <w:rPr>
          <w:rFonts w:ascii="Verdana" w:hAnsi="Verdana"/>
          <w:sz w:val="20"/>
          <w:szCs w:val="20"/>
        </w:rPr>
      </w:pPr>
      <w:r w:rsidRPr="002E7627">
        <w:rPr>
          <w:rStyle w:val="95pt"/>
          <w:rFonts w:ascii="Verdana" w:hAnsi="Verdana"/>
          <w:b w:val="0"/>
          <w:sz w:val="20"/>
          <w:szCs w:val="20"/>
        </w:rPr>
        <w:t xml:space="preserve">…………………………., </w:t>
      </w:r>
      <w:r w:rsidRPr="002E7627">
        <w:rPr>
          <w:rStyle w:val="a0"/>
          <w:rFonts w:ascii="Verdana" w:hAnsi="Verdana"/>
          <w:sz w:val="20"/>
          <w:szCs w:val="20"/>
        </w:rPr>
        <w:t xml:space="preserve">peг. в Търговския регистър към Агенцията по вписванията с ЕИК …………………, със седалище и адрес на управление: ………………………………………….., представлявано от ……………………………, в качеството си на …………………., наричано за </w:t>
      </w:r>
      <w:r w:rsidRPr="002E7627">
        <w:rPr>
          <w:rStyle w:val="95pt"/>
          <w:rFonts w:ascii="Verdana" w:hAnsi="Verdana"/>
          <w:b w:val="0"/>
          <w:sz w:val="20"/>
          <w:szCs w:val="20"/>
        </w:rPr>
        <w:t xml:space="preserve">краткост в този договор </w:t>
      </w:r>
      <w:r w:rsidR="00344B00">
        <w:rPr>
          <w:rStyle w:val="95pt"/>
          <w:rFonts w:ascii="Verdana" w:hAnsi="Verdana"/>
          <w:b w:val="0"/>
          <w:sz w:val="20"/>
          <w:szCs w:val="20"/>
        </w:rPr>
        <w:t>Изпълнител</w:t>
      </w:r>
    </w:p>
    <w:p w14:paraId="6CC29AE8" w14:textId="77777777" w:rsidR="00AD36CF" w:rsidRPr="002E7627" w:rsidRDefault="00AD36CF" w:rsidP="00020161">
      <w:pPr>
        <w:jc w:val="both"/>
        <w:rPr>
          <w:rStyle w:val="a0"/>
          <w:rFonts w:ascii="Verdana" w:hAnsi="Verdana"/>
          <w:sz w:val="20"/>
          <w:szCs w:val="20"/>
        </w:rPr>
      </w:pPr>
    </w:p>
    <w:p w14:paraId="00BDAA33" w14:textId="78246B8C" w:rsidR="00AD36CF" w:rsidRPr="002E7627" w:rsidRDefault="00AD36CF" w:rsidP="00020161">
      <w:pPr>
        <w:jc w:val="both"/>
        <w:rPr>
          <w:rStyle w:val="a0"/>
          <w:rFonts w:ascii="Verdana" w:hAnsi="Verdana"/>
          <w:sz w:val="20"/>
          <w:szCs w:val="20"/>
        </w:rPr>
      </w:pPr>
      <w:r w:rsidRPr="002E7627">
        <w:rPr>
          <w:rStyle w:val="a0"/>
          <w:rFonts w:ascii="Verdana" w:hAnsi="Verdana"/>
          <w:sz w:val="20"/>
          <w:szCs w:val="20"/>
        </w:rPr>
        <w:t xml:space="preserve">Възложителят възлага, а </w:t>
      </w:r>
      <w:r w:rsidR="00344B00">
        <w:rPr>
          <w:rStyle w:val="a0"/>
          <w:rFonts w:ascii="Verdana" w:hAnsi="Verdana"/>
          <w:sz w:val="20"/>
          <w:szCs w:val="20"/>
        </w:rPr>
        <w:t>Изпълнителя</w:t>
      </w:r>
      <w:r w:rsidR="00DE43B4">
        <w:rPr>
          <w:rStyle w:val="a0"/>
          <w:rFonts w:ascii="Verdana" w:hAnsi="Verdana"/>
          <w:sz w:val="20"/>
          <w:szCs w:val="20"/>
        </w:rPr>
        <w:t>т</w:t>
      </w:r>
      <w:r w:rsidR="00344B00" w:rsidRPr="002E7627">
        <w:rPr>
          <w:rStyle w:val="a0"/>
          <w:rFonts w:ascii="Verdana" w:hAnsi="Verdana"/>
          <w:sz w:val="20"/>
          <w:szCs w:val="20"/>
        </w:rPr>
        <w:t xml:space="preserve"> </w:t>
      </w:r>
      <w:r w:rsidRPr="002E7627">
        <w:rPr>
          <w:rStyle w:val="a0"/>
          <w:rFonts w:ascii="Verdana" w:hAnsi="Verdana"/>
          <w:sz w:val="20"/>
          <w:szCs w:val="20"/>
        </w:rPr>
        <w:t>приема и се задължава, да</w:t>
      </w:r>
      <w:r w:rsidR="00020192">
        <w:rPr>
          <w:rStyle w:val="a0"/>
          <w:rFonts w:ascii="Verdana" w:hAnsi="Verdana"/>
          <w:sz w:val="20"/>
          <w:szCs w:val="20"/>
        </w:rPr>
        <w:t xml:space="preserve"> извърши</w:t>
      </w:r>
      <w:r w:rsidRPr="002E7627">
        <w:rPr>
          <w:rStyle w:val="a0"/>
          <w:rFonts w:ascii="Verdana" w:hAnsi="Verdana"/>
          <w:sz w:val="20"/>
          <w:szCs w:val="20"/>
        </w:rPr>
        <w:t xml:space="preserve"> </w:t>
      </w:r>
      <w:r w:rsidR="00574685" w:rsidRPr="00574685">
        <w:rPr>
          <w:rFonts w:ascii="Verdana" w:hAnsi="Verdana"/>
          <w:sz w:val="20"/>
          <w:szCs w:val="20"/>
        </w:rPr>
        <w:t xml:space="preserve">„Ремонт на </w:t>
      </w:r>
      <w:r w:rsidR="00574685" w:rsidRPr="00574685">
        <w:rPr>
          <w:rFonts w:ascii="Verdana" w:hAnsi="Verdana"/>
          <w:sz w:val="20"/>
          <w:szCs w:val="20"/>
        </w:rPr>
        <w:t xml:space="preserve">електродвигатели от 0,1 до 315 </w:t>
      </w:r>
      <w:r w:rsidR="00574685" w:rsidRPr="00574685">
        <w:rPr>
          <w:rFonts w:ascii="Verdana" w:hAnsi="Verdana"/>
          <w:sz w:val="20"/>
          <w:szCs w:val="20"/>
          <w:lang w:val="en-US"/>
        </w:rPr>
        <w:t>kW</w:t>
      </w:r>
      <w:r w:rsidR="00574685" w:rsidRPr="00574685">
        <w:rPr>
          <w:rFonts w:ascii="Verdana" w:hAnsi="Verdana"/>
          <w:sz w:val="20"/>
          <w:szCs w:val="20"/>
        </w:rPr>
        <w:t>”</w:t>
      </w:r>
      <w:r w:rsidRPr="00574685">
        <w:rPr>
          <w:rStyle w:val="a0"/>
          <w:rFonts w:ascii="Verdana" w:hAnsi="Verdana"/>
          <w:sz w:val="20"/>
          <w:szCs w:val="20"/>
        </w:rPr>
        <w:t xml:space="preserve">, </w:t>
      </w:r>
      <w:r w:rsidRPr="00170867">
        <w:rPr>
          <w:rStyle w:val="a0"/>
          <w:rFonts w:ascii="Verdana" w:hAnsi="Verdana"/>
          <w:sz w:val="20"/>
          <w:szCs w:val="20"/>
        </w:rPr>
        <w:t>съгласно условията на настоящия договор,</w:t>
      </w:r>
      <w:r w:rsidRPr="002E7627">
        <w:rPr>
          <w:rStyle w:val="a0"/>
          <w:rFonts w:ascii="Verdana" w:hAnsi="Verdana"/>
          <w:sz w:val="20"/>
          <w:szCs w:val="20"/>
        </w:rPr>
        <w:t xml:space="preserve"> включително одобрено от </w:t>
      </w:r>
      <w:r w:rsidRPr="002E7627">
        <w:rPr>
          <w:rStyle w:val="95pt"/>
          <w:rFonts w:ascii="Verdana" w:hAnsi="Verdana"/>
          <w:b w:val="0"/>
          <w:sz w:val="20"/>
          <w:szCs w:val="20"/>
        </w:rPr>
        <w:t xml:space="preserve">Възложителя </w:t>
      </w:r>
      <w:r w:rsidRPr="002E7627">
        <w:rPr>
          <w:rStyle w:val="a0"/>
          <w:rFonts w:ascii="Verdana" w:hAnsi="Verdana"/>
          <w:sz w:val="20"/>
          <w:szCs w:val="20"/>
        </w:rPr>
        <w:t xml:space="preserve">техническо-финансово предложение/оферта/ на </w:t>
      </w:r>
      <w:r w:rsidRPr="002E7627">
        <w:rPr>
          <w:rStyle w:val="95pt"/>
          <w:rFonts w:ascii="Verdana" w:hAnsi="Verdana"/>
          <w:b w:val="0"/>
          <w:sz w:val="20"/>
          <w:szCs w:val="20"/>
        </w:rPr>
        <w:t xml:space="preserve">Доставчика, </w:t>
      </w:r>
      <w:r w:rsidRPr="002E7627">
        <w:rPr>
          <w:rStyle w:val="a0"/>
          <w:rFonts w:ascii="Verdana" w:hAnsi="Verdana"/>
          <w:sz w:val="20"/>
          <w:szCs w:val="20"/>
        </w:rPr>
        <w:t>което е неразделна част от настоящия договор.</w:t>
      </w:r>
    </w:p>
    <w:p w14:paraId="67ED6A09" w14:textId="4A962400" w:rsidR="00AD36CF" w:rsidRPr="00776CF3" w:rsidRDefault="00AD36CF" w:rsidP="00F1604A">
      <w:pPr>
        <w:pStyle w:val="ListParagraph"/>
        <w:numPr>
          <w:ilvl w:val="0"/>
          <w:numId w:val="23"/>
        </w:numPr>
        <w:jc w:val="both"/>
        <w:rPr>
          <w:rFonts w:ascii="Verdana" w:hAnsi="Verdana"/>
          <w:sz w:val="20"/>
          <w:szCs w:val="20"/>
        </w:rPr>
      </w:pPr>
      <w:r w:rsidRPr="00776CF3">
        <w:rPr>
          <w:rStyle w:val="60"/>
          <w:rFonts w:ascii="Verdana" w:hAnsi="Verdana"/>
          <w:bCs/>
          <w:sz w:val="20"/>
          <w:szCs w:val="20"/>
        </w:rPr>
        <w:t>ПРЕДМЕТ НА ДОГОВОРА</w:t>
      </w:r>
    </w:p>
    <w:p w14:paraId="22436373" w14:textId="23FD0D1C" w:rsidR="00892D99" w:rsidRPr="003424DD" w:rsidRDefault="00892D99" w:rsidP="00F1604A">
      <w:pPr>
        <w:numPr>
          <w:ilvl w:val="0"/>
          <w:numId w:val="14"/>
        </w:numPr>
        <w:suppressAutoHyphens/>
        <w:jc w:val="both"/>
        <w:rPr>
          <w:rFonts w:ascii="Verdana" w:hAnsi="Verdana"/>
          <w:sz w:val="20"/>
          <w:szCs w:val="20"/>
          <w:lang w:eastAsia="en-US"/>
        </w:rPr>
      </w:pPr>
      <w:r w:rsidRPr="003424DD">
        <w:rPr>
          <w:rFonts w:ascii="Verdana" w:hAnsi="Verdana"/>
          <w:sz w:val="20"/>
          <w:szCs w:val="20"/>
          <w:lang w:eastAsia="en-US"/>
        </w:rPr>
        <w:t xml:space="preserve">Предмет: </w:t>
      </w:r>
      <w:r w:rsidR="003424DD" w:rsidRPr="003424DD">
        <w:rPr>
          <w:rFonts w:ascii="Verdana" w:hAnsi="Verdana"/>
          <w:sz w:val="20"/>
          <w:szCs w:val="20"/>
          <w:lang w:eastAsia="en-US"/>
        </w:rPr>
        <w:t xml:space="preserve">Ремонт на електродвигатели от 0,1 до 315 </w:t>
      </w:r>
      <w:r w:rsidR="003424DD" w:rsidRPr="003424DD">
        <w:rPr>
          <w:rFonts w:ascii="Verdana" w:hAnsi="Verdana"/>
          <w:sz w:val="20"/>
          <w:szCs w:val="20"/>
          <w:lang w:val="en-US" w:eastAsia="en-US"/>
        </w:rPr>
        <w:t>kW</w:t>
      </w:r>
      <w:r w:rsidRPr="003424DD">
        <w:rPr>
          <w:rFonts w:ascii="Verdana" w:hAnsi="Verdana"/>
          <w:sz w:val="20"/>
          <w:szCs w:val="20"/>
          <w:lang w:eastAsia="en-US"/>
        </w:rPr>
        <w:t>.</w:t>
      </w:r>
    </w:p>
    <w:p w14:paraId="64CC90BE" w14:textId="77777777" w:rsidR="00A80C89" w:rsidRPr="00995897" w:rsidRDefault="00A80C89" w:rsidP="00A80C89">
      <w:pPr>
        <w:numPr>
          <w:ilvl w:val="0"/>
          <w:numId w:val="14"/>
        </w:numPr>
        <w:tabs>
          <w:tab w:val="num" w:pos="720"/>
        </w:tabs>
        <w:suppressAutoHyphens/>
        <w:jc w:val="both"/>
        <w:rPr>
          <w:rFonts w:ascii="Verdana" w:hAnsi="Verdana"/>
          <w:sz w:val="20"/>
          <w:szCs w:val="20"/>
          <w:lang w:eastAsia="en-US"/>
        </w:rPr>
      </w:pPr>
      <w:r w:rsidRPr="00995897">
        <w:rPr>
          <w:rFonts w:ascii="Verdana" w:hAnsi="Verdana"/>
          <w:sz w:val="20"/>
          <w:szCs w:val="20"/>
          <w:lang w:eastAsia="en-US"/>
        </w:rPr>
        <w:t>Подробни технически спецификации и изисквания:</w:t>
      </w:r>
    </w:p>
    <w:p w14:paraId="16D9C27C" w14:textId="486E28D0" w:rsidR="00A80C89" w:rsidRPr="00A80C89" w:rsidRDefault="00A80C89" w:rsidP="00A80C89">
      <w:pPr>
        <w:numPr>
          <w:ilvl w:val="1"/>
          <w:numId w:val="14"/>
        </w:numPr>
        <w:suppressAutoHyphens/>
        <w:jc w:val="both"/>
        <w:rPr>
          <w:rFonts w:ascii="Verdana" w:hAnsi="Verdana"/>
          <w:sz w:val="20"/>
          <w:szCs w:val="20"/>
          <w:lang w:eastAsia="en-US"/>
        </w:rPr>
      </w:pPr>
      <w:r w:rsidRPr="00A80C89">
        <w:rPr>
          <w:rFonts w:ascii="Verdana" w:hAnsi="Verdana"/>
          <w:sz w:val="20"/>
          <w:szCs w:val="20"/>
          <w:lang w:eastAsia="en-US"/>
        </w:rPr>
        <w:t>Предметът на договора се състои в извършване на ремонт на двигатели, включващи: пренавиване на електродвигатели, лакиране, сушене, подмяна на лагери, подмяна на клемни дъски, вентилаторни перки, повредени капаци.</w:t>
      </w:r>
    </w:p>
    <w:p w14:paraId="3B06D362" w14:textId="6EB68706" w:rsidR="00A80C89" w:rsidRPr="00A80C89" w:rsidRDefault="00A80C89" w:rsidP="00A80C89">
      <w:pPr>
        <w:numPr>
          <w:ilvl w:val="1"/>
          <w:numId w:val="14"/>
        </w:numPr>
        <w:suppressAutoHyphens/>
        <w:jc w:val="both"/>
        <w:rPr>
          <w:rFonts w:ascii="Verdana" w:hAnsi="Verdana"/>
          <w:sz w:val="20"/>
          <w:szCs w:val="20"/>
          <w:lang w:eastAsia="en-US"/>
        </w:rPr>
      </w:pPr>
      <w:r w:rsidRPr="00995897">
        <w:rPr>
          <w:rFonts w:ascii="Verdana" w:hAnsi="Verdana"/>
          <w:sz w:val="20"/>
          <w:szCs w:val="20"/>
          <w:lang w:eastAsia="en-US"/>
        </w:rPr>
        <w:t>Срок на изпълнение – Изпълнителят ще предоставя услугите, като извършва ремонта в рамките на максималните</w:t>
      </w:r>
      <w:r w:rsidRPr="00A80C89">
        <w:rPr>
          <w:rFonts w:ascii="Verdana" w:hAnsi="Verdana"/>
          <w:sz w:val="20"/>
          <w:szCs w:val="20"/>
          <w:lang w:eastAsia="en-US"/>
        </w:rPr>
        <w:t xml:space="preserve"> срокове, както следва:</w:t>
      </w:r>
    </w:p>
    <w:p w14:paraId="0FE82342" w14:textId="5C39EF62" w:rsidR="00A80C89" w:rsidRPr="00A80C89" w:rsidRDefault="00A80C89" w:rsidP="00A80C89">
      <w:pPr>
        <w:numPr>
          <w:ilvl w:val="2"/>
          <w:numId w:val="14"/>
        </w:numPr>
        <w:suppressAutoHyphens/>
        <w:jc w:val="both"/>
        <w:rPr>
          <w:rFonts w:ascii="Verdana" w:hAnsi="Verdana"/>
          <w:sz w:val="20"/>
          <w:szCs w:val="20"/>
          <w:lang w:eastAsia="en-US"/>
        </w:rPr>
      </w:pPr>
      <w:r w:rsidRPr="00A80C89">
        <w:rPr>
          <w:rFonts w:ascii="Verdana" w:hAnsi="Verdana"/>
          <w:sz w:val="20"/>
          <w:szCs w:val="20"/>
          <w:lang w:eastAsia="en-US"/>
        </w:rPr>
        <w:t>за двигатели от 0.1 кW до 7.5 kW</w:t>
      </w:r>
      <w:r w:rsidR="000E1A86">
        <w:rPr>
          <w:rFonts w:ascii="Verdana" w:hAnsi="Verdana"/>
          <w:sz w:val="20"/>
          <w:szCs w:val="20"/>
          <w:lang w:eastAsia="en-US"/>
        </w:rPr>
        <w:t xml:space="preserve"> вкл.</w:t>
      </w:r>
      <w:r w:rsidRPr="00A80C89">
        <w:rPr>
          <w:rFonts w:ascii="Verdana" w:hAnsi="Verdana"/>
          <w:sz w:val="20"/>
          <w:szCs w:val="20"/>
          <w:lang w:eastAsia="en-US"/>
        </w:rPr>
        <w:t xml:space="preserve"> – до 10 (десет) работни дни;</w:t>
      </w:r>
    </w:p>
    <w:p w14:paraId="579D477C" w14:textId="7691B8CA" w:rsidR="00A80C89" w:rsidRPr="00A80C89" w:rsidRDefault="000E1A86" w:rsidP="00A80C89">
      <w:pPr>
        <w:numPr>
          <w:ilvl w:val="2"/>
          <w:numId w:val="14"/>
        </w:numPr>
        <w:suppressAutoHyphens/>
        <w:jc w:val="both"/>
        <w:rPr>
          <w:rFonts w:ascii="Verdana" w:hAnsi="Verdana"/>
          <w:sz w:val="20"/>
          <w:szCs w:val="20"/>
          <w:lang w:eastAsia="en-US"/>
        </w:rPr>
      </w:pPr>
      <w:r>
        <w:rPr>
          <w:rFonts w:ascii="Verdana" w:hAnsi="Verdana"/>
          <w:sz w:val="20"/>
          <w:szCs w:val="20"/>
          <w:lang w:eastAsia="en-US"/>
        </w:rPr>
        <w:t>за двигатели над</w:t>
      </w:r>
      <w:r w:rsidR="00A80C89" w:rsidRPr="00A80C89">
        <w:rPr>
          <w:rFonts w:ascii="Verdana" w:hAnsi="Verdana"/>
          <w:sz w:val="20"/>
          <w:szCs w:val="20"/>
          <w:lang w:eastAsia="en-US"/>
        </w:rPr>
        <w:t xml:space="preserve"> 7.5 кW до 75 kW </w:t>
      </w:r>
      <w:r>
        <w:rPr>
          <w:rFonts w:ascii="Verdana" w:hAnsi="Verdana"/>
          <w:sz w:val="20"/>
          <w:szCs w:val="20"/>
          <w:lang w:eastAsia="en-US"/>
        </w:rPr>
        <w:t xml:space="preserve">вкл. </w:t>
      </w:r>
      <w:r w:rsidR="00A80C89" w:rsidRPr="00A80C89">
        <w:rPr>
          <w:rFonts w:ascii="Verdana" w:hAnsi="Verdana"/>
          <w:sz w:val="20"/>
          <w:szCs w:val="20"/>
          <w:lang w:eastAsia="en-US"/>
        </w:rPr>
        <w:t>– до 15 (петнадесет) работни дни;</w:t>
      </w:r>
    </w:p>
    <w:p w14:paraId="47CC35D7" w14:textId="093DE5B2" w:rsidR="00A80C89" w:rsidRPr="00A80C89" w:rsidRDefault="000E1A86" w:rsidP="00A80C89">
      <w:pPr>
        <w:numPr>
          <w:ilvl w:val="2"/>
          <w:numId w:val="14"/>
        </w:numPr>
        <w:suppressAutoHyphens/>
        <w:jc w:val="both"/>
        <w:rPr>
          <w:rFonts w:ascii="Verdana" w:hAnsi="Verdana"/>
          <w:sz w:val="20"/>
          <w:szCs w:val="20"/>
          <w:lang w:eastAsia="en-US"/>
        </w:rPr>
      </w:pPr>
      <w:r>
        <w:rPr>
          <w:rFonts w:ascii="Verdana" w:hAnsi="Verdana"/>
          <w:sz w:val="20"/>
          <w:szCs w:val="20"/>
          <w:lang w:eastAsia="en-US"/>
        </w:rPr>
        <w:t>за двигатели над</w:t>
      </w:r>
      <w:r w:rsidR="00A80C89" w:rsidRPr="00A80C89">
        <w:rPr>
          <w:rFonts w:ascii="Verdana" w:hAnsi="Verdana"/>
          <w:sz w:val="20"/>
          <w:szCs w:val="20"/>
          <w:lang w:eastAsia="en-US"/>
        </w:rPr>
        <w:t xml:space="preserve"> 75 кW до 315 kW</w:t>
      </w:r>
      <w:r w:rsidR="00000352">
        <w:rPr>
          <w:rFonts w:ascii="Verdana" w:hAnsi="Verdana"/>
          <w:sz w:val="20"/>
          <w:szCs w:val="20"/>
          <w:lang w:eastAsia="en-US"/>
        </w:rPr>
        <w:t xml:space="preserve"> вкл.</w:t>
      </w:r>
      <w:r w:rsidR="00A80C89" w:rsidRPr="00A80C89">
        <w:rPr>
          <w:rFonts w:ascii="Verdana" w:hAnsi="Verdana"/>
          <w:sz w:val="20"/>
          <w:szCs w:val="20"/>
          <w:lang w:eastAsia="en-US"/>
        </w:rPr>
        <w:t xml:space="preserve"> – до 30 (тридесет) работни дни.</w:t>
      </w:r>
    </w:p>
    <w:p w14:paraId="003A5220" w14:textId="77777777" w:rsidR="00A80C89" w:rsidRPr="00A80C89" w:rsidRDefault="00A80C89" w:rsidP="00A80C89">
      <w:pPr>
        <w:numPr>
          <w:ilvl w:val="1"/>
          <w:numId w:val="14"/>
        </w:numPr>
        <w:suppressAutoHyphens/>
        <w:jc w:val="both"/>
        <w:rPr>
          <w:rFonts w:ascii="Verdana" w:hAnsi="Verdana"/>
          <w:sz w:val="20"/>
          <w:szCs w:val="20"/>
          <w:lang w:eastAsia="en-US"/>
        </w:rPr>
      </w:pPr>
      <w:r w:rsidRPr="00A80C89">
        <w:rPr>
          <w:rFonts w:ascii="Verdana" w:hAnsi="Verdana"/>
          <w:sz w:val="20"/>
          <w:szCs w:val="20"/>
          <w:lang w:eastAsia="en-US"/>
        </w:rPr>
        <w:t>Срока за извършване на спешни аварийни ремонти е в рамките на:</w:t>
      </w:r>
    </w:p>
    <w:p w14:paraId="586D4102" w14:textId="582BE18B" w:rsidR="00A80C89" w:rsidRPr="00A80C89" w:rsidRDefault="00A80C89" w:rsidP="00A80C89">
      <w:pPr>
        <w:numPr>
          <w:ilvl w:val="2"/>
          <w:numId w:val="14"/>
        </w:numPr>
        <w:suppressAutoHyphens/>
        <w:jc w:val="both"/>
        <w:rPr>
          <w:rFonts w:ascii="Verdana" w:hAnsi="Verdana"/>
          <w:sz w:val="20"/>
          <w:szCs w:val="20"/>
          <w:lang w:eastAsia="en-US"/>
        </w:rPr>
      </w:pPr>
      <w:r w:rsidRPr="00A80C89">
        <w:rPr>
          <w:rFonts w:ascii="Verdana" w:hAnsi="Verdana"/>
          <w:sz w:val="20"/>
          <w:szCs w:val="20"/>
          <w:lang w:eastAsia="en-US"/>
        </w:rPr>
        <w:t>за двигатели от 0.1 кW до 7.5 kW</w:t>
      </w:r>
      <w:r w:rsidR="000E1A86">
        <w:rPr>
          <w:rFonts w:ascii="Verdana" w:hAnsi="Verdana"/>
          <w:sz w:val="20"/>
          <w:szCs w:val="20"/>
          <w:lang w:eastAsia="en-US"/>
        </w:rPr>
        <w:t xml:space="preserve"> вкл.</w:t>
      </w:r>
      <w:r w:rsidRPr="00A80C89">
        <w:rPr>
          <w:rFonts w:ascii="Verdana" w:hAnsi="Verdana"/>
          <w:sz w:val="20"/>
          <w:szCs w:val="20"/>
          <w:lang w:eastAsia="en-US"/>
        </w:rPr>
        <w:t xml:space="preserve"> – до 3 (три) работни дни;</w:t>
      </w:r>
    </w:p>
    <w:p w14:paraId="7263CA15" w14:textId="3ABC37CE" w:rsidR="00A80C89" w:rsidRPr="00A80C89" w:rsidRDefault="000E1A86" w:rsidP="00A80C89">
      <w:pPr>
        <w:numPr>
          <w:ilvl w:val="2"/>
          <w:numId w:val="14"/>
        </w:numPr>
        <w:suppressAutoHyphens/>
        <w:jc w:val="both"/>
        <w:rPr>
          <w:rFonts w:ascii="Verdana" w:hAnsi="Verdana"/>
          <w:sz w:val="20"/>
          <w:szCs w:val="20"/>
          <w:lang w:eastAsia="en-US"/>
        </w:rPr>
      </w:pPr>
      <w:r>
        <w:rPr>
          <w:rFonts w:ascii="Verdana" w:hAnsi="Verdana"/>
          <w:sz w:val="20"/>
          <w:szCs w:val="20"/>
          <w:lang w:eastAsia="en-US"/>
        </w:rPr>
        <w:t>за двигатели над</w:t>
      </w:r>
      <w:r w:rsidR="00A80C89" w:rsidRPr="00A80C89">
        <w:rPr>
          <w:rFonts w:ascii="Verdana" w:hAnsi="Verdana"/>
          <w:sz w:val="20"/>
          <w:szCs w:val="20"/>
          <w:lang w:eastAsia="en-US"/>
        </w:rPr>
        <w:t xml:space="preserve"> 7.5 кW до 7</w:t>
      </w:r>
      <w:r w:rsidR="00A80C89" w:rsidRPr="00A80C89">
        <w:rPr>
          <w:rFonts w:ascii="Verdana" w:hAnsi="Verdana"/>
          <w:sz w:val="20"/>
          <w:szCs w:val="20"/>
          <w:lang w:val="ru-RU" w:eastAsia="en-US"/>
        </w:rPr>
        <w:t>5</w:t>
      </w:r>
      <w:r w:rsidR="00A80C89" w:rsidRPr="00A80C89">
        <w:rPr>
          <w:rFonts w:ascii="Verdana" w:hAnsi="Verdana"/>
          <w:sz w:val="20"/>
          <w:szCs w:val="20"/>
          <w:lang w:eastAsia="en-US"/>
        </w:rPr>
        <w:t xml:space="preserve"> к</w:t>
      </w:r>
      <w:r w:rsidR="00A80C89" w:rsidRPr="00A80C89">
        <w:rPr>
          <w:rFonts w:ascii="Verdana" w:hAnsi="Verdana"/>
          <w:sz w:val="20"/>
          <w:szCs w:val="20"/>
          <w:lang w:val="en-US" w:eastAsia="en-US"/>
        </w:rPr>
        <w:t>W</w:t>
      </w:r>
      <w:r>
        <w:rPr>
          <w:rFonts w:ascii="Verdana" w:hAnsi="Verdana"/>
          <w:sz w:val="20"/>
          <w:szCs w:val="20"/>
          <w:lang w:eastAsia="en-US"/>
        </w:rPr>
        <w:t xml:space="preserve"> вкл.</w:t>
      </w:r>
      <w:r w:rsidR="00A80C89" w:rsidRPr="00A80C89">
        <w:rPr>
          <w:rFonts w:ascii="Verdana" w:hAnsi="Verdana"/>
          <w:sz w:val="20"/>
          <w:szCs w:val="20"/>
          <w:lang w:val="ru-RU" w:eastAsia="en-US"/>
        </w:rPr>
        <w:t xml:space="preserve"> – </w:t>
      </w:r>
      <w:r w:rsidR="00A80C89" w:rsidRPr="00A80C89">
        <w:rPr>
          <w:rFonts w:ascii="Verdana" w:hAnsi="Verdana"/>
          <w:sz w:val="20"/>
          <w:szCs w:val="20"/>
          <w:lang w:eastAsia="en-US"/>
        </w:rPr>
        <w:t>до 5 (пет) работни дни;</w:t>
      </w:r>
    </w:p>
    <w:p w14:paraId="794C867B" w14:textId="26A1A680" w:rsidR="00A80C89" w:rsidRPr="00A80C89" w:rsidRDefault="00A80C89" w:rsidP="00A80C89">
      <w:pPr>
        <w:numPr>
          <w:ilvl w:val="2"/>
          <w:numId w:val="14"/>
        </w:numPr>
        <w:suppressAutoHyphens/>
        <w:jc w:val="both"/>
        <w:rPr>
          <w:rFonts w:ascii="Verdana" w:hAnsi="Verdana"/>
          <w:sz w:val="20"/>
          <w:szCs w:val="20"/>
          <w:lang w:eastAsia="en-US"/>
        </w:rPr>
      </w:pPr>
      <w:r w:rsidRPr="00A80C89">
        <w:rPr>
          <w:rFonts w:ascii="Verdana" w:hAnsi="Verdana"/>
          <w:sz w:val="20"/>
          <w:szCs w:val="20"/>
          <w:lang w:eastAsia="en-US"/>
        </w:rPr>
        <w:t xml:space="preserve">за двигатели </w:t>
      </w:r>
      <w:r w:rsidR="000E1A86">
        <w:rPr>
          <w:rFonts w:ascii="Verdana" w:hAnsi="Verdana"/>
          <w:sz w:val="20"/>
          <w:szCs w:val="20"/>
          <w:lang w:eastAsia="en-US"/>
        </w:rPr>
        <w:t>над</w:t>
      </w:r>
      <w:r w:rsidRPr="00A80C89">
        <w:rPr>
          <w:rFonts w:ascii="Verdana" w:hAnsi="Verdana"/>
          <w:sz w:val="20"/>
          <w:szCs w:val="20"/>
          <w:lang w:eastAsia="en-US"/>
        </w:rPr>
        <w:t xml:space="preserve"> 75 кW до 315 kW</w:t>
      </w:r>
      <w:r w:rsidR="00000352">
        <w:rPr>
          <w:rFonts w:ascii="Verdana" w:hAnsi="Verdana"/>
          <w:sz w:val="20"/>
          <w:szCs w:val="20"/>
          <w:lang w:eastAsia="en-US"/>
        </w:rPr>
        <w:t xml:space="preserve"> вкл.</w:t>
      </w:r>
      <w:bookmarkStart w:id="1" w:name="_GoBack"/>
      <w:bookmarkEnd w:id="1"/>
      <w:r w:rsidRPr="00A80C89">
        <w:rPr>
          <w:rFonts w:ascii="Verdana" w:hAnsi="Verdana"/>
          <w:sz w:val="20"/>
          <w:szCs w:val="20"/>
          <w:lang w:eastAsia="en-US"/>
        </w:rPr>
        <w:t xml:space="preserve"> – до 7 (седем) работни дни.</w:t>
      </w:r>
    </w:p>
    <w:p w14:paraId="6BACFE1E" w14:textId="77777777" w:rsidR="001A0F49" w:rsidRPr="001A0F49" w:rsidRDefault="00A80C89" w:rsidP="00A80C89">
      <w:pPr>
        <w:numPr>
          <w:ilvl w:val="1"/>
          <w:numId w:val="14"/>
        </w:numPr>
        <w:suppressAutoHyphens/>
        <w:jc w:val="both"/>
        <w:rPr>
          <w:rFonts w:ascii="Verdana" w:hAnsi="Verdana"/>
          <w:sz w:val="20"/>
          <w:szCs w:val="20"/>
          <w:lang w:eastAsia="en-US"/>
        </w:rPr>
      </w:pPr>
      <w:r w:rsidRPr="00A80C89">
        <w:rPr>
          <w:rFonts w:ascii="Verdana" w:hAnsi="Verdana"/>
          <w:sz w:val="20"/>
          <w:szCs w:val="20"/>
          <w:lang w:eastAsia="en-US"/>
        </w:rPr>
        <w:t>Срокът за извършване на ремонта на даден електрически двигател започва да тече от датата и часа, в които контролиращият служител по договора уведоми чрез факс/имейл (включително в почивните и празничните дни) Изпълнителя. Изпълнителят няма право да отлага ремонт на електрически двигател, възложен му писмено от Възложителя, както и да отсрочи същия и/ или започването му за по-късна дата.</w:t>
      </w:r>
      <w:r w:rsidR="001A0F49" w:rsidRPr="001A0F49">
        <w:rPr>
          <w:rFonts w:ascii="Verdana" w:eastAsia="Calibri" w:hAnsi="Verdana"/>
          <w:sz w:val="20"/>
          <w:szCs w:val="20"/>
          <w:lang w:eastAsia="en-US"/>
        </w:rPr>
        <w:t xml:space="preserve"> </w:t>
      </w:r>
    </w:p>
    <w:p w14:paraId="49D97C0B" w14:textId="2CC94C5C" w:rsidR="00A80C89" w:rsidRPr="00A80C89" w:rsidRDefault="009A4D4A" w:rsidP="00A80C89">
      <w:pPr>
        <w:numPr>
          <w:ilvl w:val="1"/>
          <w:numId w:val="14"/>
        </w:numPr>
        <w:suppressAutoHyphens/>
        <w:jc w:val="both"/>
        <w:rPr>
          <w:rFonts w:ascii="Verdana" w:hAnsi="Verdana"/>
          <w:sz w:val="20"/>
          <w:szCs w:val="20"/>
          <w:lang w:eastAsia="en-US"/>
        </w:rPr>
      </w:pPr>
      <w:r w:rsidRPr="009A4D4A">
        <w:rPr>
          <w:rFonts w:ascii="Verdana" w:hAnsi="Verdana"/>
          <w:sz w:val="20"/>
          <w:szCs w:val="20"/>
          <w:lang w:eastAsia="en-US"/>
        </w:rPr>
        <w:t xml:space="preserve">Договорът обхваща ремонт на електрически двигатели в сервиз - от Изпълнителя, с осигурени труд, резервни части, материали и транспорт. Транспортът включва превоз на ел. двигатели от база на възложителя – гр. София, кв. Бенковски, СПСОВ, РМЦ Кубратово или от друг обект на територията на Столична община, допълнително посочен в уведомяването </w:t>
      </w:r>
      <w:r w:rsidR="00834676">
        <w:rPr>
          <w:rFonts w:ascii="Verdana" w:hAnsi="Verdana"/>
          <w:sz w:val="20"/>
          <w:szCs w:val="20"/>
          <w:lang w:eastAsia="en-US"/>
        </w:rPr>
        <w:t xml:space="preserve">по факс/имейл, до сервизна база, в която работи </w:t>
      </w:r>
      <w:r w:rsidRPr="009A4D4A">
        <w:rPr>
          <w:rFonts w:ascii="Verdana" w:hAnsi="Verdana"/>
          <w:sz w:val="20"/>
          <w:szCs w:val="20"/>
          <w:lang w:eastAsia="en-US"/>
        </w:rPr>
        <w:t>изпълнителя и обратно.</w:t>
      </w:r>
      <w:r w:rsidR="00A80C89" w:rsidRPr="00A80C89">
        <w:rPr>
          <w:rFonts w:ascii="Verdana" w:hAnsi="Verdana"/>
          <w:sz w:val="20"/>
          <w:szCs w:val="20"/>
          <w:lang w:eastAsia="en-US"/>
        </w:rPr>
        <w:t xml:space="preserve"> </w:t>
      </w:r>
    </w:p>
    <w:p w14:paraId="37789474" w14:textId="77777777" w:rsidR="00A80C89" w:rsidRPr="00A80C89" w:rsidRDefault="00A80C89" w:rsidP="00A80C89">
      <w:pPr>
        <w:numPr>
          <w:ilvl w:val="1"/>
          <w:numId w:val="14"/>
        </w:numPr>
        <w:suppressAutoHyphens/>
        <w:jc w:val="both"/>
        <w:rPr>
          <w:rFonts w:ascii="Verdana" w:hAnsi="Verdana"/>
          <w:sz w:val="20"/>
          <w:szCs w:val="20"/>
          <w:lang w:eastAsia="en-US"/>
        </w:rPr>
      </w:pPr>
      <w:r w:rsidRPr="00A80C89">
        <w:rPr>
          <w:rFonts w:ascii="Verdana" w:hAnsi="Verdana"/>
          <w:sz w:val="20"/>
          <w:szCs w:val="20"/>
          <w:lang w:eastAsia="en-US"/>
        </w:rPr>
        <w:t xml:space="preserve">При предоставянето на ремонтните услуги Изпълнителят трябва да спазва всички законови разпоредби на Р. България, както и установените норми за безопасност. </w:t>
      </w:r>
    </w:p>
    <w:p w14:paraId="27E3F38B" w14:textId="77777777" w:rsidR="00A80C89" w:rsidRPr="00A80C89" w:rsidRDefault="00A80C89" w:rsidP="00A80C89">
      <w:pPr>
        <w:numPr>
          <w:ilvl w:val="1"/>
          <w:numId w:val="14"/>
        </w:numPr>
        <w:suppressAutoHyphens/>
        <w:jc w:val="both"/>
        <w:rPr>
          <w:rFonts w:ascii="Verdana" w:hAnsi="Verdana"/>
          <w:sz w:val="20"/>
          <w:szCs w:val="20"/>
          <w:lang w:eastAsia="en-US"/>
        </w:rPr>
      </w:pPr>
      <w:r w:rsidRPr="00A80C89">
        <w:rPr>
          <w:rFonts w:ascii="Verdana" w:hAnsi="Verdana"/>
          <w:sz w:val="20"/>
          <w:szCs w:val="20"/>
          <w:lang w:eastAsia="en-US"/>
        </w:rPr>
        <w:t xml:space="preserve">При доставка на електро двигателите Изпълнителят трябва да предоставя на контролиращия служител по договора протокол за извършената работа. </w:t>
      </w:r>
    </w:p>
    <w:p w14:paraId="6F02E752" w14:textId="77777777" w:rsidR="00A80C89" w:rsidRPr="00A80C89" w:rsidRDefault="00A80C89" w:rsidP="00A80C89">
      <w:pPr>
        <w:numPr>
          <w:ilvl w:val="1"/>
          <w:numId w:val="14"/>
        </w:numPr>
        <w:suppressAutoHyphens/>
        <w:jc w:val="both"/>
        <w:rPr>
          <w:rFonts w:ascii="Verdana" w:hAnsi="Verdana"/>
          <w:b/>
          <w:sz w:val="20"/>
          <w:szCs w:val="20"/>
          <w:lang w:eastAsia="en-US"/>
        </w:rPr>
      </w:pPr>
      <w:r w:rsidRPr="00A80C89">
        <w:rPr>
          <w:rFonts w:ascii="Verdana" w:hAnsi="Verdana"/>
          <w:b/>
          <w:sz w:val="20"/>
          <w:szCs w:val="20"/>
          <w:lang w:eastAsia="en-US"/>
        </w:rPr>
        <w:t>ПОДДРЪЖКА И ОБЩИ ИЗИСКВАНИЯ КЪМ РЕМОНТА</w:t>
      </w:r>
    </w:p>
    <w:p w14:paraId="5D712E19" w14:textId="7AB4B424" w:rsidR="00A80C89" w:rsidRPr="00A80C89" w:rsidRDefault="009A4D4A" w:rsidP="00C17D5B">
      <w:pPr>
        <w:tabs>
          <w:tab w:val="num" w:pos="900"/>
        </w:tabs>
        <w:suppressAutoHyphens/>
        <w:ind w:left="720"/>
        <w:jc w:val="both"/>
        <w:rPr>
          <w:rFonts w:ascii="Verdana" w:hAnsi="Verdana"/>
          <w:sz w:val="20"/>
          <w:szCs w:val="20"/>
          <w:lang w:eastAsia="en-US"/>
        </w:rPr>
      </w:pPr>
      <w:r w:rsidRPr="009A4D4A">
        <w:rPr>
          <w:rFonts w:ascii="Verdana" w:hAnsi="Verdana"/>
          <w:sz w:val="20"/>
          <w:szCs w:val="20"/>
          <w:lang w:eastAsia="en-US"/>
        </w:rPr>
        <w:t>Изпълнителят предоставя пълно обслужване по ремонта на електрическите двигатели, в осигурена от него</w:t>
      </w:r>
      <w:r w:rsidRPr="009A4D4A" w:rsidDel="00F047BD">
        <w:rPr>
          <w:rFonts w:ascii="Verdana" w:hAnsi="Verdana"/>
          <w:sz w:val="20"/>
          <w:szCs w:val="20"/>
          <w:lang w:eastAsia="en-US"/>
        </w:rPr>
        <w:t xml:space="preserve"> </w:t>
      </w:r>
      <w:r w:rsidRPr="009A4D4A">
        <w:rPr>
          <w:rFonts w:ascii="Verdana" w:hAnsi="Verdana"/>
          <w:sz w:val="20"/>
          <w:szCs w:val="20"/>
          <w:lang w:eastAsia="en-US"/>
        </w:rPr>
        <w:t>база и осигурен от него</w:t>
      </w:r>
      <w:r w:rsidRPr="009A4D4A" w:rsidDel="00F047BD">
        <w:rPr>
          <w:rFonts w:ascii="Verdana" w:hAnsi="Verdana"/>
          <w:sz w:val="20"/>
          <w:szCs w:val="20"/>
          <w:lang w:eastAsia="en-US"/>
        </w:rPr>
        <w:t xml:space="preserve"> </w:t>
      </w:r>
      <w:r w:rsidRPr="009A4D4A">
        <w:rPr>
          <w:rFonts w:ascii="Verdana" w:hAnsi="Verdana"/>
          <w:sz w:val="20"/>
          <w:szCs w:val="20"/>
          <w:lang w:eastAsia="en-US"/>
        </w:rPr>
        <w:t>персонал, транспорт резервни части и материали.</w:t>
      </w:r>
    </w:p>
    <w:p w14:paraId="5A0251EB" w14:textId="77777777" w:rsidR="00A80C89" w:rsidRPr="00A80C89" w:rsidRDefault="00A80C89" w:rsidP="00A80C89">
      <w:pPr>
        <w:numPr>
          <w:ilvl w:val="1"/>
          <w:numId w:val="14"/>
        </w:numPr>
        <w:suppressAutoHyphens/>
        <w:jc w:val="both"/>
        <w:rPr>
          <w:rFonts w:ascii="Verdana" w:hAnsi="Verdana"/>
          <w:b/>
          <w:sz w:val="20"/>
          <w:szCs w:val="20"/>
          <w:lang w:val="en-US" w:eastAsia="en-US"/>
        </w:rPr>
      </w:pPr>
      <w:r w:rsidRPr="00A80C89">
        <w:rPr>
          <w:rFonts w:ascii="Verdana" w:hAnsi="Verdana"/>
          <w:b/>
          <w:sz w:val="20"/>
          <w:szCs w:val="20"/>
          <w:lang w:eastAsia="en-US"/>
        </w:rPr>
        <w:t xml:space="preserve">РЕЗЕРВНИ ЧАСТИ ВЛАГАНИ В РЕМОНТА </w:t>
      </w:r>
    </w:p>
    <w:p w14:paraId="260D803C" w14:textId="77777777" w:rsidR="00A80C89" w:rsidRPr="00A80C89" w:rsidRDefault="00A80C89" w:rsidP="00C17D5B">
      <w:pPr>
        <w:tabs>
          <w:tab w:val="num" w:pos="900"/>
        </w:tabs>
        <w:suppressAutoHyphens/>
        <w:ind w:left="720"/>
        <w:jc w:val="both"/>
        <w:rPr>
          <w:rFonts w:ascii="Verdana" w:hAnsi="Verdana"/>
          <w:sz w:val="20"/>
          <w:szCs w:val="20"/>
          <w:lang w:eastAsia="en-US"/>
        </w:rPr>
      </w:pPr>
      <w:r w:rsidRPr="00A80C89">
        <w:rPr>
          <w:rFonts w:ascii="Verdana" w:hAnsi="Verdana"/>
          <w:sz w:val="20"/>
          <w:szCs w:val="20"/>
          <w:lang w:eastAsia="en-US"/>
        </w:rPr>
        <w:t xml:space="preserve">Изпълнителят трябва да осигурява необходимите резервни части в рамките на посочения срок за ремонта. Използваните резервни части трябва да са нови и с гарантиран произход, да са сертифицирани и съобразени с европейските стандарти за контрол и качество. При поискване от страна на контролиращия </w:t>
      </w:r>
      <w:r w:rsidRPr="00A80C89">
        <w:rPr>
          <w:rFonts w:ascii="Verdana" w:hAnsi="Verdana"/>
          <w:sz w:val="20"/>
          <w:szCs w:val="20"/>
          <w:lang w:eastAsia="en-US"/>
        </w:rPr>
        <w:lastRenderedPageBreak/>
        <w:t>служител по договора, Изпълнителят трябва да представи необходимите сертификати/документи  за произхода на резервните части.</w:t>
      </w:r>
    </w:p>
    <w:p w14:paraId="6EFD4BCB" w14:textId="77777777" w:rsidR="00A80C89" w:rsidRPr="00A80C89" w:rsidRDefault="00A80C89" w:rsidP="00A80C89">
      <w:pPr>
        <w:numPr>
          <w:ilvl w:val="1"/>
          <w:numId w:val="14"/>
        </w:numPr>
        <w:suppressAutoHyphens/>
        <w:jc w:val="both"/>
        <w:rPr>
          <w:rFonts w:ascii="Verdana" w:hAnsi="Verdana"/>
          <w:b/>
          <w:sz w:val="20"/>
          <w:szCs w:val="20"/>
          <w:lang w:eastAsia="en-US"/>
        </w:rPr>
      </w:pPr>
      <w:r w:rsidRPr="00A80C89">
        <w:rPr>
          <w:rFonts w:ascii="Verdana" w:hAnsi="Verdana"/>
          <w:b/>
          <w:sz w:val="20"/>
          <w:szCs w:val="20"/>
          <w:lang w:eastAsia="en-US"/>
        </w:rPr>
        <w:t>МЕРКИ ЗА СИГУРНОСТ И БЕЗОПАСНОСТ</w:t>
      </w:r>
    </w:p>
    <w:p w14:paraId="0651AE53" w14:textId="17B16286" w:rsidR="00A80C89" w:rsidRPr="00A80C89" w:rsidRDefault="00A80C89" w:rsidP="00C17D5B">
      <w:pPr>
        <w:tabs>
          <w:tab w:val="num" w:pos="900"/>
        </w:tabs>
        <w:suppressAutoHyphens/>
        <w:ind w:left="720"/>
        <w:jc w:val="both"/>
        <w:rPr>
          <w:rFonts w:ascii="Verdana" w:hAnsi="Verdana"/>
          <w:sz w:val="20"/>
          <w:szCs w:val="20"/>
          <w:lang w:val="ru-RU" w:eastAsia="en-US"/>
        </w:rPr>
      </w:pPr>
      <w:r w:rsidRPr="00A80C89">
        <w:rPr>
          <w:rFonts w:ascii="Verdana" w:hAnsi="Verdana"/>
          <w:sz w:val="20"/>
          <w:szCs w:val="20"/>
          <w:lang w:eastAsia="en-US"/>
        </w:rPr>
        <w:t xml:space="preserve">Изпълнителят се задължава да предоставя електрически двигатели, които са напълно оборудвани и готови за работа в съответствие с </w:t>
      </w:r>
      <w:r w:rsidR="00323ACC">
        <w:rPr>
          <w:rFonts w:ascii="Verdana" w:hAnsi="Verdana"/>
          <w:sz w:val="20"/>
          <w:szCs w:val="20"/>
          <w:lang w:eastAsia="en-US"/>
        </w:rPr>
        <w:t xml:space="preserve">експлоатационните параметри за които е предназначен </w:t>
      </w:r>
      <w:r w:rsidRPr="00A80C89">
        <w:rPr>
          <w:rFonts w:ascii="Verdana" w:hAnsi="Verdana"/>
          <w:sz w:val="20"/>
          <w:szCs w:val="20"/>
          <w:lang w:eastAsia="en-US"/>
        </w:rPr>
        <w:t>и действащите стандарти за безопасност.</w:t>
      </w:r>
    </w:p>
    <w:p w14:paraId="548AEE2E" w14:textId="2C28ED12" w:rsidR="00C17D5B" w:rsidRPr="00C17D5B" w:rsidRDefault="00C17D5B" w:rsidP="007331F6">
      <w:pPr>
        <w:numPr>
          <w:ilvl w:val="1"/>
          <w:numId w:val="14"/>
        </w:numPr>
        <w:suppressAutoHyphens/>
        <w:jc w:val="both"/>
        <w:rPr>
          <w:rFonts w:ascii="Verdana" w:hAnsi="Verdana"/>
          <w:b/>
          <w:sz w:val="20"/>
          <w:szCs w:val="20"/>
          <w:lang w:val="ru-RU" w:eastAsia="en-US"/>
        </w:rPr>
      </w:pPr>
      <w:r w:rsidRPr="00C17D5B">
        <w:rPr>
          <w:rFonts w:ascii="Verdana" w:hAnsi="Verdana"/>
          <w:b/>
          <w:sz w:val="20"/>
          <w:szCs w:val="20"/>
          <w:lang w:val="ru-RU" w:eastAsia="en-US"/>
        </w:rPr>
        <w:t>ГАРАНЦИОНЕН СРОК</w:t>
      </w:r>
    </w:p>
    <w:p w14:paraId="065DDC95" w14:textId="79E8F5AC" w:rsidR="00A80C89" w:rsidRDefault="007331F6" w:rsidP="00C17D5B">
      <w:pPr>
        <w:suppressAutoHyphens/>
        <w:ind w:left="720"/>
        <w:jc w:val="both"/>
        <w:rPr>
          <w:rFonts w:ascii="Verdana" w:hAnsi="Verdana"/>
          <w:sz w:val="20"/>
          <w:szCs w:val="20"/>
          <w:lang w:val="ru-RU" w:eastAsia="en-US"/>
        </w:rPr>
      </w:pPr>
      <w:r w:rsidRPr="007331F6">
        <w:rPr>
          <w:rFonts w:ascii="Verdana" w:hAnsi="Verdana"/>
          <w:sz w:val="20"/>
          <w:szCs w:val="20"/>
          <w:lang w:val="ru-RU" w:eastAsia="en-US"/>
        </w:rPr>
        <w:t xml:space="preserve">Минималният гаранционен срок на всеки извършен ремонт е минимум 1 (една) година. Гаранционният срок започва да тече от дата на подписване без </w:t>
      </w:r>
      <w:r w:rsidRPr="007331F6">
        <w:rPr>
          <w:rFonts w:ascii="Verdana" w:hAnsi="Verdana"/>
          <w:sz w:val="20"/>
          <w:szCs w:val="20"/>
          <w:lang w:val="ru-RU" w:eastAsia="en-US"/>
        </w:rPr>
        <w:t>възражения от страна на контролиращия служител по договора на приемо</w:t>
      </w:r>
      <w:r w:rsidR="003E0C5D">
        <w:rPr>
          <w:rFonts w:ascii="Verdana" w:hAnsi="Verdana"/>
          <w:sz w:val="20"/>
          <w:szCs w:val="20"/>
          <w:lang w:val="ru-RU" w:eastAsia="en-US"/>
        </w:rPr>
        <w:t>-</w:t>
      </w:r>
      <w:r w:rsidRPr="007331F6">
        <w:rPr>
          <w:rFonts w:ascii="Verdana" w:hAnsi="Verdana"/>
          <w:sz w:val="20"/>
          <w:szCs w:val="20"/>
          <w:lang w:val="ru-RU" w:eastAsia="en-US"/>
        </w:rPr>
        <w:t>предавателен протокол.</w:t>
      </w:r>
    </w:p>
    <w:p w14:paraId="21D2AD91" w14:textId="6DC54F23" w:rsidR="00892D99" w:rsidRPr="00B20FF5" w:rsidRDefault="00892D99" w:rsidP="00995897">
      <w:pPr>
        <w:numPr>
          <w:ilvl w:val="0"/>
          <w:numId w:val="14"/>
        </w:numPr>
        <w:tabs>
          <w:tab w:val="left" w:pos="720"/>
        </w:tabs>
        <w:suppressAutoHyphens/>
        <w:ind w:left="374" w:hanging="374"/>
        <w:jc w:val="both"/>
        <w:rPr>
          <w:rFonts w:ascii="Verdana" w:hAnsi="Verdana"/>
          <w:sz w:val="20"/>
          <w:szCs w:val="20"/>
          <w:lang w:val="ru-RU" w:eastAsia="en-US"/>
        </w:rPr>
      </w:pPr>
      <w:r w:rsidRPr="00B20FF5">
        <w:rPr>
          <w:rFonts w:ascii="Verdana" w:hAnsi="Verdana"/>
          <w:sz w:val="20"/>
          <w:szCs w:val="20"/>
          <w:lang w:val="ru-RU" w:eastAsia="en-US"/>
        </w:rPr>
        <w:t xml:space="preserve">Изпълнителят </w:t>
      </w:r>
      <w:r w:rsidR="00412B32">
        <w:rPr>
          <w:rFonts w:ascii="Verdana" w:hAnsi="Verdana"/>
          <w:sz w:val="20"/>
          <w:szCs w:val="20"/>
          <w:lang w:val="ru-RU" w:eastAsia="en-US"/>
        </w:rPr>
        <w:t xml:space="preserve">е внесъл </w:t>
      </w:r>
      <w:r w:rsidRPr="00B20FF5">
        <w:rPr>
          <w:rFonts w:ascii="Verdana" w:hAnsi="Verdana"/>
          <w:sz w:val="20"/>
          <w:szCs w:val="20"/>
          <w:lang w:val="ru-RU" w:eastAsia="en-US"/>
        </w:rPr>
        <w:t>гаранция за изпъ</w:t>
      </w:r>
      <w:r w:rsidR="006B5B7D" w:rsidRPr="00B20FF5">
        <w:rPr>
          <w:rFonts w:ascii="Verdana" w:hAnsi="Verdana"/>
          <w:sz w:val="20"/>
          <w:szCs w:val="20"/>
          <w:lang w:val="ru-RU" w:eastAsia="en-US"/>
        </w:rPr>
        <w:t>лнение на договора в размер на 3</w:t>
      </w:r>
      <w:r w:rsidRPr="00B20FF5">
        <w:rPr>
          <w:rFonts w:ascii="Verdana" w:hAnsi="Verdana"/>
          <w:sz w:val="20"/>
          <w:szCs w:val="20"/>
          <w:lang w:val="ru-RU" w:eastAsia="en-US"/>
        </w:rPr>
        <w:t>%</w:t>
      </w:r>
      <w:r w:rsidR="00AF338E">
        <w:rPr>
          <w:rFonts w:ascii="Verdana" w:hAnsi="Verdana"/>
          <w:sz w:val="20"/>
          <w:szCs w:val="20"/>
          <w:lang w:eastAsia="en-US"/>
        </w:rPr>
        <w:t xml:space="preserve"> (три процента)</w:t>
      </w:r>
      <w:r w:rsidRPr="00B20FF5">
        <w:rPr>
          <w:rFonts w:ascii="Verdana" w:hAnsi="Verdana"/>
          <w:sz w:val="20"/>
          <w:szCs w:val="20"/>
          <w:lang w:val="ru-RU" w:eastAsia="en-US"/>
        </w:rPr>
        <w:t xml:space="preserve"> от </w:t>
      </w:r>
      <w:r w:rsidR="00C77BA7">
        <w:rPr>
          <w:rFonts w:ascii="Verdana" w:hAnsi="Verdana"/>
          <w:sz w:val="20"/>
          <w:szCs w:val="20"/>
          <w:lang w:eastAsia="en-US"/>
        </w:rPr>
        <w:t xml:space="preserve">максималната </w:t>
      </w:r>
      <w:r w:rsidRPr="00B20FF5">
        <w:rPr>
          <w:rFonts w:ascii="Verdana" w:hAnsi="Verdana"/>
          <w:sz w:val="20"/>
          <w:szCs w:val="20"/>
          <w:lang w:val="ru-RU" w:eastAsia="en-US"/>
        </w:rPr>
        <w:t xml:space="preserve">стойност на </w:t>
      </w:r>
      <w:r w:rsidRPr="001F4DC6">
        <w:rPr>
          <w:rFonts w:ascii="Verdana" w:hAnsi="Verdana"/>
          <w:sz w:val="20"/>
          <w:szCs w:val="20"/>
          <w:lang w:val="ru-RU" w:eastAsia="en-US"/>
        </w:rPr>
        <w:t>договора</w:t>
      </w:r>
      <w:r w:rsidR="001F4DC6" w:rsidRPr="001F4DC6">
        <w:rPr>
          <w:rFonts w:ascii="Verdana" w:hAnsi="Verdana"/>
          <w:sz w:val="20"/>
          <w:szCs w:val="20"/>
          <w:lang w:val="ru-RU" w:eastAsia="en-US"/>
        </w:rPr>
        <w:t xml:space="preserve"> (без</w:t>
      </w:r>
      <w:r w:rsidR="001F4DC6">
        <w:rPr>
          <w:rFonts w:ascii="Verdana" w:hAnsi="Verdana"/>
          <w:sz w:val="20"/>
          <w:szCs w:val="20"/>
          <w:lang w:val="ru-RU" w:eastAsia="en-US"/>
        </w:rPr>
        <w:t xml:space="preserve"> стойността на опцията посочена в договора)</w:t>
      </w:r>
      <w:r w:rsidRPr="00B20FF5">
        <w:rPr>
          <w:rFonts w:ascii="Verdana" w:hAnsi="Verdana"/>
          <w:sz w:val="20"/>
          <w:szCs w:val="20"/>
          <w:lang w:val="ru-RU" w:eastAsia="en-US"/>
        </w:rPr>
        <w:t>. Гаранцията е с валидност срока на договора.</w:t>
      </w:r>
    </w:p>
    <w:p w14:paraId="6A334B8C" w14:textId="77777777" w:rsidR="00020161" w:rsidRPr="00020161" w:rsidRDefault="00020161" w:rsidP="00F1604A">
      <w:pPr>
        <w:pStyle w:val="ListParagraph"/>
        <w:numPr>
          <w:ilvl w:val="0"/>
          <w:numId w:val="23"/>
        </w:numPr>
        <w:jc w:val="both"/>
        <w:rPr>
          <w:rFonts w:ascii="Verdana" w:hAnsi="Verdana"/>
          <w:b/>
          <w:bCs/>
          <w:sz w:val="20"/>
          <w:szCs w:val="20"/>
        </w:rPr>
      </w:pPr>
      <w:r w:rsidRPr="00020161">
        <w:rPr>
          <w:rFonts w:ascii="Verdana" w:hAnsi="Verdana"/>
          <w:b/>
          <w:bCs/>
          <w:sz w:val="20"/>
          <w:szCs w:val="20"/>
        </w:rPr>
        <w:t>СРОК НА ДОГОВОРА</w:t>
      </w:r>
    </w:p>
    <w:p w14:paraId="4CE62FDF" w14:textId="77777777" w:rsidR="00020161" w:rsidRPr="00020161" w:rsidRDefault="00020161" w:rsidP="00F1604A">
      <w:pPr>
        <w:widowControl w:val="0"/>
        <w:numPr>
          <w:ilvl w:val="0"/>
          <w:numId w:val="19"/>
        </w:numPr>
        <w:tabs>
          <w:tab w:val="left" w:pos="284"/>
          <w:tab w:val="left" w:pos="360"/>
        </w:tabs>
        <w:jc w:val="both"/>
        <w:rPr>
          <w:rFonts w:ascii="Verdana" w:hAnsi="Verdana"/>
          <w:b/>
          <w:bCs/>
          <w:iCs/>
          <w:sz w:val="20"/>
          <w:szCs w:val="20"/>
        </w:rPr>
      </w:pPr>
      <w:r w:rsidRPr="00020161">
        <w:rPr>
          <w:rFonts w:ascii="Verdana" w:hAnsi="Verdana"/>
          <w:bCs/>
          <w:sz w:val="20"/>
          <w:szCs w:val="20"/>
        </w:rPr>
        <w:t>Срок на Договора</w:t>
      </w:r>
      <w:r w:rsidRPr="00020161">
        <w:rPr>
          <w:rFonts w:ascii="Verdana" w:hAnsi="Verdana"/>
          <w:bCs/>
          <w:iCs/>
          <w:sz w:val="20"/>
          <w:szCs w:val="20"/>
        </w:rPr>
        <w:t xml:space="preserve"> – две години, считано от датата на влизане в сила на договора.</w:t>
      </w:r>
    </w:p>
    <w:p w14:paraId="35C75B13" w14:textId="0FCE7CD7" w:rsidR="00020161" w:rsidRPr="005B63A0" w:rsidRDefault="00020161" w:rsidP="00F1604A">
      <w:pPr>
        <w:widowControl w:val="0"/>
        <w:numPr>
          <w:ilvl w:val="0"/>
          <w:numId w:val="19"/>
        </w:numPr>
        <w:tabs>
          <w:tab w:val="left" w:pos="284"/>
          <w:tab w:val="left" w:pos="360"/>
        </w:tabs>
        <w:jc w:val="both"/>
        <w:rPr>
          <w:rFonts w:ascii="Verdana" w:hAnsi="Verdana"/>
          <w:b/>
          <w:bCs/>
          <w:iCs/>
          <w:sz w:val="20"/>
          <w:szCs w:val="20"/>
        </w:rPr>
      </w:pPr>
      <w:r w:rsidRPr="00020161">
        <w:rPr>
          <w:rFonts w:ascii="Verdana" w:hAnsi="Verdana"/>
          <w:bCs/>
          <w:sz w:val="20"/>
          <w:szCs w:val="20"/>
        </w:rPr>
        <w:t xml:space="preserve">Дата на влизане в сила на Договора – от </w:t>
      </w:r>
      <w:r w:rsidR="005B63A0">
        <w:rPr>
          <w:rFonts w:ascii="Verdana" w:hAnsi="Verdana"/>
          <w:bCs/>
          <w:sz w:val="20"/>
          <w:szCs w:val="20"/>
        </w:rPr>
        <w:t>1</w:t>
      </w:r>
      <w:r w:rsidR="00D47C48">
        <w:rPr>
          <w:rFonts w:ascii="Verdana" w:hAnsi="Verdana"/>
          <w:bCs/>
          <w:sz w:val="20"/>
          <w:szCs w:val="20"/>
        </w:rPr>
        <w:t>1</w:t>
      </w:r>
      <w:r w:rsidR="009B0041">
        <w:rPr>
          <w:rFonts w:ascii="Verdana" w:hAnsi="Verdana"/>
          <w:bCs/>
          <w:sz w:val="20"/>
          <w:szCs w:val="20"/>
        </w:rPr>
        <w:t>.</w:t>
      </w:r>
      <w:r w:rsidR="005B63A0">
        <w:rPr>
          <w:rFonts w:ascii="Verdana" w:hAnsi="Verdana"/>
          <w:bCs/>
          <w:sz w:val="20"/>
          <w:szCs w:val="20"/>
        </w:rPr>
        <w:t>0</w:t>
      </w:r>
      <w:r w:rsidR="000801E8">
        <w:rPr>
          <w:rFonts w:ascii="Verdana" w:hAnsi="Verdana"/>
          <w:bCs/>
          <w:sz w:val="20"/>
          <w:szCs w:val="20"/>
        </w:rPr>
        <w:t>6</w:t>
      </w:r>
      <w:r w:rsidR="009B0041">
        <w:rPr>
          <w:rFonts w:ascii="Verdana" w:hAnsi="Verdana"/>
          <w:bCs/>
          <w:sz w:val="20"/>
          <w:szCs w:val="20"/>
        </w:rPr>
        <w:t>.</w:t>
      </w:r>
      <w:r w:rsidR="005B63A0">
        <w:rPr>
          <w:rFonts w:ascii="Verdana" w:hAnsi="Verdana"/>
          <w:bCs/>
          <w:sz w:val="20"/>
          <w:szCs w:val="20"/>
        </w:rPr>
        <w:t>2018 г</w:t>
      </w:r>
      <w:r w:rsidRPr="005B63A0">
        <w:rPr>
          <w:rFonts w:ascii="Verdana" w:hAnsi="Verdana"/>
          <w:bCs/>
          <w:iCs/>
          <w:sz w:val="20"/>
          <w:szCs w:val="20"/>
        </w:rPr>
        <w:t>.</w:t>
      </w:r>
    </w:p>
    <w:p w14:paraId="35975F02" w14:textId="7F980E0E" w:rsidR="005B63A0" w:rsidRPr="00020161" w:rsidRDefault="005B63A0" w:rsidP="00F1604A">
      <w:pPr>
        <w:widowControl w:val="0"/>
        <w:numPr>
          <w:ilvl w:val="0"/>
          <w:numId w:val="19"/>
        </w:numPr>
        <w:tabs>
          <w:tab w:val="left" w:pos="284"/>
          <w:tab w:val="left" w:pos="360"/>
        </w:tabs>
        <w:jc w:val="both"/>
        <w:rPr>
          <w:rFonts w:ascii="Verdana" w:hAnsi="Verdana"/>
          <w:b/>
          <w:bCs/>
          <w:iCs/>
          <w:sz w:val="20"/>
          <w:szCs w:val="20"/>
        </w:rPr>
      </w:pPr>
      <w:r>
        <w:rPr>
          <w:rFonts w:ascii="Verdana" w:hAnsi="Verdana"/>
          <w:bCs/>
          <w:iCs/>
          <w:sz w:val="20"/>
          <w:szCs w:val="20"/>
        </w:rPr>
        <w:t xml:space="preserve">В случай че договорът се сключи след посочената дата, то договорът влиза в сила </w:t>
      </w:r>
      <w:r>
        <w:rPr>
          <w:rFonts w:ascii="Verdana" w:hAnsi="Verdana"/>
          <w:bCs/>
          <w:iCs/>
          <w:sz w:val="20"/>
          <w:szCs w:val="20"/>
        </w:rPr>
        <w:t>считано от датата на подписването.</w:t>
      </w:r>
    </w:p>
    <w:p w14:paraId="3BFDB24F" w14:textId="77777777" w:rsidR="00020161" w:rsidRPr="00020161" w:rsidRDefault="00020161" w:rsidP="00F1604A">
      <w:pPr>
        <w:pStyle w:val="ListParagraph"/>
        <w:numPr>
          <w:ilvl w:val="0"/>
          <w:numId w:val="23"/>
        </w:numPr>
        <w:jc w:val="both"/>
        <w:rPr>
          <w:rFonts w:ascii="Verdana" w:hAnsi="Verdana"/>
          <w:b/>
          <w:bCs/>
          <w:sz w:val="20"/>
          <w:szCs w:val="20"/>
        </w:rPr>
      </w:pPr>
      <w:r w:rsidRPr="00020161">
        <w:rPr>
          <w:rFonts w:ascii="Verdana" w:hAnsi="Verdana"/>
          <w:b/>
          <w:bCs/>
          <w:sz w:val="20"/>
          <w:szCs w:val="20"/>
        </w:rPr>
        <w:t>ЦЕНИ И ДАННИ</w:t>
      </w:r>
    </w:p>
    <w:p w14:paraId="0EAE4257" w14:textId="77777777" w:rsidR="00020161" w:rsidRPr="00020161" w:rsidRDefault="00020161" w:rsidP="00F1604A">
      <w:pPr>
        <w:widowControl w:val="0"/>
        <w:numPr>
          <w:ilvl w:val="0"/>
          <w:numId w:val="18"/>
        </w:numPr>
        <w:tabs>
          <w:tab w:val="left" w:pos="284"/>
          <w:tab w:val="left" w:pos="720"/>
        </w:tabs>
        <w:jc w:val="both"/>
        <w:rPr>
          <w:rFonts w:ascii="Verdana" w:hAnsi="Verdana"/>
          <w:b/>
          <w:bCs/>
          <w:sz w:val="20"/>
          <w:szCs w:val="20"/>
        </w:rPr>
      </w:pPr>
      <w:r w:rsidRPr="00020161">
        <w:rPr>
          <w:rFonts w:ascii="Verdana" w:hAnsi="Verdana"/>
          <w:b/>
          <w:bCs/>
          <w:sz w:val="20"/>
          <w:szCs w:val="20"/>
        </w:rPr>
        <w:t>ОБЩИ ПОЛОЖЕНИЯ</w:t>
      </w:r>
    </w:p>
    <w:p w14:paraId="4E33BB94" w14:textId="095F34A2" w:rsidR="00020161" w:rsidRDefault="00020161" w:rsidP="00834676">
      <w:pPr>
        <w:widowControl w:val="0"/>
        <w:numPr>
          <w:ilvl w:val="1"/>
          <w:numId w:val="18"/>
        </w:numPr>
        <w:tabs>
          <w:tab w:val="clear" w:pos="1080"/>
          <w:tab w:val="left" w:pos="284"/>
          <w:tab w:val="num" w:pos="426"/>
        </w:tabs>
        <w:ind w:left="426" w:hanging="426"/>
        <w:jc w:val="both"/>
        <w:rPr>
          <w:rFonts w:ascii="Verdana" w:hAnsi="Verdana"/>
          <w:bCs/>
          <w:sz w:val="20"/>
          <w:szCs w:val="20"/>
        </w:rPr>
      </w:pPr>
      <w:r w:rsidRPr="001C132E">
        <w:rPr>
          <w:rFonts w:ascii="Verdana" w:hAnsi="Verdana"/>
          <w:bCs/>
          <w:sz w:val="20"/>
          <w:szCs w:val="20"/>
        </w:rPr>
        <w:t>Изпълнителят</w:t>
      </w:r>
      <w:r w:rsidRPr="00020161">
        <w:rPr>
          <w:rFonts w:ascii="Verdana" w:hAnsi="Verdana"/>
          <w:bCs/>
          <w:sz w:val="20"/>
          <w:szCs w:val="20"/>
        </w:rPr>
        <w:t xml:space="preserve"> извършва услугата, </w:t>
      </w:r>
      <w:r w:rsidRPr="001C132E">
        <w:rPr>
          <w:rFonts w:ascii="Verdana" w:hAnsi="Verdana"/>
          <w:bCs/>
          <w:sz w:val="20"/>
          <w:szCs w:val="20"/>
        </w:rPr>
        <w:t>предмет на договора</w:t>
      </w:r>
      <w:r w:rsidRPr="00020161">
        <w:rPr>
          <w:rFonts w:ascii="Verdana" w:hAnsi="Verdana"/>
          <w:bCs/>
          <w:sz w:val="20"/>
          <w:szCs w:val="20"/>
        </w:rPr>
        <w:t>, съгласно дейностите и цените за тях, посочени в Ценовата таблица към настоящия раздел.</w:t>
      </w:r>
    </w:p>
    <w:p w14:paraId="22B377B8" w14:textId="77777777" w:rsidR="007331F6" w:rsidRPr="007331F6" w:rsidRDefault="007331F6" w:rsidP="00834676">
      <w:pPr>
        <w:widowControl w:val="0"/>
        <w:numPr>
          <w:ilvl w:val="1"/>
          <w:numId w:val="18"/>
        </w:numPr>
        <w:tabs>
          <w:tab w:val="clear" w:pos="1080"/>
          <w:tab w:val="left" w:pos="284"/>
          <w:tab w:val="num" w:pos="426"/>
        </w:tabs>
        <w:ind w:left="426" w:hanging="426"/>
        <w:jc w:val="both"/>
        <w:rPr>
          <w:rFonts w:ascii="Verdana" w:hAnsi="Verdana"/>
          <w:bCs/>
          <w:sz w:val="20"/>
          <w:szCs w:val="20"/>
        </w:rPr>
      </w:pPr>
      <w:r w:rsidRPr="007331F6">
        <w:rPr>
          <w:rFonts w:ascii="Verdana" w:hAnsi="Verdana"/>
          <w:bCs/>
          <w:sz w:val="20"/>
          <w:szCs w:val="20"/>
        </w:rPr>
        <w:t>Единичните цени са без ДДС, закръглени с точност до втория знак след десетичната запетая, в български лева и следва да включват транспортните разходи на изпълнителя.</w:t>
      </w:r>
    </w:p>
    <w:p w14:paraId="5A049819" w14:textId="77777777" w:rsidR="007331F6" w:rsidRPr="007331F6" w:rsidRDefault="007331F6" w:rsidP="00834676">
      <w:pPr>
        <w:widowControl w:val="0"/>
        <w:numPr>
          <w:ilvl w:val="1"/>
          <w:numId w:val="18"/>
        </w:numPr>
        <w:tabs>
          <w:tab w:val="clear" w:pos="1080"/>
          <w:tab w:val="left" w:pos="284"/>
          <w:tab w:val="num" w:pos="426"/>
        </w:tabs>
        <w:ind w:left="426" w:hanging="426"/>
        <w:jc w:val="both"/>
        <w:rPr>
          <w:rFonts w:ascii="Verdana" w:hAnsi="Verdana"/>
          <w:bCs/>
          <w:sz w:val="20"/>
          <w:szCs w:val="20"/>
        </w:rPr>
      </w:pPr>
      <w:r w:rsidRPr="007331F6">
        <w:rPr>
          <w:rFonts w:ascii="Verdana" w:hAnsi="Verdana"/>
          <w:bCs/>
          <w:sz w:val="20"/>
          <w:szCs w:val="20"/>
        </w:rPr>
        <w:t xml:space="preserve">На Изпълнителя не са гарантирани количества или продължителност на дейностите. </w:t>
      </w:r>
    </w:p>
    <w:p w14:paraId="7D4BD124" w14:textId="77777777" w:rsidR="007331F6" w:rsidRDefault="007331F6" w:rsidP="00834676">
      <w:pPr>
        <w:widowControl w:val="0"/>
        <w:numPr>
          <w:ilvl w:val="1"/>
          <w:numId w:val="18"/>
        </w:numPr>
        <w:tabs>
          <w:tab w:val="clear" w:pos="1080"/>
          <w:tab w:val="left" w:pos="284"/>
          <w:tab w:val="num" w:pos="426"/>
        </w:tabs>
        <w:ind w:left="426" w:hanging="426"/>
        <w:jc w:val="both"/>
        <w:rPr>
          <w:rFonts w:ascii="Verdana" w:hAnsi="Verdana"/>
          <w:bCs/>
          <w:sz w:val="20"/>
          <w:szCs w:val="20"/>
        </w:rPr>
      </w:pPr>
      <w:r w:rsidRPr="007331F6">
        <w:rPr>
          <w:rFonts w:ascii="Verdana" w:hAnsi="Verdana"/>
          <w:bCs/>
          <w:sz w:val="20"/>
          <w:szCs w:val="20"/>
        </w:rPr>
        <w:t>Цените са постоянни за срока на Договора.</w:t>
      </w:r>
    </w:p>
    <w:p w14:paraId="5F4F49AA" w14:textId="4337B0FE" w:rsidR="00495FC3" w:rsidRDefault="007331F6" w:rsidP="00834676">
      <w:pPr>
        <w:widowControl w:val="0"/>
        <w:numPr>
          <w:ilvl w:val="1"/>
          <w:numId w:val="18"/>
        </w:numPr>
        <w:tabs>
          <w:tab w:val="clear" w:pos="1080"/>
          <w:tab w:val="left" w:pos="284"/>
          <w:tab w:val="num" w:pos="426"/>
          <w:tab w:val="left" w:pos="709"/>
        </w:tabs>
        <w:ind w:left="426" w:hanging="426"/>
        <w:jc w:val="both"/>
        <w:rPr>
          <w:rFonts w:ascii="Verdana" w:hAnsi="Verdana"/>
          <w:bCs/>
          <w:sz w:val="20"/>
          <w:szCs w:val="20"/>
        </w:rPr>
      </w:pPr>
      <w:r w:rsidRPr="00020161">
        <w:rPr>
          <w:rFonts w:ascii="Verdana" w:hAnsi="Verdana"/>
          <w:bCs/>
          <w:sz w:val="20"/>
          <w:szCs w:val="20"/>
        </w:rPr>
        <w:t xml:space="preserve">Максимална стойност на договора за срока по т.1, раздел </w:t>
      </w:r>
      <w:r w:rsidRPr="00020161">
        <w:rPr>
          <w:rFonts w:ascii="Verdana" w:hAnsi="Verdana"/>
          <w:bCs/>
          <w:sz w:val="20"/>
          <w:szCs w:val="20"/>
          <w:lang w:val="en-AU"/>
        </w:rPr>
        <w:t>II</w:t>
      </w:r>
      <w:r w:rsidRPr="00020161">
        <w:rPr>
          <w:rFonts w:ascii="Verdana" w:hAnsi="Verdana"/>
          <w:bCs/>
          <w:sz w:val="20"/>
          <w:szCs w:val="20"/>
        </w:rPr>
        <w:t xml:space="preserve"> – </w:t>
      </w:r>
      <w:r w:rsidR="00495FC3" w:rsidRPr="006E2E29">
        <w:rPr>
          <w:rFonts w:ascii="Verdana" w:hAnsi="Verdana"/>
          <w:bCs/>
          <w:sz w:val="20"/>
          <w:szCs w:val="20"/>
          <w:lang w:val="ru-RU"/>
        </w:rPr>
        <w:t>40</w:t>
      </w:r>
      <w:r w:rsidR="00495FC3" w:rsidRPr="00020161">
        <w:rPr>
          <w:rFonts w:ascii="Verdana" w:hAnsi="Verdana"/>
          <w:bCs/>
          <w:sz w:val="20"/>
          <w:szCs w:val="20"/>
        </w:rPr>
        <w:t xml:space="preserve"> </w:t>
      </w:r>
      <w:r>
        <w:rPr>
          <w:rFonts w:ascii="Verdana" w:hAnsi="Verdana"/>
          <w:bCs/>
          <w:sz w:val="20"/>
          <w:szCs w:val="20"/>
        </w:rPr>
        <w:t>0</w:t>
      </w:r>
      <w:r w:rsidRPr="00020161">
        <w:rPr>
          <w:rFonts w:ascii="Verdana" w:hAnsi="Verdana"/>
          <w:bCs/>
          <w:sz w:val="20"/>
          <w:szCs w:val="20"/>
        </w:rPr>
        <w:t xml:space="preserve">00,00 лева. </w:t>
      </w:r>
    </w:p>
    <w:p w14:paraId="06F2C2CD" w14:textId="15B4238B" w:rsidR="00495FC3" w:rsidRDefault="00495FC3" w:rsidP="00834676">
      <w:pPr>
        <w:widowControl w:val="0"/>
        <w:numPr>
          <w:ilvl w:val="1"/>
          <w:numId w:val="18"/>
        </w:numPr>
        <w:tabs>
          <w:tab w:val="clear" w:pos="1080"/>
          <w:tab w:val="left" w:pos="284"/>
          <w:tab w:val="num" w:pos="426"/>
        </w:tabs>
        <w:ind w:left="426" w:hanging="426"/>
        <w:jc w:val="both"/>
        <w:rPr>
          <w:rFonts w:ascii="Verdana" w:hAnsi="Verdana"/>
          <w:bCs/>
          <w:sz w:val="20"/>
          <w:szCs w:val="20"/>
        </w:rPr>
      </w:pPr>
      <w:r w:rsidRPr="00495FC3">
        <w:rPr>
          <w:rFonts w:ascii="Verdana" w:hAnsi="Verdana"/>
          <w:bCs/>
          <w:sz w:val="20"/>
          <w:szCs w:val="20"/>
        </w:rPr>
        <w:t>Изменения на договора:</w:t>
      </w:r>
    </w:p>
    <w:p w14:paraId="3AC439E1" w14:textId="2A6C6D44" w:rsidR="00495FC3" w:rsidRDefault="00495FC3" w:rsidP="00834676">
      <w:pPr>
        <w:widowControl w:val="0"/>
        <w:tabs>
          <w:tab w:val="left" w:pos="284"/>
          <w:tab w:val="num" w:pos="426"/>
        </w:tabs>
        <w:ind w:left="426" w:hanging="426"/>
        <w:jc w:val="both"/>
        <w:rPr>
          <w:rFonts w:ascii="Verdana" w:hAnsi="Verdana"/>
          <w:bCs/>
          <w:sz w:val="20"/>
          <w:szCs w:val="20"/>
        </w:rPr>
      </w:pPr>
      <w:r w:rsidRPr="000801E8">
        <w:rPr>
          <w:rFonts w:ascii="Verdana" w:hAnsi="Verdana"/>
          <w:bCs/>
          <w:sz w:val="18"/>
          <w:szCs w:val="20"/>
        </w:rPr>
        <w:t>1.6.1.</w:t>
      </w:r>
      <w:r w:rsidRPr="000801E8">
        <w:rPr>
          <w:rFonts w:ascii="Verdana" w:hAnsi="Verdana"/>
          <w:bCs/>
          <w:sz w:val="20"/>
          <w:szCs w:val="20"/>
        </w:rPr>
        <w:t>Когато възложителят не разполага с текущ договор за възлагане на услугите,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w:t>
      </w:r>
    </w:p>
    <w:p w14:paraId="582F2CD1" w14:textId="119E0937" w:rsidR="00495FC3" w:rsidRDefault="00495FC3" w:rsidP="00834676">
      <w:pPr>
        <w:widowControl w:val="0"/>
        <w:tabs>
          <w:tab w:val="left" w:pos="284"/>
          <w:tab w:val="num" w:pos="426"/>
        </w:tabs>
        <w:ind w:left="426" w:hanging="426"/>
        <w:jc w:val="both"/>
        <w:rPr>
          <w:rFonts w:ascii="Verdana" w:hAnsi="Verdana"/>
          <w:bCs/>
          <w:sz w:val="20"/>
          <w:szCs w:val="20"/>
        </w:rPr>
      </w:pPr>
      <w:r w:rsidRPr="000801E8">
        <w:rPr>
          <w:rFonts w:ascii="Verdana" w:hAnsi="Verdana"/>
          <w:bCs/>
          <w:sz w:val="18"/>
          <w:szCs w:val="20"/>
          <w:lang w:val="ru-RU"/>
        </w:rPr>
        <w:t xml:space="preserve">1.6.2. </w:t>
      </w:r>
      <w:r w:rsidRPr="000801E8">
        <w:rPr>
          <w:rFonts w:ascii="Verdana" w:hAnsi="Verdana"/>
          <w:bCs/>
          <w:sz w:val="20"/>
          <w:szCs w:val="20"/>
        </w:rPr>
        <w:t xml:space="preserve">През периода на продължения срок на договора, възложителят има право да възлага услуги и доставки по предмета на договора на обща стойност в размер до </w:t>
      </w:r>
      <w:r w:rsidR="00D47C48" w:rsidRPr="000801E8">
        <w:rPr>
          <w:rFonts w:ascii="Verdana" w:hAnsi="Verdana"/>
          <w:bCs/>
          <w:sz w:val="20"/>
          <w:szCs w:val="20"/>
        </w:rPr>
        <w:t>2</w:t>
      </w:r>
      <w:r w:rsidR="00D47C48">
        <w:rPr>
          <w:rFonts w:ascii="Verdana" w:hAnsi="Verdana"/>
          <w:bCs/>
          <w:sz w:val="20"/>
          <w:szCs w:val="20"/>
        </w:rPr>
        <w:t>0</w:t>
      </w:r>
      <w:r w:rsidR="00D47C48" w:rsidRPr="000801E8">
        <w:rPr>
          <w:rFonts w:ascii="Verdana" w:hAnsi="Verdana"/>
          <w:bCs/>
          <w:sz w:val="20"/>
          <w:szCs w:val="20"/>
        </w:rPr>
        <w:t> </w:t>
      </w:r>
      <w:r w:rsidRPr="000801E8">
        <w:rPr>
          <w:rFonts w:ascii="Verdana" w:hAnsi="Verdana"/>
          <w:bCs/>
          <w:sz w:val="20"/>
          <w:szCs w:val="20"/>
        </w:rPr>
        <w:t>000,00 лева без ДДС.</w:t>
      </w:r>
    </w:p>
    <w:p w14:paraId="3AB1A006" w14:textId="77777777" w:rsidR="00495FC3" w:rsidRPr="00495FC3" w:rsidRDefault="00495FC3" w:rsidP="00834676">
      <w:pPr>
        <w:pStyle w:val="ListParagraph"/>
        <w:widowControl w:val="0"/>
        <w:numPr>
          <w:ilvl w:val="0"/>
          <w:numId w:val="35"/>
        </w:numPr>
        <w:tabs>
          <w:tab w:val="left" w:pos="284"/>
          <w:tab w:val="num" w:pos="426"/>
        </w:tabs>
        <w:ind w:left="426" w:hanging="426"/>
        <w:contextualSpacing w:val="0"/>
        <w:jc w:val="both"/>
        <w:rPr>
          <w:rFonts w:ascii="Verdana" w:hAnsi="Verdana"/>
          <w:bCs/>
          <w:vanish/>
          <w:sz w:val="20"/>
          <w:szCs w:val="20"/>
        </w:rPr>
      </w:pPr>
    </w:p>
    <w:p w14:paraId="10CA0103" w14:textId="77777777" w:rsidR="00495FC3" w:rsidRPr="00495FC3" w:rsidRDefault="00495FC3" w:rsidP="00834676">
      <w:pPr>
        <w:pStyle w:val="ListParagraph"/>
        <w:widowControl w:val="0"/>
        <w:numPr>
          <w:ilvl w:val="1"/>
          <w:numId w:val="35"/>
        </w:numPr>
        <w:tabs>
          <w:tab w:val="clear" w:pos="1080"/>
          <w:tab w:val="left" w:pos="284"/>
          <w:tab w:val="num" w:pos="426"/>
        </w:tabs>
        <w:ind w:left="426" w:hanging="426"/>
        <w:contextualSpacing w:val="0"/>
        <w:jc w:val="both"/>
        <w:rPr>
          <w:rFonts w:ascii="Verdana" w:hAnsi="Verdana"/>
          <w:bCs/>
          <w:vanish/>
          <w:sz w:val="20"/>
          <w:szCs w:val="20"/>
        </w:rPr>
      </w:pPr>
    </w:p>
    <w:p w14:paraId="7232EB5D" w14:textId="77777777" w:rsidR="00495FC3" w:rsidRPr="00495FC3" w:rsidRDefault="00495FC3" w:rsidP="00834676">
      <w:pPr>
        <w:pStyle w:val="ListParagraph"/>
        <w:widowControl w:val="0"/>
        <w:numPr>
          <w:ilvl w:val="1"/>
          <w:numId w:val="35"/>
        </w:numPr>
        <w:tabs>
          <w:tab w:val="clear" w:pos="1080"/>
          <w:tab w:val="left" w:pos="284"/>
          <w:tab w:val="num" w:pos="426"/>
        </w:tabs>
        <w:ind w:left="426" w:hanging="426"/>
        <w:contextualSpacing w:val="0"/>
        <w:jc w:val="both"/>
        <w:rPr>
          <w:rFonts w:ascii="Verdana" w:hAnsi="Verdana"/>
          <w:bCs/>
          <w:vanish/>
          <w:sz w:val="20"/>
          <w:szCs w:val="20"/>
        </w:rPr>
      </w:pPr>
    </w:p>
    <w:p w14:paraId="07E9A8F0" w14:textId="77777777" w:rsidR="00495FC3" w:rsidRPr="00495FC3" w:rsidRDefault="00495FC3" w:rsidP="00834676">
      <w:pPr>
        <w:pStyle w:val="ListParagraph"/>
        <w:widowControl w:val="0"/>
        <w:numPr>
          <w:ilvl w:val="1"/>
          <w:numId w:val="35"/>
        </w:numPr>
        <w:tabs>
          <w:tab w:val="clear" w:pos="1080"/>
          <w:tab w:val="left" w:pos="284"/>
          <w:tab w:val="num" w:pos="426"/>
        </w:tabs>
        <w:ind w:left="426" w:hanging="426"/>
        <w:contextualSpacing w:val="0"/>
        <w:jc w:val="both"/>
        <w:rPr>
          <w:rFonts w:ascii="Verdana" w:hAnsi="Verdana"/>
          <w:bCs/>
          <w:vanish/>
          <w:sz w:val="20"/>
          <w:szCs w:val="20"/>
        </w:rPr>
      </w:pPr>
    </w:p>
    <w:p w14:paraId="477573EF" w14:textId="77777777" w:rsidR="00495FC3" w:rsidRPr="00495FC3" w:rsidRDefault="00495FC3" w:rsidP="00834676">
      <w:pPr>
        <w:pStyle w:val="ListParagraph"/>
        <w:widowControl w:val="0"/>
        <w:numPr>
          <w:ilvl w:val="1"/>
          <w:numId w:val="35"/>
        </w:numPr>
        <w:tabs>
          <w:tab w:val="clear" w:pos="1080"/>
          <w:tab w:val="left" w:pos="284"/>
          <w:tab w:val="num" w:pos="426"/>
        </w:tabs>
        <w:ind w:left="426" w:hanging="426"/>
        <w:contextualSpacing w:val="0"/>
        <w:jc w:val="both"/>
        <w:rPr>
          <w:rFonts w:ascii="Verdana" w:hAnsi="Verdana"/>
          <w:bCs/>
          <w:vanish/>
          <w:sz w:val="20"/>
          <w:szCs w:val="20"/>
        </w:rPr>
      </w:pPr>
    </w:p>
    <w:p w14:paraId="5422AD70" w14:textId="77777777" w:rsidR="00495FC3" w:rsidRPr="00495FC3" w:rsidRDefault="00495FC3" w:rsidP="00834676">
      <w:pPr>
        <w:pStyle w:val="ListParagraph"/>
        <w:widowControl w:val="0"/>
        <w:numPr>
          <w:ilvl w:val="1"/>
          <w:numId w:val="35"/>
        </w:numPr>
        <w:tabs>
          <w:tab w:val="clear" w:pos="1080"/>
          <w:tab w:val="left" w:pos="284"/>
          <w:tab w:val="num" w:pos="426"/>
        </w:tabs>
        <w:ind w:left="426" w:hanging="426"/>
        <w:contextualSpacing w:val="0"/>
        <w:jc w:val="both"/>
        <w:rPr>
          <w:rFonts w:ascii="Verdana" w:hAnsi="Verdana"/>
          <w:bCs/>
          <w:vanish/>
          <w:sz w:val="20"/>
          <w:szCs w:val="20"/>
        </w:rPr>
      </w:pPr>
    </w:p>
    <w:p w14:paraId="1614C507" w14:textId="77777777" w:rsidR="00495FC3" w:rsidRPr="00495FC3" w:rsidRDefault="00495FC3" w:rsidP="00834676">
      <w:pPr>
        <w:pStyle w:val="ListParagraph"/>
        <w:widowControl w:val="0"/>
        <w:numPr>
          <w:ilvl w:val="1"/>
          <w:numId w:val="35"/>
        </w:numPr>
        <w:tabs>
          <w:tab w:val="clear" w:pos="1080"/>
          <w:tab w:val="left" w:pos="284"/>
          <w:tab w:val="num" w:pos="426"/>
        </w:tabs>
        <w:ind w:left="426" w:hanging="426"/>
        <w:contextualSpacing w:val="0"/>
        <w:jc w:val="both"/>
        <w:rPr>
          <w:rFonts w:ascii="Verdana" w:hAnsi="Verdana"/>
          <w:bCs/>
          <w:vanish/>
          <w:sz w:val="20"/>
          <w:szCs w:val="20"/>
        </w:rPr>
      </w:pPr>
    </w:p>
    <w:p w14:paraId="529DECC3" w14:textId="202C2DFB" w:rsidR="00495FC3" w:rsidRPr="00495FC3" w:rsidRDefault="00495FC3" w:rsidP="00834676">
      <w:pPr>
        <w:widowControl w:val="0"/>
        <w:numPr>
          <w:ilvl w:val="1"/>
          <w:numId w:val="18"/>
        </w:numPr>
        <w:tabs>
          <w:tab w:val="clear" w:pos="1080"/>
          <w:tab w:val="left" w:pos="284"/>
          <w:tab w:val="num" w:pos="426"/>
        </w:tabs>
        <w:ind w:left="426" w:hanging="426"/>
        <w:jc w:val="both"/>
        <w:rPr>
          <w:rFonts w:ascii="Verdana" w:hAnsi="Verdana"/>
          <w:bCs/>
          <w:sz w:val="20"/>
          <w:szCs w:val="20"/>
        </w:rPr>
      </w:pPr>
      <w:r w:rsidRPr="000801E8">
        <w:rPr>
          <w:rFonts w:ascii="Verdana" w:hAnsi="Verdana"/>
          <w:bCs/>
          <w:sz w:val="20"/>
          <w:szCs w:val="20"/>
          <w:lang w:val="ru-RU"/>
        </w:rPr>
        <w:t xml:space="preserve">   </w:t>
      </w:r>
      <w:r w:rsidRPr="000801E8">
        <w:rPr>
          <w:rFonts w:ascii="Verdana" w:hAnsi="Verdana"/>
          <w:bCs/>
          <w:sz w:val="20"/>
          <w:szCs w:val="20"/>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5BC84710" w14:textId="004234DD" w:rsidR="007331F6" w:rsidRPr="00020161" w:rsidRDefault="007331F6" w:rsidP="00D47C48">
      <w:pPr>
        <w:widowControl w:val="0"/>
        <w:numPr>
          <w:ilvl w:val="1"/>
          <w:numId w:val="18"/>
        </w:numPr>
        <w:tabs>
          <w:tab w:val="clear" w:pos="1080"/>
          <w:tab w:val="left" w:pos="284"/>
          <w:tab w:val="num" w:pos="426"/>
        </w:tabs>
        <w:ind w:left="426" w:hanging="426"/>
        <w:jc w:val="both"/>
        <w:rPr>
          <w:rFonts w:ascii="Verdana" w:hAnsi="Verdana"/>
          <w:bCs/>
          <w:sz w:val="20"/>
          <w:szCs w:val="20"/>
        </w:rPr>
      </w:pPr>
      <w:r w:rsidRPr="00020161">
        <w:rPr>
          <w:rFonts w:ascii="Verdana" w:hAnsi="Verdana"/>
          <w:bCs/>
          <w:sz w:val="20"/>
          <w:szCs w:val="20"/>
        </w:rPr>
        <w:t>Количества и/или дейности не са гарантирани на Изпълнителя.</w:t>
      </w:r>
    </w:p>
    <w:p w14:paraId="2D5B2627" w14:textId="2AD896D2" w:rsidR="007331F6" w:rsidRPr="00020161" w:rsidRDefault="007331F6" w:rsidP="00D47C48">
      <w:pPr>
        <w:widowControl w:val="0"/>
        <w:numPr>
          <w:ilvl w:val="1"/>
          <w:numId w:val="18"/>
        </w:numPr>
        <w:tabs>
          <w:tab w:val="clear" w:pos="1080"/>
          <w:tab w:val="left" w:pos="284"/>
          <w:tab w:val="num" w:pos="426"/>
        </w:tabs>
        <w:ind w:left="426" w:hanging="426"/>
        <w:jc w:val="both"/>
        <w:rPr>
          <w:rFonts w:ascii="Verdana" w:hAnsi="Verdana"/>
          <w:bCs/>
          <w:sz w:val="20"/>
          <w:szCs w:val="20"/>
        </w:rPr>
      </w:pPr>
      <w:r w:rsidRPr="00020161">
        <w:rPr>
          <w:rFonts w:ascii="Verdana" w:hAnsi="Verdana"/>
          <w:bCs/>
          <w:sz w:val="20"/>
          <w:szCs w:val="20"/>
        </w:rPr>
        <w:t xml:space="preserve">Банкова сметка на Изпълнителя е както следва: </w:t>
      </w:r>
      <w:r w:rsidRPr="00020161">
        <w:rPr>
          <w:rFonts w:ascii="Verdana" w:hAnsi="Verdana"/>
          <w:bCs/>
          <w:sz w:val="20"/>
          <w:szCs w:val="20"/>
          <w:lang w:val="en-US"/>
        </w:rPr>
        <w:t>BIC</w:t>
      </w:r>
      <w:r w:rsidRPr="00517AE4">
        <w:rPr>
          <w:rFonts w:ascii="Verdana" w:hAnsi="Verdana"/>
          <w:bCs/>
          <w:sz w:val="20"/>
          <w:szCs w:val="20"/>
          <w:lang w:val="ru-RU"/>
        </w:rPr>
        <w:t xml:space="preserve">: </w:t>
      </w:r>
      <w:r>
        <w:rPr>
          <w:rFonts w:ascii="Verdana" w:hAnsi="Verdana"/>
          <w:bCs/>
          <w:sz w:val="20"/>
          <w:szCs w:val="20"/>
        </w:rPr>
        <w:t>………………</w:t>
      </w:r>
      <w:r w:rsidRPr="00517AE4">
        <w:rPr>
          <w:rFonts w:ascii="Verdana" w:hAnsi="Verdana"/>
          <w:bCs/>
          <w:sz w:val="20"/>
          <w:szCs w:val="20"/>
          <w:lang w:val="ru-RU"/>
        </w:rPr>
        <w:t xml:space="preserve">, </w:t>
      </w:r>
      <w:r w:rsidRPr="00020161">
        <w:rPr>
          <w:rFonts w:ascii="Verdana" w:hAnsi="Verdana"/>
          <w:bCs/>
          <w:sz w:val="20"/>
          <w:szCs w:val="20"/>
          <w:lang w:val="en-US"/>
        </w:rPr>
        <w:t>IBAN</w:t>
      </w:r>
      <w:r w:rsidRPr="00517AE4">
        <w:rPr>
          <w:rFonts w:ascii="Verdana" w:hAnsi="Verdana"/>
          <w:bCs/>
          <w:sz w:val="20"/>
          <w:szCs w:val="20"/>
          <w:lang w:val="ru-RU"/>
        </w:rPr>
        <w:t>:</w:t>
      </w:r>
      <w:r>
        <w:rPr>
          <w:rFonts w:ascii="Verdana" w:hAnsi="Verdana"/>
          <w:bCs/>
          <w:sz w:val="20"/>
          <w:szCs w:val="20"/>
          <w:lang w:val="ru-RU"/>
        </w:rPr>
        <w:t xml:space="preserve"> </w:t>
      </w:r>
      <w:r>
        <w:rPr>
          <w:rFonts w:ascii="Verdana" w:hAnsi="Verdana"/>
          <w:bCs/>
          <w:sz w:val="20"/>
          <w:szCs w:val="20"/>
        </w:rPr>
        <w:t>………………</w:t>
      </w:r>
      <w:r w:rsidR="00995897">
        <w:rPr>
          <w:rFonts w:ascii="Verdana" w:hAnsi="Verdana"/>
          <w:bCs/>
          <w:sz w:val="20"/>
          <w:szCs w:val="20"/>
        </w:rPr>
        <w:t>…</w:t>
      </w:r>
      <w:r w:rsidRPr="00C77882">
        <w:rPr>
          <w:rFonts w:ascii="Verdana" w:hAnsi="Verdana"/>
          <w:bCs/>
          <w:sz w:val="20"/>
          <w:szCs w:val="20"/>
          <w:lang w:val="ru-RU"/>
        </w:rPr>
        <w:t xml:space="preserve">, </w:t>
      </w:r>
      <w:r>
        <w:rPr>
          <w:rFonts w:ascii="Verdana" w:hAnsi="Verdana"/>
          <w:bCs/>
          <w:sz w:val="20"/>
          <w:szCs w:val="20"/>
        </w:rPr>
        <w:t>банка ……………………..</w:t>
      </w:r>
      <w:r w:rsidRPr="00020161">
        <w:rPr>
          <w:rFonts w:ascii="Verdana" w:hAnsi="Verdana"/>
          <w:bCs/>
          <w:sz w:val="20"/>
          <w:szCs w:val="20"/>
        </w:rPr>
        <w:t>.</w:t>
      </w:r>
    </w:p>
    <w:p w14:paraId="60A35F04" w14:textId="77777777" w:rsidR="007331F6" w:rsidRPr="007331F6" w:rsidRDefault="007331F6" w:rsidP="00834676">
      <w:pPr>
        <w:widowControl w:val="0"/>
        <w:tabs>
          <w:tab w:val="left" w:pos="284"/>
          <w:tab w:val="num" w:pos="426"/>
        </w:tabs>
        <w:ind w:left="426" w:hanging="426"/>
        <w:jc w:val="both"/>
        <w:rPr>
          <w:rFonts w:ascii="Verdana" w:hAnsi="Verdana"/>
          <w:bCs/>
          <w:sz w:val="20"/>
          <w:szCs w:val="20"/>
        </w:rPr>
      </w:pPr>
      <w:r w:rsidRPr="007331F6">
        <w:rPr>
          <w:rFonts w:ascii="Verdana" w:hAnsi="Verdana"/>
          <w:bCs/>
          <w:sz w:val="20"/>
          <w:szCs w:val="20"/>
        </w:rPr>
        <w:t>НАЧИН НА ПЛАЩАНЕ</w:t>
      </w:r>
    </w:p>
    <w:p w14:paraId="76810FEA" w14:textId="77777777" w:rsidR="007331F6" w:rsidRPr="007331F6" w:rsidRDefault="007331F6" w:rsidP="00D47C48">
      <w:pPr>
        <w:widowControl w:val="0"/>
        <w:numPr>
          <w:ilvl w:val="1"/>
          <w:numId w:val="18"/>
        </w:numPr>
        <w:tabs>
          <w:tab w:val="clear" w:pos="1080"/>
          <w:tab w:val="left" w:pos="284"/>
          <w:tab w:val="num" w:pos="426"/>
        </w:tabs>
        <w:ind w:left="426" w:hanging="426"/>
        <w:jc w:val="both"/>
        <w:rPr>
          <w:rFonts w:ascii="Verdana" w:hAnsi="Verdana"/>
          <w:bCs/>
          <w:sz w:val="20"/>
          <w:szCs w:val="20"/>
        </w:rPr>
      </w:pPr>
      <w:r w:rsidRPr="007331F6">
        <w:rPr>
          <w:rFonts w:ascii="Verdana" w:hAnsi="Verdana"/>
          <w:bCs/>
          <w:sz w:val="20"/>
          <w:szCs w:val="20"/>
        </w:rPr>
        <w:t>Изпълнителят издава коректно попълнена  фактура въз основа на подписания без възражения от двете страни Приемо-предавателен протокол за съответните изпълнени съгласно изискванията на договора дейности.</w:t>
      </w:r>
    </w:p>
    <w:p w14:paraId="504C80B0" w14:textId="614D13F6" w:rsidR="007331F6" w:rsidRPr="007331F6" w:rsidRDefault="007331F6" w:rsidP="00D47C48">
      <w:pPr>
        <w:widowControl w:val="0"/>
        <w:numPr>
          <w:ilvl w:val="1"/>
          <w:numId w:val="18"/>
        </w:numPr>
        <w:tabs>
          <w:tab w:val="clear" w:pos="1080"/>
          <w:tab w:val="left" w:pos="284"/>
          <w:tab w:val="num" w:pos="426"/>
        </w:tabs>
        <w:ind w:left="426" w:hanging="426"/>
        <w:jc w:val="both"/>
        <w:rPr>
          <w:rFonts w:ascii="Verdana" w:hAnsi="Verdana"/>
          <w:bCs/>
          <w:sz w:val="20"/>
          <w:szCs w:val="20"/>
        </w:rPr>
      </w:pPr>
      <w:r w:rsidRPr="007331F6">
        <w:rPr>
          <w:rFonts w:ascii="Verdana" w:hAnsi="Verdana"/>
          <w:bCs/>
          <w:sz w:val="20"/>
          <w:szCs w:val="20"/>
        </w:rPr>
        <w:t>Плащането се извъ</w:t>
      </w:r>
      <w:r w:rsidR="00834676">
        <w:rPr>
          <w:rFonts w:ascii="Verdana" w:hAnsi="Verdana"/>
          <w:bCs/>
          <w:sz w:val="20"/>
          <w:szCs w:val="20"/>
        </w:rPr>
        <w:t>ршва по банков път до 45 /четири</w:t>
      </w:r>
      <w:r w:rsidRPr="007331F6">
        <w:rPr>
          <w:rFonts w:ascii="Verdana" w:hAnsi="Verdana"/>
          <w:bCs/>
          <w:sz w:val="20"/>
          <w:szCs w:val="20"/>
        </w:rPr>
        <w:t>десет и пет/ дни от датата на представяне на фактурата, съгласно т. 6 Плащане, ДДС, гаранция за изпълнение от Раздел Г: Общи условия на договора за услуги.</w:t>
      </w:r>
    </w:p>
    <w:p w14:paraId="2B941096" w14:textId="77777777" w:rsidR="00020161" w:rsidRPr="00020161" w:rsidRDefault="00020161" w:rsidP="00F1604A">
      <w:pPr>
        <w:pStyle w:val="ListParagraph"/>
        <w:numPr>
          <w:ilvl w:val="0"/>
          <w:numId w:val="23"/>
        </w:numPr>
        <w:jc w:val="both"/>
        <w:rPr>
          <w:rFonts w:ascii="Verdana" w:hAnsi="Verdana"/>
          <w:b/>
          <w:bCs/>
          <w:sz w:val="20"/>
          <w:szCs w:val="20"/>
          <w:lang w:val="en-AU"/>
        </w:rPr>
      </w:pPr>
      <w:r w:rsidRPr="00020161">
        <w:rPr>
          <w:rFonts w:ascii="Verdana" w:hAnsi="Verdana"/>
          <w:b/>
          <w:bCs/>
          <w:sz w:val="20"/>
          <w:szCs w:val="20"/>
          <w:lang w:val="en-AU"/>
        </w:rPr>
        <w:t>СПЕЦИФИЧНИ УСЛОВИЯ НА ДОГОВОРА</w:t>
      </w:r>
    </w:p>
    <w:p w14:paraId="27C8F87B" w14:textId="77777777" w:rsidR="00020161" w:rsidRPr="00020161" w:rsidRDefault="00020161" w:rsidP="00F1604A">
      <w:pPr>
        <w:widowControl w:val="0"/>
        <w:numPr>
          <w:ilvl w:val="0"/>
          <w:numId w:val="20"/>
        </w:numPr>
        <w:tabs>
          <w:tab w:val="left" w:pos="284"/>
          <w:tab w:val="left" w:pos="720"/>
        </w:tabs>
        <w:jc w:val="both"/>
        <w:rPr>
          <w:rFonts w:ascii="Verdana" w:hAnsi="Verdana"/>
          <w:b/>
          <w:bCs/>
          <w:sz w:val="20"/>
          <w:szCs w:val="20"/>
        </w:rPr>
      </w:pPr>
      <w:r w:rsidRPr="00020161">
        <w:rPr>
          <w:rFonts w:ascii="Verdana" w:hAnsi="Verdana"/>
          <w:b/>
          <w:bCs/>
          <w:sz w:val="20"/>
          <w:szCs w:val="20"/>
        </w:rPr>
        <w:t>НЕУСТОЙКИ ЗА НЕСПАЗВАНЕ НА СРОКА И НЕУСТОЙКИ ЗА НЕТОЧНО И/ИЛИ НЕКАЧЕСТВЕНО ИЗПЪЛНЕНИЕ</w:t>
      </w:r>
    </w:p>
    <w:p w14:paraId="3BFA8E64" w14:textId="77777777" w:rsidR="007B7D38" w:rsidRPr="007B7D38" w:rsidRDefault="007B7D38" w:rsidP="007B7D38">
      <w:pPr>
        <w:numPr>
          <w:ilvl w:val="1"/>
          <w:numId w:val="20"/>
        </w:numPr>
        <w:spacing w:after="220"/>
        <w:jc w:val="both"/>
        <w:rPr>
          <w:rFonts w:ascii="Verdana" w:hAnsi="Verdana"/>
          <w:sz w:val="20"/>
          <w:szCs w:val="20"/>
        </w:rPr>
      </w:pPr>
      <w:r w:rsidRPr="007B7D38">
        <w:rPr>
          <w:rFonts w:ascii="Verdana" w:hAnsi="Verdana"/>
          <w:sz w:val="20"/>
          <w:szCs w:val="20"/>
        </w:rPr>
        <w:t>В случай че Изпълнителят не изпълнява своите задължения по договора, Изпълнителят се задължава да изплати на Възложителя неустойка в съответствие с посоченото в настоящия Договор.</w:t>
      </w:r>
    </w:p>
    <w:p w14:paraId="1635729D" w14:textId="405B0449" w:rsidR="007B7D38" w:rsidRPr="007B7D38" w:rsidRDefault="007B7D38" w:rsidP="007B7D38">
      <w:pPr>
        <w:pStyle w:val="p50"/>
        <w:numPr>
          <w:ilvl w:val="1"/>
          <w:numId w:val="20"/>
        </w:numPr>
        <w:snapToGrid w:val="0"/>
        <w:spacing w:after="120" w:line="240" w:lineRule="auto"/>
        <w:rPr>
          <w:rFonts w:ascii="Verdana" w:hAnsi="Verdana"/>
          <w:iCs/>
          <w:color w:val="auto"/>
          <w:sz w:val="20"/>
          <w:szCs w:val="20"/>
          <w:lang w:val="bg-BG"/>
        </w:rPr>
      </w:pPr>
      <w:bookmarkStart w:id="2" w:name="_Ref99179548"/>
      <w:r w:rsidRPr="007B7D38">
        <w:rPr>
          <w:rFonts w:ascii="Verdana" w:hAnsi="Verdana"/>
          <w:sz w:val="20"/>
          <w:szCs w:val="20"/>
          <w:lang w:val="bg-BG"/>
        </w:rPr>
        <w:t xml:space="preserve">Ако ремонтът на даден </w:t>
      </w:r>
      <w:r w:rsidRPr="007B7D38">
        <w:rPr>
          <w:rFonts w:ascii="Verdana" w:hAnsi="Verdana" w:cs="Arial"/>
          <w:sz w:val="20"/>
          <w:szCs w:val="20"/>
          <w:lang w:val="bg-BG"/>
        </w:rPr>
        <w:t xml:space="preserve">електрически двигател </w:t>
      </w:r>
      <w:r w:rsidRPr="007B7D38">
        <w:rPr>
          <w:rFonts w:ascii="Verdana" w:hAnsi="Verdana"/>
          <w:sz w:val="20"/>
          <w:szCs w:val="20"/>
          <w:lang w:val="bg-BG"/>
        </w:rPr>
        <w:t xml:space="preserve">надхвърля максималния срок, </w:t>
      </w:r>
      <w:r w:rsidRPr="007B7D38">
        <w:rPr>
          <w:rFonts w:ascii="Verdana" w:hAnsi="Verdana"/>
          <w:sz w:val="20"/>
          <w:szCs w:val="20"/>
          <w:lang w:val="bg-BG"/>
        </w:rPr>
        <w:t>посочен в</w:t>
      </w:r>
      <w:r w:rsidR="00E51312">
        <w:rPr>
          <w:rFonts w:ascii="Verdana" w:hAnsi="Verdana"/>
          <w:sz w:val="20"/>
          <w:szCs w:val="20"/>
          <w:lang w:val="bg-BG"/>
        </w:rPr>
        <w:t xml:space="preserve"> т. 2.2. от</w:t>
      </w:r>
      <w:r w:rsidRPr="007B7D38">
        <w:rPr>
          <w:rFonts w:ascii="Verdana" w:hAnsi="Verdana"/>
          <w:sz w:val="20"/>
          <w:szCs w:val="20"/>
          <w:lang w:val="bg-BG"/>
        </w:rPr>
        <w:t xml:space="preserve"> Раздел </w:t>
      </w:r>
      <w:r w:rsidR="00BC4BF4">
        <w:rPr>
          <w:rFonts w:ascii="Verdana" w:hAnsi="Verdana"/>
          <w:sz w:val="20"/>
          <w:szCs w:val="20"/>
        </w:rPr>
        <w:t>I</w:t>
      </w:r>
      <w:r w:rsidR="00BC4BF4" w:rsidRPr="00034922">
        <w:rPr>
          <w:rFonts w:ascii="Verdana" w:hAnsi="Verdana"/>
          <w:sz w:val="20"/>
          <w:szCs w:val="20"/>
          <w:lang w:val="ru-RU"/>
        </w:rPr>
        <w:t>.</w:t>
      </w:r>
      <w:r w:rsidR="00834676" w:rsidRPr="00C9311C">
        <w:rPr>
          <w:rFonts w:ascii="Verdana" w:hAnsi="Verdana"/>
          <w:sz w:val="20"/>
          <w:szCs w:val="20"/>
          <w:lang w:val="ru-RU"/>
        </w:rPr>
        <w:t xml:space="preserve"> </w:t>
      </w:r>
      <w:r w:rsidR="00E51312">
        <w:rPr>
          <w:rFonts w:ascii="Verdana" w:hAnsi="Verdana"/>
          <w:sz w:val="20"/>
          <w:szCs w:val="20"/>
          <w:lang w:val="bg-BG"/>
        </w:rPr>
        <w:t>П</w:t>
      </w:r>
      <w:r w:rsidRPr="007B7D38">
        <w:rPr>
          <w:rFonts w:ascii="Verdana" w:hAnsi="Verdana"/>
          <w:sz w:val="20"/>
          <w:szCs w:val="20"/>
          <w:lang w:val="bg-BG"/>
        </w:rPr>
        <w:t xml:space="preserve">редмет на договора, то Изпълнителят дължи </w:t>
      </w:r>
      <w:r w:rsidRPr="007B7D38">
        <w:rPr>
          <w:rFonts w:ascii="Verdana" w:hAnsi="Verdana"/>
          <w:sz w:val="20"/>
          <w:szCs w:val="20"/>
          <w:lang w:val="bg-BG"/>
        </w:rPr>
        <w:t xml:space="preserve">неустойка в размер на </w:t>
      </w:r>
      <w:r w:rsidRPr="007B7D38">
        <w:rPr>
          <w:rFonts w:ascii="Verdana" w:hAnsi="Verdana"/>
          <w:sz w:val="20"/>
          <w:szCs w:val="20"/>
          <w:lang w:val="ru-RU"/>
        </w:rPr>
        <w:t>2</w:t>
      </w:r>
      <w:r w:rsidRPr="007B7D38">
        <w:rPr>
          <w:rFonts w:ascii="Verdana" w:hAnsi="Verdana"/>
          <w:sz w:val="20"/>
          <w:szCs w:val="20"/>
          <w:lang w:val="bg-BG"/>
        </w:rPr>
        <w:t xml:space="preserve">% (два процента) от стойността на съответния ремонт за </w:t>
      </w:r>
      <w:r w:rsidRPr="007B7D38">
        <w:rPr>
          <w:rFonts w:ascii="Verdana" w:hAnsi="Verdana"/>
          <w:sz w:val="20"/>
          <w:szCs w:val="20"/>
          <w:lang w:val="bg-BG"/>
        </w:rPr>
        <w:lastRenderedPageBreak/>
        <w:t xml:space="preserve">всеки работен ден забава, но не повече от 20% (двадесет процента) от стойността </w:t>
      </w:r>
      <w:r w:rsidR="009B0041">
        <w:rPr>
          <w:rFonts w:ascii="Verdana" w:hAnsi="Verdana"/>
          <w:sz w:val="20"/>
          <w:szCs w:val="20"/>
          <w:lang w:val="bg-BG"/>
        </w:rPr>
        <w:t>му.</w:t>
      </w:r>
      <w:r w:rsidRPr="007B7D38">
        <w:rPr>
          <w:rFonts w:ascii="Verdana" w:hAnsi="Verdana"/>
          <w:sz w:val="20"/>
          <w:szCs w:val="20"/>
          <w:lang w:val="bg-BG"/>
        </w:rPr>
        <w:t xml:space="preserve"> </w:t>
      </w:r>
    </w:p>
    <w:p w14:paraId="6E47B825" w14:textId="64054D20" w:rsidR="00BC4BF4" w:rsidRPr="00850C70" w:rsidRDefault="00BC4BF4" w:rsidP="00BC4BF4">
      <w:pPr>
        <w:widowControl w:val="0"/>
        <w:numPr>
          <w:ilvl w:val="1"/>
          <w:numId w:val="20"/>
        </w:numPr>
        <w:spacing w:before="120" w:after="120"/>
        <w:jc w:val="both"/>
        <w:rPr>
          <w:rFonts w:ascii="Verdana" w:hAnsi="Verdana"/>
          <w:sz w:val="20"/>
          <w:szCs w:val="20"/>
        </w:rPr>
      </w:pPr>
      <w:r w:rsidRPr="00E83C59">
        <w:rPr>
          <w:rFonts w:ascii="Verdana" w:hAnsi="Verdana"/>
          <w:sz w:val="20"/>
          <w:szCs w:val="20"/>
        </w:rPr>
        <w:t xml:space="preserve">В случай че </w:t>
      </w:r>
      <w:r>
        <w:rPr>
          <w:rFonts w:ascii="Verdana" w:hAnsi="Verdana"/>
          <w:sz w:val="20"/>
          <w:szCs w:val="20"/>
        </w:rPr>
        <w:t>Изпълнителят</w:t>
      </w:r>
      <w:r w:rsidRPr="00E83C59">
        <w:rPr>
          <w:rFonts w:ascii="Verdana" w:hAnsi="Verdana"/>
          <w:sz w:val="20"/>
          <w:szCs w:val="20"/>
        </w:rPr>
        <w:t xml:space="preserve"> </w:t>
      </w:r>
      <w:r>
        <w:rPr>
          <w:rFonts w:ascii="Verdana" w:hAnsi="Verdana"/>
          <w:sz w:val="20"/>
          <w:szCs w:val="20"/>
        </w:rPr>
        <w:t xml:space="preserve">се забави </w:t>
      </w:r>
      <w:r w:rsidRPr="00E83C59">
        <w:rPr>
          <w:rFonts w:ascii="Verdana" w:hAnsi="Verdana"/>
          <w:sz w:val="20"/>
          <w:szCs w:val="20"/>
        </w:rPr>
        <w:t>с толкова дни, че Възложителят има право да получи максималния размер на неустойката</w:t>
      </w:r>
      <w:r>
        <w:rPr>
          <w:rFonts w:ascii="Verdana" w:hAnsi="Verdana"/>
          <w:sz w:val="20"/>
          <w:szCs w:val="20"/>
        </w:rPr>
        <w:t xml:space="preserve"> по т.1.2 от настоящия раздел</w:t>
      </w:r>
      <w:r w:rsidRPr="00850C70">
        <w:rPr>
          <w:rFonts w:ascii="Verdana" w:hAnsi="Verdana"/>
          <w:iCs/>
          <w:sz w:val="20"/>
          <w:szCs w:val="20"/>
        </w:rPr>
        <w:t>,</w:t>
      </w:r>
      <w:r>
        <w:rPr>
          <w:rFonts w:ascii="Verdana" w:hAnsi="Verdana"/>
          <w:iCs/>
          <w:sz w:val="20"/>
          <w:szCs w:val="20"/>
        </w:rPr>
        <w:t xml:space="preserve"> то ще се счита, че И</w:t>
      </w:r>
      <w:r w:rsidRPr="00850C70">
        <w:rPr>
          <w:rFonts w:ascii="Verdana" w:hAnsi="Verdana"/>
          <w:iCs/>
          <w:sz w:val="20"/>
          <w:szCs w:val="20"/>
        </w:rPr>
        <w:t xml:space="preserve">зпълнителят е в съществено неизпълнение на договора, като в такъв случай </w:t>
      </w:r>
      <w:r>
        <w:rPr>
          <w:rFonts w:ascii="Verdana" w:hAnsi="Verdana"/>
          <w:sz w:val="20"/>
          <w:szCs w:val="20"/>
        </w:rPr>
        <w:t>В</w:t>
      </w:r>
      <w:r w:rsidRPr="00850C70">
        <w:rPr>
          <w:rFonts w:ascii="Verdana" w:hAnsi="Verdana"/>
          <w:sz w:val="20"/>
          <w:szCs w:val="20"/>
        </w:rPr>
        <w:t>ъзложителят има право:</w:t>
      </w:r>
    </w:p>
    <w:p w14:paraId="4D5ECC3B" w14:textId="695CAC58" w:rsidR="007B7D38" w:rsidRDefault="007B7D38" w:rsidP="00034922">
      <w:pPr>
        <w:pStyle w:val="p50"/>
        <w:numPr>
          <w:ilvl w:val="2"/>
          <w:numId w:val="20"/>
        </w:numPr>
        <w:snapToGrid w:val="0"/>
        <w:spacing w:after="120" w:line="240" w:lineRule="auto"/>
        <w:rPr>
          <w:rFonts w:ascii="Verdana" w:hAnsi="Verdana"/>
          <w:sz w:val="20"/>
          <w:szCs w:val="20"/>
          <w:lang w:val="bg-BG"/>
        </w:rPr>
      </w:pPr>
      <w:r w:rsidRPr="00DF0F48">
        <w:rPr>
          <w:rFonts w:ascii="Verdana" w:hAnsi="Verdana"/>
          <w:sz w:val="20"/>
          <w:szCs w:val="20"/>
          <w:lang w:val="bg-BG"/>
        </w:rPr>
        <w:t xml:space="preserve">едностранно да прекрати договора </w:t>
      </w:r>
      <w:bookmarkEnd w:id="2"/>
      <w:r w:rsidRPr="00DF0F48">
        <w:rPr>
          <w:rFonts w:ascii="Verdana" w:hAnsi="Verdana"/>
          <w:sz w:val="20"/>
          <w:szCs w:val="20"/>
          <w:lang w:val="bg-BG"/>
        </w:rPr>
        <w:t xml:space="preserve">поради неизпълнение от страна на Изпълнителя и да наложи на Изпълнителя неустойка в размер </w:t>
      </w:r>
      <w:r w:rsidR="009B0041">
        <w:rPr>
          <w:rFonts w:ascii="Verdana" w:hAnsi="Verdana"/>
          <w:sz w:val="20"/>
          <w:szCs w:val="20"/>
          <w:lang w:val="bg-BG"/>
        </w:rPr>
        <w:t>на</w:t>
      </w:r>
      <w:r w:rsidR="009B0041" w:rsidRPr="00DF0F48">
        <w:rPr>
          <w:rFonts w:ascii="Verdana" w:hAnsi="Verdana"/>
          <w:sz w:val="20"/>
          <w:szCs w:val="20"/>
          <w:lang w:val="bg-BG"/>
        </w:rPr>
        <w:t xml:space="preserve"> </w:t>
      </w:r>
      <w:r w:rsidR="009B0041">
        <w:rPr>
          <w:rFonts w:ascii="Verdana" w:hAnsi="Verdana"/>
          <w:sz w:val="20"/>
          <w:szCs w:val="20"/>
          <w:lang w:val="bg-BG"/>
        </w:rPr>
        <w:t>10</w:t>
      </w:r>
      <w:r w:rsidRPr="00DF0F48">
        <w:rPr>
          <w:rFonts w:ascii="Verdana" w:hAnsi="Verdana"/>
          <w:sz w:val="20"/>
          <w:szCs w:val="20"/>
          <w:lang w:val="bg-BG"/>
        </w:rPr>
        <w:t>% (</w:t>
      </w:r>
      <w:r w:rsidR="009B0041">
        <w:rPr>
          <w:rFonts w:ascii="Verdana" w:hAnsi="Verdana"/>
          <w:sz w:val="20"/>
          <w:szCs w:val="20"/>
          <w:lang w:val="bg-BG"/>
        </w:rPr>
        <w:t>дес</w:t>
      </w:r>
      <w:r w:rsidR="00281A1E">
        <w:rPr>
          <w:rFonts w:ascii="Verdana" w:hAnsi="Verdana"/>
          <w:sz w:val="20"/>
          <w:szCs w:val="20"/>
          <w:lang w:val="bg-BG"/>
        </w:rPr>
        <w:t>е</w:t>
      </w:r>
      <w:r w:rsidR="009B0041">
        <w:rPr>
          <w:rFonts w:ascii="Verdana" w:hAnsi="Verdana"/>
          <w:sz w:val="20"/>
          <w:szCs w:val="20"/>
          <w:lang w:val="bg-BG"/>
        </w:rPr>
        <w:t>т</w:t>
      </w:r>
      <w:r w:rsidR="009B0041" w:rsidRPr="00DF0F48">
        <w:rPr>
          <w:rFonts w:ascii="Verdana" w:hAnsi="Verdana"/>
          <w:sz w:val="20"/>
          <w:szCs w:val="20"/>
          <w:lang w:val="bg-BG"/>
        </w:rPr>
        <w:t xml:space="preserve"> </w:t>
      </w:r>
      <w:r w:rsidRPr="00DF0F48">
        <w:rPr>
          <w:rFonts w:ascii="Verdana" w:hAnsi="Verdana"/>
          <w:sz w:val="20"/>
          <w:szCs w:val="20"/>
          <w:lang w:val="bg-BG"/>
        </w:rPr>
        <w:t xml:space="preserve">процента) от </w:t>
      </w:r>
      <w:r w:rsidR="00BC4BF4">
        <w:rPr>
          <w:rFonts w:ascii="Verdana" w:hAnsi="Verdana"/>
          <w:sz w:val="20"/>
          <w:szCs w:val="20"/>
          <w:lang w:val="bg-BG"/>
        </w:rPr>
        <w:t xml:space="preserve">максималната </w:t>
      </w:r>
      <w:r w:rsidRPr="00DF0F48">
        <w:rPr>
          <w:rFonts w:ascii="Verdana" w:hAnsi="Verdana"/>
          <w:sz w:val="20"/>
          <w:szCs w:val="20"/>
          <w:lang w:val="bg-BG"/>
        </w:rPr>
        <w:t>стойност на Договора и/или</w:t>
      </w:r>
    </w:p>
    <w:p w14:paraId="48CDE1E1" w14:textId="26EE91B2" w:rsidR="007B7D38" w:rsidRPr="00DF0F48" w:rsidRDefault="007B7D38" w:rsidP="00034922">
      <w:pPr>
        <w:pStyle w:val="p50"/>
        <w:numPr>
          <w:ilvl w:val="2"/>
          <w:numId w:val="20"/>
        </w:numPr>
        <w:snapToGrid w:val="0"/>
        <w:spacing w:after="120" w:line="240" w:lineRule="auto"/>
        <w:rPr>
          <w:rFonts w:ascii="Verdana" w:hAnsi="Verdana"/>
          <w:sz w:val="20"/>
          <w:szCs w:val="20"/>
          <w:lang w:val="bg-BG"/>
        </w:rPr>
      </w:pPr>
      <w:r w:rsidRPr="00DF0F48">
        <w:rPr>
          <w:rFonts w:ascii="Verdana" w:hAnsi="Verdana"/>
          <w:sz w:val="20"/>
          <w:szCs w:val="20"/>
          <w:lang w:val="bg-BG"/>
        </w:rPr>
        <w:t>да поръча на трета страна да извърши ремонта като изпълнението на последния е за сметка на Изпълнителя, както и всички разходи и/или щети и/или пропуснати ползи, претърпени от Възложителя в следствие на неизпълнението на Изпълнителя, страна по Договора.</w:t>
      </w:r>
    </w:p>
    <w:p w14:paraId="1D5F448A" w14:textId="77777777" w:rsidR="007B7D38" w:rsidRPr="007B7D38" w:rsidRDefault="007B7D38" w:rsidP="007B7D38">
      <w:pPr>
        <w:pStyle w:val="p50"/>
        <w:numPr>
          <w:ilvl w:val="1"/>
          <w:numId w:val="20"/>
        </w:numPr>
        <w:snapToGrid w:val="0"/>
        <w:spacing w:after="120" w:line="240" w:lineRule="auto"/>
        <w:rPr>
          <w:rFonts w:ascii="Verdana" w:hAnsi="Verdana"/>
          <w:iCs/>
          <w:color w:val="auto"/>
          <w:sz w:val="20"/>
          <w:szCs w:val="20"/>
          <w:lang w:val="bg-BG"/>
        </w:rPr>
      </w:pPr>
      <w:r w:rsidRPr="007B7D38">
        <w:rPr>
          <w:rFonts w:ascii="Verdana" w:hAnsi="Verdana"/>
          <w:sz w:val="20"/>
          <w:szCs w:val="20"/>
          <w:lang w:val="bg-BG"/>
        </w:rPr>
        <w:t>В случай че извършеният ремонт не съответства на уговореното по този Договор, независимо дали в качествено или количествено отношение, Изпълнителят дължи неустойка в размер на 20% (двадесет процента) от стойността на ремонта, който не съответства на уговореното по Договора.</w:t>
      </w:r>
    </w:p>
    <w:p w14:paraId="6AD526C4" w14:textId="77777777" w:rsidR="007B7D38" w:rsidRPr="007B7D38" w:rsidRDefault="007B7D38" w:rsidP="007B7D38">
      <w:pPr>
        <w:pStyle w:val="p50"/>
        <w:numPr>
          <w:ilvl w:val="1"/>
          <w:numId w:val="20"/>
        </w:numPr>
        <w:snapToGrid w:val="0"/>
        <w:spacing w:after="120"/>
        <w:rPr>
          <w:rFonts w:ascii="Verdana" w:hAnsi="Verdana"/>
          <w:iCs/>
          <w:color w:val="auto"/>
          <w:sz w:val="20"/>
          <w:szCs w:val="20"/>
          <w:lang w:val="bg-BG"/>
        </w:rPr>
      </w:pPr>
      <w:r w:rsidRPr="007B7D38">
        <w:rPr>
          <w:rFonts w:ascii="Verdana" w:hAnsi="Verdana"/>
          <w:iCs/>
          <w:color w:val="auto"/>
          <w:sz w:val="20"/>
          <w:szCs w:val="20"/>
          <w:lang w:val="bg-BG"/>
        </w:rPr>
        <w:t xml:space="preserve">Ако Изпълнителят откаже да извърши ремонт, то Възложителят може да поръча на друг изпълнител да ремонтира повредената машина, като в този случай Изпълнителят дължи на Възложителя неустойка в размер на 10% (десет процента) от стойността на ремонта, както и пълния размер на стойността на ремонта на машината, който се доказва с фактурата на другия изпълнител. </w:t>
      </w:r>
    </w:p>
    <w:p w14:paraId="0E3D15BB" w14:textId="31B49D10" w:rsidR="007B7D38" w:rsidRPr="007B7D38" w:rsidRDefault="007B7D38" w:rsidP="007B7D38">
      <w:pPr>
        <w:pStyle w:val="p50"/>
        <w:numPr>
          <w:ilvl w:val="1"/>
          <w:numId w:val="20"/>
        </w:numPr>
        <w:snapToGrid w:val="0"/>
        <w:spacing w:after="120"/>
        <w:rPr>
          <w:rFonts w:ascii="Verdana" w:hAnsi="Verdana"/>
          <w:iCs/>
          <w:color w:val="auto"/>
          <w:sz w:val="20"/>
          <w:szCs w:val="20"/>
          <w:lang w:val="bg-BG"/>
        </w:rPr>
      </w:pPr>
      <w:r w:rsidRPr="007B7D38">
        <w:rPr>
          <w:rFonts w:ascii="Verdana" w:hAnsi="Verdana"/>
          <w:iCs/>
          <w:color w:val="auto"/>
          <w:sz w:val="20"/>
          <w:szCs w:val="20"/>
          <w:lang w:val="bg-BG"/>
        </w:rPr>
        <w:t>При повече от три отказа по т.</w:t>
      </w:r>
      <w:r w:rsidR="00751DB0">
        <w:rPr>
          <w:rFonts w:ascii="Verdana" w:hAnsi="Verdana"/>
          <w:iCs/>
          <w:color w:val="auto"/>
          <w:sz w:val="20"/>
          <w:szCs w:val="20"/>
          <w:lang w:val="bg-BG"/>
        </w:rPr>
        <w:t>1</w:t>
      </w:r>
      <w:r w:rsidRPr="007B7D38">
        <w:rPr>
          <w:rFonts w:ascii="Verdana" w:hAnsi="Verdana"/>
          <w:iCs/>
          <w:color w:val="auto"/>
          <w:sz w:val="20"/>
          <w:szCs w:val="20"/>
          <w:lang w:val="bg-BG"/>
        </w:rPr>
        <w:t>.5 от този раздел, Изпълнителят има право да прекрати Договора и да наложи неустойка по т.</w:t>
      </w:r>
      <w:r w:rsidR="00751DB0">
        <w:rPr>
          <w:rFonts w:ascii="Verdana" w:hAnsi="Verdana"/>
          <w:iCs/>
          <w:color w:val="auto"/>
          <w:sz w:val="20"/>
          <w:szCs w:val="20"/>
          <w:lang w:val="bg-BG"/>
        </w:rPr>
        <w:t>1</w:t>
      </w:r>
      <w:r w:rsidRPr="007B7D38">
        <w:rPr>
          <w:rFonts w:ascii="Verdana" w:hAnsi="Verdana"/>
          <w:iCs/>
          <w:color w:val="auto"/>
          <w:sz w:val="20"/>
          <w:szCs w:val="20"/>
          <w:lang w:val="bg-BG"/>
        </w:rPr>
        <w:t>.3.1 от настоящия раздел.</w:t>
      </w:r>
    </w:p>
    <w:p w14:paraId="58776965" w14:textId="77777777" w:rsidR="007B7D38" w:rsidRPr="007B7D38" w:rsidRDefault="007B7D38" w:rsidP="007B7D38">
      <w:pPr>
        <w:numPr>
          <w:ilvl w:val="1"/>
          <w:numId w:val="20"/>
        </w:numPr>
        <w:spacing w:after="220"/>
        <w:jc w:val="both"/>
        <w:rPr>
          <w:rFonts w:ascii="Verdana" w:hAnsi="Verdana"/>
          <w:iCs/>
          <w:sz w:val="20"/>
          <w:szCs w:val="20"/>
        </w:rPr>
      </w:pPr>
      <w:r w:rsidRPr="007B7D38">
        <w:rPr>
          <w:rFonts w:ascii="Verdana" w:hAnsi="Verdana"/>
          <w:sz w:val="20"/>
          <w:szCs w:val="20"/>
        </w:rPr>
        <w:t xml:space="preserve">Ако се наложи </w:t>
      </w:r>
      <w:r w:rsidRPr="007B7D38">
        <w:rPr>
          <w:rFonts w:ascii="Verdana" w:hAnsi="Verdana" w:cs="Arial"/>
          <w:sz w:val="20"/>
          <w:szCs w:val="20"/>
        </w:rPr>
        <w:t xml:space="preserve">електрически двигател </w:t>
      </w:r>
      <w:r w:rsidRPr="007B7D38">
        <w:rPr>
          <w:rFonts w:ascii="Verdana" w:hAnsi="Verdana"/>
          <w:sz w:val="20"/>
          <w:szCs w:val="20"/>
        </w:rPr>
        <w:t>да бъде върнат в сервиза на Изпълнителя до 48 часа след завършване на ремонта поради некачествено отстраняване на установена повреда или поради повреда, която е трябвало да бъде установена и отстранена от Изпълнителя, Възложителят ще налага неустойка в размер на 100 (сто) лева за всеки отделен случай.</w:t>
      </w:r>
    </w:p>
    <w:p w14:paraId="781325F3" w14:textId="4BEEA0AA" w:rsidR="007B7D38" w:rsidRPr="007B7D38" w:rsidRDefault="007B7D38" w:rsidP="007B7D38">
      <w:pPr>
        <w:pStyle w:val="p50"/>
        <w:numPr>
          <w:ilvl w:val="1"/>
          <w:numId w:val="20"/>
        </w:numPr>
        <w:snapToGrid w:val="0"/>
        <w:spacing w:after="240" w:line="240" w:lineRule="auto"/>
        <w:rPr>
          <w:rFonts w:ascii="Verdana" w:hAnsi="Verdana"/>
          <w:color w:val="auto"/>
          <w:sz w:val="20"/>
          <w:szCs w:val="20"/>
          <w:lang w:val="bg-BG"/>
        </w:rPr>
      </w:pPr>
      <w:r w:rsidRPr="007B7D38">
        <w:rPr>
          <w:rFonts w:ascii="Verdana" w:hAnsi="Verdana"/>
          <w:color w:val="auto"/>
          <w:sz w:val="20"/>
          <w:szCs w:val="20"/>
          <w:lang w:val="bg-BG"/>
        </w:rPr>
        <w:t xml:space="preserve">В случай че Изпълнителят едностранно прекрати настоящия договор, без да има правно основание за това, Изпълнителят дължи на Възложителя неустойка в размер на 15% (петнадесет процента) от </w:t>
      </w:r>
      <w:r w:rsidR="00751DB0">
        <w:rPr>
          <w:rFonts w:ascii="Verdana" w:hAnsi="Verdana"/>
          <w:color w:val="auto"/>
          <w:sz w:val="20"/>
          <w:szCs w:val="20"/>
          <w:lang w:val="bg-BG"/>
        </w:rPr>
        <w:t>максималната</w:t>
      </w:r>
      <w:r w:rsidRPr="007B7D38">
        <w:rPr>
          <w:rFonts w:ascii="Verdana" w:hAnsi="Verdana"/>
          <w:color w:val="auto"/>
          <w:sz w:val="20"/>
          <w:szCs w:val="20"/>
          <w:lang w:val="bg-BG"/>
        </w:rPr>
        <w:t xml:space="preserve"> стойност на договора без ДДС.</w:t>
      </w:r>
    </w:p>
    <w:p w14:paraId="11A3C873" w14:textId="77777777" w:rsidR="007B7D38" w:rsidRPr="007B7D38" w:rsidRDefault="007B7D38" w:rsidP="00281A1E">
      <w:pPr>
        <w:numPr>
          <w:ilvl w:val="1"/>
          <w:numId w:val="20"/>
        </w:numPr>
        <w:jc w:val="both"/>
        <w:rPr>
          <w:rFonts w:ascii="Verdana" w:hAnsi="Verdana"/>
          <w:sz w:val="20"/>
          <w:szCs w:val="20"/>
        </w:rPr>
      </w:pPr>
      <w:r w:rsidRPr="007B7D38">
        <w:rPr>
          <w:rFonts w:ascii="Verdana" w:hAnsi="Verdana"/>
          <w:sz w:val="20"/>
          <w:szCs w:val="20"/>
        </w:rPr>
        <w:t>Изпълнителят ще изплати неустойката в срок до 5 (пет) дни от получаването на писмено уведомление от Възложителя за налагането на съответната неустойка. Възложителят си запазва правото да прихваща сумите по наложените неустойки от насрещно дължими суми по фактури на Изпълнителя.</w:t>
      </w:r>
    </w:p>
    <w:p w14:paraId="203E5D56" w14:textId="77777777" w:rsidR="00020161" w:rsidRPr="00020161" w:rsidRDefault="00020161" w:rsidP="00F1604A">
      <w:pPr>
        <w:widowControl w:val="0"/>
        <w:numPr>
          <w:ilvl w:val="0"/>
          <w:numId w:val="20"/>
        </w:numPr>
        <w:tabs>
          <w:tab w:val="left" w:pos="284"/>
          <w:tab w:val="left" w:pos="720"/>
        </w:tabs>
        <w:jc w:val="both"/>
        <w:rPr>
          <w:rFonts w:ascii="Verdana" w:hAnsi="Verdana"/>
          <w:b/>
          <w:bCs/>
          <w:sz w:val="20"/>
          <w:szCs w:val="20"/>
        </w:rPr>
      </w:pPr>
      <w:r w:rsidRPr="00020161">
        <w:rPr>
          <w:rFonts w:ascii="Verdana" w:hAnsi="Verdana"/>
          <w:b/>
          <w:bCs/>
          <w:sz w:val="20"/>
          <w:szCs w:val="20"/>
        </w:rPr>
        <w:t>САНКЦИИ, НАЛАГАНИ НА “СОФИЙСКА ВОДА” АД</w:t>
      </w:r>
    </w:p>
    <w:p w14:paraId="138F7C1E" w14:textId="77777777" w:rsidR="00020161" w:rsidRPr="00020161" w:rsidRDefault="00020161" w:rsidP="00F1604A">
      <w:pPr>
        <w:widowControl w:val="0"/>
        <w:numPr>
          <w:ilvl w:val="1"/>
          <w:numId w:val="20"/>
        </w:numPr>
        <w:tabs>
          <w:tab w:val="left" w:pos="284"/>
          <w:tab w:val="left" w:pos="720"/>
        </w:tabs>
        <w:jc w:val="both"/>
        <w:rPr>
          <w:rFonts w:ascii="Verdana" w:hAnsi="Verdana"/>
          <w:bCs/>
          <w:sz w:val="20"/>
          <w:szCs w:val="20"/>
        </w:rPr>
      </w:pPr>
      <w:r w:rsidRPr="00020161">
        <w:rPr>
          <w:rFonts w:ascii="Verdana" w:hAnsi="Verdana"/>
          <w:bCs/>
          <w:sz w:val="20"/>
          <w:szCs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02995681" w14:textId="77777777" w:rsidR="00020161" w:rsidRPr="00020161" w:rsidRDefault="00020161" w:rsidP="00F1604A">
      <w:pPr>
        <w:widowControl w:val="0"/>
        <w:numPr>
          <w:ilvl w:val="0"/>
          <w:numId w:val="20"/>
        </w:numPr>
        <w:tabs>
          <w:tab w:val="left" w:pos="284"/>
          <w:tab w:val="left" w:pos="720"/>
        </w:tabs>
        <w:jc w:val="both"/>
        <w:rPr>
          <w:rFonts w:ascii="Verdana" w:hAnsi="Verdana"/>
          <w:b/>
          <w:bCs/>
          <w:sz w:val="20"/>
          <w:szCs w:val="20"/>
        </w:rPr>
      </w:pPr>
      <w:r w:rsidRPr="00020161">
        <w:rPr>
          <w:rFonts w:ascii="Verdana" w:hAnsi="Verdana"/>
          <w:b/>
          <w:bCs/>
          <w:sz w:val="20"/>
          <w:szCs w:val="20"/>
        </w:rPr>
        <w:t>ГАРАНЦИЯ ЗА ИЗПЪЛНЕНИЕ</w:t>
      </w:r>
    </w:p>
    <w:p w14:paraId="3FF85CE6" w14:textId="4D7E9A63" w:rsidR="00FE0BFE" w:rsidRPr="001F4DC6" w:rsidRDefault="00FE0BFE" w:rsidP="00281A1E">
      <w:pPr>
        <w:pStyle w:val="ListParagraph"/>
        <w:widowControl w:val="0"/>
        <w:numPr>
          <w:ilvl w:val="2"/>
          <w:numId w:val="20"/>
        </w:numPr>
        <w:ind w:right="176"/>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Изпълнителят е внесъл/представил гаранция за изпълнение на</w:t>
      </w:r>
      <w:r w:rsidR="006B5B7D">
        <w:rPr>
          <w:rFonts w:ascii="Verdana" w:hAnsi="Verdana"/>
          <w:color w:val="000000"/>
          <w:sz w:val="20"/>
          <w:szCs w:val="20"/>
          <w:lang w:eastAsia="en-US"/>
        </w:rPr>
        <w:t xml:space="preserve"> настоящия Договор в размер на 3</w:t>
      </w:r>
      <w:r w:rsidR="00281A1E">
        <w:rPr>
          <w:rFonts w:ascii="Verdana" w:hAnsi="Verdana"/>
          <w:color w:val="000000"/>
          <w:sz w:val="20"/>
          <w:szCs w:val="20"/>
          <w:lang w:eastAsia="en-US"/>
        </w:rPr>
        <w:t xml:space="preserve"> % </w:t>
      </w:r>
      <w:r w:rsidRPr="007572B8">
        <w:rPr>
          <w:rFonts w:ascii="Verdana" w:hAnsi="Verdana"/>
          <w:color w:val="000000"/>
          <w:sz w:val="20"/>
          <w:szCs w:val="20"/>
          <w:lang w:eastAsia="en-US"/>
        </w:rPr>
        <w:t>(</w:t>
      </w:r>
      <w:r w:rsidR="006B5B7D">
        <w:rPr>
          <w:rFonts w:ascii="Verdana" w:hAnsi="Verdana"/>
          <w:color w:val="000000"/>
          <w:sz w:val="20"/>
          <w:szCs w:val="20"/>
          <w:lang w:eastAsia="en-US"/>
        </w:rPr>
        <w:t>три</w:t>
      </w:r>
      <w:r w:rsidRPr="007572B8">
        <w:rPr>
          <w:rFonts w:ascii="Verdana" w:hAnsi="Verdana"/>
          <w:color w:val="000000"/>
          <w:sz w:val="20"/>
          <w:szCs w:val="20"/>
          <w:lang w:eastAsia="en-US"/>
        </w:rPr>
        <w:t xml:space="preserve"> процента) от стойността на договора</w:t>
      </w:r>
      <w:r w:rsidR="001F4DC6">
        <w:rPr>
          <w:rFonts w:ascii="Verdana" w:hAnsi="Verdana"/>
          <w:color w:val="000000"/>
          <w:sz w:val="20"/>
          <w:szCs w:val="20"/>
          <w:lang w:eastAsia="en-US"/>
        </w:rPr>
        <w:t xml:space="preserve"> </w:t>
      </w:r>
      <w:r w:rsidR="001F4DC6" w:rsidRPr="001F4DC6">
        <w:rPr>
          <w:rFonts w:ascii="Verdana" w:hAnsi="Verdana"/>
          <w:sz w:val="20"/>
          <w:szCs w:val="20"/>
          <w:lang w:val="ru-RU" w:eastAsia="en-US"/>
        </w:rPr>
        <w:t>(без</w:t>
      </w:r>
      <w:r w:rsidR="001F4DC6">
        <w:rPr>
          <w:rFonts w:ascii="Verdana" w:hAnsi="Verdana"/>
          <w:sz w:val="20"/>
          <w:szCs w:val="20"/>
          <w:lang w:val="ru-RU" w:eastAsia="en-US"/>
        </w:rPr>
        <w:t xml:space="preserve"> </w:t>
      </w:r>
      <w:r w:rsidR="001F4DC6" w:rsidRPr="001F4DC6">
        <w:rPr>
          <w:rFonts w:ascii="Verdana" w:hAnsi="Verdana"/>
          <w:sz w:val="20"/>
          <w:szCs w:val="20"/>
          <w:lang w:val="ru-RU" w:eastAsia="en-US"/>
        </w:rPr>
        <w:t>стойността на опцията посочена в договора)</w:t>
      </w:r>
      <w:r w:rsidRPr="001F4DC6">
        <w:rPr>
          <w:rFonts w:ascii="Verdana" w:hAnsi="Verdana"/>
          <w:color w:val="000000"/>
          <w:sz w:val="20"/>
          <w:szCs w:val="20"/>
          <w:lang w:eastAsia="en-US"/>
        </w:rPr>
        <w:t>.</w:t>
      </w:r>
      <w:r w:rsidR="001F4DC6" w:rsidRPr="001F4DC6">
        <w:rPr>
          <w:rFonts w:ascii="Verdana" w:hAnsi="Verdana"/>
          <w:color w:val="000000"/>
          <w:sz w:val="20"/>
          <w:szCs w:val="20"/>
          <w:lang w:eastAsia="en-US"/>
        </w:rPr>
        <w:t xml:space="preserve"> В случаите на продължаване на </w:t>
      </w:r>
      <w:r w:rsidR="001F4DC6" w:rsidRPr="001F4DC6">
        <w:rPr>
          <w:rFonts w:ascii="Verdana" w:hAnsi="Verdana"/>
          <w:color w:val="000000"/>
          <w:sz w:val="20"/>
          <w:szCs w:val="20"/>
          <w:lang w:eastAsia="en-US"/>
        </w:rPr>
        <w:t>срока на договора при условията на</w:t>
      </w:r>
      <w:r w:rsidR="00834676">
        <w:rPr>
          <w:rFonts w:ascii="Verdana" w:hAnsi="Verdana"/>
          <w:color w:val="000000"/>
          <w:sz w:val="20"/>
          <w:szCs w:val="20"/>
          <w:lang w:eastAsia="en-US"/>
        </w:rPr>
        <w:t xml:space="preserve"> </w:t>
      </w:r>
      <w:r w:rsidR="00C607F8">
        <w:rPr>
          <w:rFonts w:ascii="Verdana" w:hAnsi="Verdana"/>
          <w:color w:val="000000"/>
          <w:sz w:val="20"/>
          <w:szCs w:val="20"/>
          <w:lang w:eastAsia="en-US"/>
        </w:rPr>
        <w:t>Р</w:t>
      </w:r>
      <w:r w:rsidR="00834676">
        <w:rPr>
          <w:rFonts w:ascii="Verdana" w:hAnsi="Verdana"/>
          <w:color w:val="000000"/>
          <w:sz w:val="20"/>
          <w:szCs w:val="20"/>
          <w:lang w:eastAsia="en-US"/>
        </w:rPr>
        <w:t xml:space="preserve">аздел </w:t>
      </w:r>
      <w:r w:rsidR="00834676">
        <w:rPr>
          <w:rFonts w:ascii="Verdana" w:hAnsi="Verdana"/>
          <w:color w:val="000000"/>
          <w:sz w:val="20"/>
          <w:szCs w:val="20"/>
          <w:lang w:val="en-US" w:eastAsia="en-US"/>
        </w:rPr>
        <w:t>III</w:t>
      </w:r>
      <w:r w:rsidR="00834676" w:rsidRPr="00C9311C">
        <w:rPr>
          <w:rFonts w:ascii="Verdana" w:hAnsi="Verdana"/>
          <w:color w:val="000000"/>
          <w:sz w:val="20"/>
          <w:szCs w:val="20"/>
          <w:lang w:val="ru-RU" w:eastAsia="en-US"/>
        </w:rPr>
        <w:t>,</w:t>
      </w:r>
      <w:r w:rsidR="001F4DC6" w:rsidRPr="001F4DC6">
        <w:rPr>
          <w:rFonts w:ascii="Verdana" w:hAnsi="Verdana"/>
          <w:color w:val="000000"/>
          <w:sz w:val="20"/>
          <w:szCs w:val="20"/>
          <w:lang w:eastAsia="en-US"/>
        </w:rPr>
        <w:t xml:space="preserve"> чл.1.6.2., изпълнителят удължава валидността на представената гаранция за изпълнение и в случай че възложителят изиска,</w:t>
      </w:r>
      <w:r w:rsidR="001F4DC6" w:rsidRPr="00C9311C">
        <w:rPr>
          <w:rFonts w:ascii="Verdana" w:hAnsi="Verdana"/>
          <w:color w:val="000000"/>
          <w:sz w:val="20"/>
          <w:szCs w:val="20"/>
          <w:lang w:val="ru-RU" w:eastAsia="en-US"/>
        </w:rPr>
        <w:t xml:space="preserve"> </w:t>
      </w:r>
      <w:r w:rsidR="001F4DC6" w:rsidRPr="001F4DC6">
        <w:rPr>
          <w:rFonts w:ascii="Verdana" w:hAnsi="Verdana"/>
          <w:color w:val="000000"/>
          <w:sz w:val="20"/>
          <w:szCs w:val="20"/>
          <w:lang w:eastAsia="en-US"/>
        </w:rPr>
        <w:t xml:space="preserve">представя/внася допълнителна, в посочения размер на </w:t>
      </w:r>
      <w:r w:rsidR="001F4DC6" w:rsidRPr="001F4DC6">
        <w:rPr>
          <w:rFonts w:ascii="Verdana" w:hAnsi="Verdana"/>
          <w:color w:val="000000"/>
          <w:sz w:val="20"/>
          <w:szCs w:val="20"/>
          <w:lang w:eastAsia="en-US"/>
        </w:rPr>
        <w:t>процента на гаранцията за изпълнение по договора, приложен върху прогнозната стойност на допълнителните доставки.</w:t>
      </w:r>
    </w:p>
    <w:p w14:paraId="3610A8B7" w14:textId="41BC3EB7" w:rsidR="00FE0BFE" w:rsidRPr="00281A1E" w:rsidRDefault="00FE0BFE" w:rsidP="00281A1E">
      <w:pPr>
        <w:pStyle w:val="ListParagraph"/>
        <w:widowControl w:val="0"/>
        <w:numPr>
          <w:ilvl w:val="2"/>
          <w:numId w:val="20"/>
        </w:numPr>
        <w:ind w:right="176"/>
        <w:contextualSpacing w:val="0"/>
        <w:jc w:val="both"/>
        <w:rPr>
          <w:rFonts w:ascii="Verdana" w:hAnsi="Verdana"/>
          <w:sz w:val="20"/>
          <w:szCs w:val="20"/>
          <w:lang w:eastAsia="en-US"/>
        </w:rPr>
      </w:pPr>
      <w:r w:rsidRPr="00281A1E">
        <w:rPr>
          <w:rFonts w:ascii="Verdana" w:hAnsi="Verdana"/>
          <w:sz w:val="20"/>
          <w:szCs w:val="20"/>
          <w:lang w:eastAsia="en-US"/>
        </w:rPr>
        <w:t xml:space="preserve">Гаранцията е с валидност </w:t>
      </w:r>
      <w:r w:rsidR="00A27050" w:rsidRPr="00281A1E">
        <w:rPr>
          <w:rFonts w:ascii="Verdana" w:hAnsi="Verdana"/>
          <w:sz w:val="20"/>
          <w:szCs w:val="20"/>
          <w:lang w:eastAsia="en-US"/>
        </w:rPr>
        <w:t>срока на Договора</w:t>
      </w:r>
      <w:r w:rsidRPr="00281A1E">
        <w:rPr>
          <w:rFonts w:ascii="Verdana" w:hAnsi="Verdana"/>
          <w:sz w:val="20"/>
          <w:szCs w:val="20"/>
          <w:lang w:eastAsia="en-US"/>
        </w:rPr>
        <w:t xml:space="preserve">, като Възложителят не дължи лихви на Изпълнителя за периода, през който гаранцията е престояла при него.   </w:t>
      </w:r>
    </w:p>
    <w:p w14:paraId="3825410F" w14:textId="01191160" w:rsidR="00FE0BFE" w:rsidRPr="00281A1E" w:rsidRDefault="00CC3E42" w:rsidP="00281A1E">
      <w:pPr>
        <w:pStyle w:val="ListParagraph"/>
        <w:widowControl w:val="0"/>
        <w:numPr>
          <w:ilvl w:val="2"/>
          <w:numId w:val="20"/>
        </w:numPr>
        <w:ind w:right="176"/>
        <w:contextualSpacing w:val="0"/>
        <w:jc w:val="both"/>
        <w:rPr>
          <w:rFonts w:ascii="Verdana" w:hAnsi="Verdana"/>
          <w:sz w:val="20"/>
          <w:szCs w:val="20"/>
          <w:lang w:eastAsia="en-US"/>
        </w:rPr>
      </w:pPr>
      <w:r w:rsidRPr="00281A1E">
        <w:rPr>
          <w:rFonts w:ascii="Verdana" w:hAnsi="Verdana"/>
          <w:bCs/>
          <w:iCs/>
          <w:sz w:val="20"/>
          <w:szCs w:val="20"/>
        </w:rPr>
        <w:t xml:space="preserve">След изтичане срока на договора, </w:t>
      </w:r>
      <w:r w:rsidR="00C9311C" w:rsidRPr="00281A1E">
        <w:rPr>
          <w:rFonts w:ascii="Verdana" w:hAnsi="Verdana"/>
          <w:bCs/>
          <w:iCs/>
          <w:sz w:val="20"/>
          <w:szCs w:val="20"/>
        </w:rPr>
        <w:t xml:space="preserve">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w:t>
      </w:r>
      <w:r w:rsidR="00C9311C" w:rsidRPr="00281A1E">
        <w:rPr>
          <w:rFonts w:ascii="Verdana" w:hAnsi="Verdana"/>
          <w:bCs/>
          <w:iCs/>
          <w:sz w:val="20"/>
          <w:szCs w:val="20"/>
        </w:rPr>
        <w:lastRenderedPageBreak/>
        <w:t>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083DA85B"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281A1E">
        <w:rPr>
          <w:rFonts w:ascii="Verdana" w:hAnsi="Verdana"/>
          <w:sz w:val="20"/>
          <w:szCs w:val="20"/>
          <w:lang w:eastAsia="en-US"/>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w:t>
      </w:r>
      <w:r w:rsidRPr="007572B8">
        <w:rPr>
          <w:rFonts w:ascii="Verdana" w:hAnsi="Verdana"/>
          <w:color w:val="000000"/>
          <w:sz w:val="20"/>
          <w:szCs w:val="20"/>
          <w:lang w:eastAsia="en-US"/>
        </w:rPr>
        <w:t>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0705E9C" w14:textId="7D264A3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1EA5F50"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7575556" w14:textId="77777777" w:rsidR="00FE0BFE" w:rsidRPr="007572B8" w:rsidRDefault="00FE0BFE" w:rsidP="00F1604A">
      <w:pPr>
        <w:pStyle w:val="ListParagraph"/>
        <w:widowControl w:val="0"/>
        <w:numPr>
          <w:ilvl w:val="3"/>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да обезпечава изпълнението на този Договор чрез покритие на отговорността на Изпълнителя;</w:t>
      </w:r>
    </w:p>
    <w:p w14:paraId="3C716C7B" w14:textId="77777777" w:rsidR="00FE0BFE" w:rsidRPr="007572B8" w:rsidRDefault="00FE0BFE" w:rsidP="00F1604A">
      <w:pPr>
        <w:pStyle w:val="ListParagraph"/>
        <w:widowControl w:val="0"/>
        <w:numPr>
          <w:ilvl w:val="3"/>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да бъде за изискания в договора срок;</w:t>
      </w:r>
    </w:p>
    <w:p w14:paraId="665B72EA"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5D5458BE"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7DD53C8"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0E3E291"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5177B662"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89CA20B"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388005CE" w14:textId="77777777" w:rsidR="008C6DBF" w:rsidRPr="008C6DBF" w:rsidRDefault="008C6DBF" w:rsidP="008C6DBF">
      <w:pPr>
        <w:tabs>
          <w:tab w:val="left" w:pos="706"/>
        </w:tabs>
        <w:jc w:val="both"/>
        <w:rPr>
          <w:rFonts w:ascii="Verdana" w:hAnsi="Verdana"/>
          <w:sz w:val="20"/>
          <w:szCs w:val="20"/>
        </w:rPr>
      </w:pPr>
      <w:bookmarkStart w:id="3" w:name="_Ref87148341"/>
      <w:r w:rsidRPr="008C6DBF">
        <w:rPr>
          <w:rFonts w:ascii="Verdana" w:hAnsi="Verdana"/>
          <w:sz w:val="20"/>
          <w:szCs w:val="20"/>
        </w:rPr>
        <w:t>Неразделна част от Договора са:</w:t>
      </w:r>
    </w:p>
    <w:p w14:paraId="226B93DE" w14:textId="3CA279EC" w:rsidR="008C6DBF" w:rsidRPr="008C6DBF" w:rsidRDefault="008C6DBF" w:rsidP="00F1604A">
      <w:pPr>
        <w:pStyle w:val="ListParagraph"/>
        <w:numPr>
          <w:ilvl w:val="0"/>
          <w:numId w:val="11"/>
        </w:numPr>
        <w:tabs>
          <w:tab w:val="left" w:pos="911"/>
        </w:tabs>
        <w:jc w:val="both"/>
        <w:rPr>
          <w:rFonts w:ascii="Verdana" w:hAnsi="Verdana"/>
          <w:sz w:val="20"/>
          <w:szCs w:val="20"/>
        </w:rPr>
      </w:pPr>
      <w:r w:rsidRPr="008C6DBF">
        <w:rPr>
          <w:rFonts w:ascii="Verdana" w:hAnsi="Verdana"/>
          <w:sz w:val="20"/>
          <w:szCs w:val="20"/>
        </w:rPr>
        <w:t xml:space="preserve">Оферта на </w:t>
      </w:r>
      <w:r w:rsidR="00F852B4">
        <w:rPr>
          <w:rFonts w:ascii="Verdana" w:hAnsi="Verdana"/>
          <w:sz w:val="20"/>
          <w:szCs w:val="20"/>
        </w:rPr>
        <w:t>Изпълнителя</w:t>
      </w:r>
      <w:r w:rsidR="00582B73">
        <w:rPr>
          <w:rFonts w:ascii="Verdana" w:hAnsi="Verdana"/>
          <w:sz w:val="20"/>
          <w:szCs w:val="20"/>
        </w:rPr>
        <w:t>.</w:t>
      </w:r>
      <w:r w:rsidRPr="008C6DBF">
        <w:rPr>
          <w:rFonts w:ascii="Verdana" w:hAnsi="Verdana"/>
          <w:sz w:val="20"/>
          <w:szCs w:val="20"/>
        </w:rPr>
        <w:t xml:space="preserve"> </w:t>
      </w:r>
    </w:p>
    <w:bookmarkEnd w:id="3"/>
    <w:p w14:paraId="22775A65" w14:textId="77777777" w:rsidR="00F852B4" w:rsidRPr="004D3F88" w:rsidRDefault="00F852B4" w:rsidP="00F1604A">
      <w:pPr>
        <w:pStyle w:val="ListParagraph"/>
        <w:numPr>
          <w:ilvl w:val="0"/>
          <w:numId w:val="23"/>
        </w:numPr>
        <w:jc w:val="both"/>
        <w:rPr>
          <w:rFonts w:ascii="Verdana" w:hAnsi="Verdana"/>
          <w:b/>
          <w:sz w:val="20"/>
          <w:szCs w:val="20"/>
        </w:rPr>
      </w:pPr>
      <w:r w:rsidRPr="004D3F88">
        <w:rPr>
          <w:rFonts w:ascii="Verdana" w:hAnsi="Verdana"/>
          <w:b/>
          <w:sz w:val="20"/>
          <w:szCs w:val="20"/>
        </w:rPr>
        <w:t>РАЗДЕЛ Г ОБЩИ УСЛОВИЯ НА ДОГОВОРА ЗА УСЛУГИ</w:t>
      </w:r>
    </w:p>
    <w:p w14:paraId="57D38D43" w14:textId="77777777" w:rsidR="00F852B4" w:rsidRPr="004D3F88" w:rsidRDefault="00F852B4" w:rsidP="00F852B4">
      <w:pPr>
        <w:tabs>
          <w:tab w:val="left" w:pos="0"/>
        </w:tabs>
        <w:spacing w:before="60" w:after="60"/>
        <w:rPr>
          <w:rFonts w:ascii="Verdana" w:hAnsi="Verdana"/>
          <w:bCs/>
          <w:iCs/>
          <w:sz w:val="20"/>
          <w:szCs w:val="20"/>
        </w:rPr>
      </w:pPr>
      <w:r w:rsidRPr="004D3F88">
        <w:rPr>
          <w:rFonts w:ascii="Verdana" w:hAnsi="Verdana"/>
          <w:bCs/>
          <w:iCs/>
          <w:sz w:val="20"/>
          <w:szCs w:val="20"/>
        </w:rPr>
        <w:t>Общите условия на договора за услуги, са както следва:</w:t>
      </w:r>
    </w:p>
    <w:p w14:paraId="69DF227F" w14:textId="77777777" w:rsidR="00F852B4" w:rsidRPr="004D3F88" w:rsidRDefault="00F852B4" w:rsidP="00F1604A">
      <w:pPr>
        <w:numPr>
          <w:ilvl w:val="0"/>
          <w:numId w:val="1"/>
        </w:numPr>
        <w:spacing w:before="60" w:after="60"/>
        <w:jc w:val="both"/>
        <w:outlineLvl w:val="0"/>
        <w:rPr>
          <w:rFonts w:ascii="Verdana" w:hAnsi="Verdana"/>
          <w:sz w:val="20"/>
          <w:szCs w:val="20"/>
        </w:rPr>
      </w:pPr>
      <w:bookmarkStart w:id="4" w:name="_Ref46308183"/>
      <w:r w:rsidRPr="004D3F88">
        <w:rPr>
          <w:rFonts w:ascii="Verdana" w:hAnsi="Verdana"/>
          <w:b/>
          <w:sz w:val="20"/>
          <w:szCs w:val="20"/>
        </w:rPr>
        <w:t>ДЕФИНИЦИИ</w:t>
      </w:r>
      <w:bookmarkEnd w:id="4"/>
      <w:r w:rsidRPr="004D3F88">
        <w:rPr>
          <w:rFonts w:ascii="Verdana" w:hAnsi="Verdana"/>
          <w:b/>
          <w:sz w:val="20"/>
          <w:szCs w:val="20"/>
        </w:rPr>
        <w:t xml:space="preserve"> </w:t>
      </w:r>
    </w:p>
    <w:p w14:paraId="303B5634" w14:textId="77777777" w:rsidR="00F852B4" w:rsidRPr="004D3F88" w:rsidRDefault="00F852B4" w:rsidP="00F852B4">
      <w:pPr>
        <w:keepLines/>
        <w:tabs>
          <w:tab w:val="left" w:pos="1440"/>
        </w:tabs>
        <w:spacing w:before="60" w:after="60"/>
        <w:jc w:val="both"/>
        <w:rPr>
          <w:rFonts w:ascii="Verdana" w:hAnsi="Verdana"/>
          <w:sz w:val="20"/>
          <w:szCs w:val="20"/>
        </w:rPr>
      </w:pPr>
      <w:r w:rsidRPr="004D3F88">
        <w:rPr>
          <w:rFonts w:ascii="Verdana" w:hAnsi="Verdana"/>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F66CA3A" w14:textId="77777777" w:rsidR="00F852B4" w:rsidRPr="004D3F88" w:rsidRDefault="00F852B4" w:rsidP="00F852B4">
      <w:pPr>
        <w:keepLines/>
        <w:tabs>
          <w:tab w:val="left" w:pos="1440"/>
        </w:tabs>
        <w:spacing w:before="60" w:after="60"/>
        <w:jc w:val="both"/>
        <w:rPr>
          <w:rFonts w:ascii="Verdana" w:hAnsi="Verdana"/>
          <w:sz w:val="20"/>
          <w:szCs w:val="20"/>
        </w:rPr>
      </w:pPr>
      <w:r w:rsidRPr="004D3F88">
        <w:rPr>
          <w:rFonts w:ascii="Verdana" w:hAnsi="Verdana"/>
          <w:sz w:val="20"/>
          <w:szCs w:val="20"/>
        </w:rPr>
        <w:lastRenderedPageBreak/>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568FBE5"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„Възложител</w:t>
      </w:r>
      <w:bookmarkStart w:id="5" w:name="възложител"/>
      <w:bookmarkStart w:id="6" w:name="контролиращслужител"/>
      <w:bookmarkStart w:id="7" w:name="представителконтролиращслужител"/>
      <w:bookmarkStart w:id="8" w:name="инструкциизавариране"/>
      <w:bookmarkEnd w:id="5"/>
      <w:bookmarkEnd w:id="6"/>
      <w:bookmarkEnd w:id="7"/>
      <w:bookmarkEnd w:id="8"/>
      <w:r w:rsidRPr="004D3F88">
        <w:rPr>
          <w:rFonts w:ascii="Verdana" w:hAnsi="Verdana"/>
          <w:b/>
          <w:bCs/>
          <w:sz w:val="20"/>
          <w:szCs w:val="20"/>
        </w:rPr>
        <w:t>“</w:t>
      </w:r>
      <w:r w:rsidRPr="004D3F88">
        <w:rPr>
          <w:rFonts w:ascii="Verdana" w:hAnsi="Verdana"/>
          <w:sz w:val="20"/>
          <w:szCs w:val="20"/>
        </w:rPr>
        <w:t xml:space="preserve"> означава </w:t>
      </w:r>
      <w:r>
        <w:rPr>
          <w:rFonts w:ascii="Verdana" w:hAnsi="Verdana"/>
          <w:sz w:val="20"/>
          <w:szCs w:val="20"/>
        </w:rPr>
        <w:t>„</w:t>
      </w:r>
      <w:r w:rsidRPr="004D3F88">
        <w:rPr>
          <w:rFonts w:ascii="Verdana" w:hAnsi="Verdana"/>
          <w:sz w:val="20"/>
          <w:szCs w:val="20"/>
        </w:rPr>
        <w:t>Софийска вода</w:t>
      </w:r>
      <w:r>
        <w:rPr>
          <w:rFonts w:ascii="Verdana" w:hAnsi="Verdana"/>
          <w:sz w:val="20"/>
          <w:szCs w:val="20"/>
        </w:rPr>
        <w:t>“</w:t>
      </w:r>
      <w:r w:rsidRPr="004D3F88">
        <w:rPr>
          <w:rFonts w:ascii="Verdana" w:hAnsi="Verdana"/>
          <w:sz w:val="20"/>
          <w:szCs w:val="20"/>
        </w:rPr>
        <w:t xml:space="preserve"> АД, което възлага изпълнението на услугите по договора.</w:t>
      </w:r>
    </w:p>
    <w:p w14:paraId="37945E87"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„И</w:t>
      </w:r>
      <w:bookmarkStart w:id="9" w:name="изпълнител"/>
      <w:bookmarkEnd w:id="9"/>
      <w:r w:rsidRPr="004D3F88">
        <w:rPr>
          <w:rFonts w:ascii="Verdana" w:hAnsi="Verdana"/>
          <w:b/>
          <w:bCs/>
          <w:sz w:val="20"/>
          <w:szCs w:val="20"/>
        </w:rPr>
        <w:t>зпълнител“</w:t>
      </w:r>
      <w:r w:rsidRPr="004D3F88">
        <w:rPr>
          <w:rFonts w:ascii="Verdana" w:hAnsi="Verdana"/>
          <w:sz w:val="20"/>
          <w:szCs w:val="20"/>
        </w:rPr>
        <w:t xml:space="preserve">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51FB2ED1"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„Контролиращ</w:t>
      </w:r>
      <w:r w:rsidRPr="004D3F88">
        <w:rPr>
          <w:rFonts w:ascii="Verdana" w:hAnsi="Verdana"/>
          <w:sz w:val="20"/>
          <w:szCs w:val="20"/>
        </w:rPr>
        <w:t xml:space="preserve"> </w:t>
      </w:r>
      <w:r w:rsidRPr="004D3F88">
        <w:rPr>
          <w:rFonts w:ascii="Verdana" w:hAnsi="Verdana"/>
          <w:b/>
          <w:bCs/>
          <w:sz w:val="20"/>
          <w:szCs w:val="20"/>
        </w:rPr>
        <w:t>служител“</w:t>
      </w:r>
      <w:r w:rsidRPr="004D3F88">
        <w:rPr>
          <w:rFonts w:ascii="Verdana" w:hAnsi="Verdana"/>
          <w:sz w:val="20"/>
          <w:szCs w:val="20"/>
        </w:rPr>
        <w:t xml:space="preserve">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C3FF699"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bookmarkStart w:id="10" w:name="договор"/>
      <w:bookmarkEnd w:id="10"/>
      <w:r w:rsidRPr="004D3F88">
        <w:rPr>
          <w:rFonts w:ascii="Verdana" w:hAnsi="Verdana"/>
          <w:b/>
          <w:bCs/>
          <w:sz w:val="20"/>
          <w:szCs w:val="20"/>
        </w:rPr>
        <w:t>„Договор“</w:t>
      </w:r>
      <w:r w:rsidRPr="004D3F88">
        <w:rPr>
          <w:rFonts w:ascii="Verdana" w:hAnsi="Verdana"/>
          <w:sz w:val="20"/>
          <w:szCs w:val="20"/>
        </w:rPr>
        <w:t xml:space="preserve"> означава цялостното съглашение между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и Изпълнителя, състоящо се от следните части, които в случай на несъответствие при тълкуване имат предимство в посочения по – долу ред:</w:t>
      </w:r>
    </w:p>
    <w:p w14:paraId="2CE409ED" w14:textId="77777777" w:rsidR="00F852B4" w:rsidRPr="004D3F88" w:rsidRDefault="00F852B4" w:rsidP="00F1604A">
      <w:pPr>
        <w:numPr>
          <w:ilvl w:val="0"/>
          <w:numId w:val="3"/>
        </w:numPr>
        <w:tabs>
          <w:tab w:val="num" w:pos="1080"/>
        </w:tabs>
        <w:spacing w:before="60" w:after="60"/>
        <w:ind w:left="1080"/>
        <w:jc w:val="both"/>
        <w:rPr>
          <w:rFonts w:ascii="Verdana" w:hAnsi="Verdana"/>
          <w:sz w:val="20"/>
          <w:szCs w:val="20"/>
        </w:rPr>
      </w:pPr>
      <w:r w:rsidRPr="004D3F88">
        <w:rPr>
          <w:rFonts w:ascii="Verdana" w:hAnsi="Verdana"/>
          <w:sz w:val="20"/>
          <w:szCs w:val="20"/>
        </w:rPr>
        <w:t>Договор;</w:t>
      </w:r>
    </w:p>
    <w:p w14:paraId="435D815E" w14:textId="77777777" w:rsidR="00F852B4" w:rsidRPr="004D3F88" w:rsidRDefault="00F852B4" w:rsidP="00F1604A">
      <w:pPr>
        <w:numPr>
          <w:ilvl w:val="0"/>
          <w:numId w:val="3"/>
        </w:numPr>
        <w:tabs>
          <w:tab w:val="num" w:pos="1080"/>
        </w:tabs>
        <w:spacing w:before="60" w:after="60"/>
        <w:ind w:left="1080"/>
        <w:jc w:val="both"/>
        <w:rPr>
          <w:rFonts w:ascii="Verdana" w:hAnsi="Verdana"/>
          <w:sz w:val="20"/>
          <w:szCs w:val="20"/>
        </w:rPr>
      </w:pPr>
      <w:r w:rsidRPr="004D3F88">
        <w:rPr>
          <w:rFonts w:ascii="Verdana" w:hAnsi="Verdana"/>
          <w:sz w:val="20"/>
          <w:szCs w:val="20"/>
        </w:rPr>
        <w:t>Раздел А: Предмет на договора;</w:t>
      </w:r>
    </w:p>
    <w:p w14:paraId="7538DCCB" w14:textId="77777777" w:rsidR="00F852B4" w:rsidRPr="004D3F88" w:rsidRDefault="00F852B4" w:rsidP="00F1604A">
      <w:pPr>
        <w:numPr>
          <w:ilvl w:val="0"/>
          <w:numId w:val="3"/>
        </w:numPr>
        <w:tabs>
          <w:tab w:val="num" w:pos="1080"/>
        </w:tabs>
        <w:spacing w:before="60" w:after="60"/>
        <w:ind w:left="1080"/>
        <w:jc w:val="both"/>
        <w:rPr>
          <w:rFonts w:ascii="Verdana" w:hAnsi="Verdana"/>
          <w:sz w:val="20"/>
          <w:szCs w:val="20"/>
        </w:rPr>
      </w:pPr>
      <w:r w:rsidRPr="004D3F88">
        <w:rPr>
          <w:rFonts w:ascii="Verdana" w:hAnsi="Verdana"/>
          <w:sz w:val="20"/>
          <w:szCs w:val="20"/>
        </w:rPr>
        <w:t>Раздел Б: Права и задължения на страните;</w:t>
      </w:r>
    </w:p>
    <w:p w14:paraId="217B5C4C" w14:textId="77777777" w:rsidR="00F852B4" w:rsidRPr="004D3F88" w:rsidRDefault="00F852B4" w:rsidP="00F1604A">
      <w:pPr>
        <w:numPr>
          <w:ilvl w:val="0"/>
          <w:numId w:val="3"/>
        </w:numPr>
        <w:tabs>
          <w:tab w:val="num" w:pos="1080"/>
        </w:tabs>
        <w:spacing w:before="60" w:after="60"/>
        <w:ind w:left="1080"/>
        <w:jc w:val="both"/>
        <w:rPr>
          <w:rFonts w:ascii="Verdana" w:hAnsi="Verdana"/>
          <w:sz w:val="20"/>
          <w:szCs w:val="20"/>
        </w:rPr>
      </w:pPr>
      <w:r w:rsidRPr="004D3F88">
        <w:rPr>
          <w:rFonts w:ascii="Verdana" w:hAnsi="Verdana"/>
          <w:sz w:val="20"/>
          <w:szCs w:val="20"/>
        </w:rPr>
        <w:t>Раздел В: Специфични условия;</w:t>
      </w:r>
    </w:p>
    <w:p w14:paraId="14908F87" w14:textId="77777777" w:rsidR="00F852B4" w:rsidRPr="004D3F88" w:rsidRDefault="00F852B4" w:rsidP="00F1604A">
      <w:pPr>
        <w:numPr>
          <w:ilvl w:val="0"/>
          <w:numId w:val="3"/>
        </w:numPr>
        <w:tabs>
          <w:tab w:val="num" w:pos="1080"/>
        </w:tabs>
        <w:spacing w:before="60" w:after="60"/>
        <w:ind w:left="1080"/>
        <w:jc w:val="both"/>
        <w:rPr>
          <w:rFonts w:ascii="Verdana" w:hAnsi="Verdana"/>
          <w:sz w:val="20"/>
          <w:szCs w:val="20"/>
        </w:rPr>
      </w:pPr>
      <w:r w:rsidRPr="004D3F88">
        <w:rPr>
          <w:rFonts w:ascii="Verdana" w:hAnsi="Verdana"/>
          <w:sz w:val="20"/>
          <w:szCs w:val="20"/>
        </w:rPr>
        <w:t>Раздел Г: Общи условия.</w:t>
      </w:r>
    </w:p>
    <w:p w14:paraId="08DEDF33"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„Цена</w:t>
      </w:r>
      <w:r w:rsidRPr="004D3F88">
        <w:rPr>
          <w:rFonts w:ascii="Verdana" w:hAnsi="Verdana"/>
          <w:sz w:val="20"/>
          <w:szCs w:val="20"/>
        </w:rPr>
        <w:t xml:space="preserve"> </w:t>
      </w:r>
      <w:r w:rsidRPr="004D3F88">
        <w:rPr>
          <w:rFonts w:ascii="Verdana" w:hAnsi="Verdana"/>
          <w:b/>
          <w:bCs/>
          <w:sz w:val="20"/>
          <w:szCs w:val="20"/>
        </w:rPr>
        <w:t>по</w:t>
      </w:r>
      <w:r w:rsidRPr="004D3F88">
        <w:rPr>
          <w:rFonts w:ascii="Verdana" w:hAnsi="Verdana"/>
          <w:sz w:val="20"/>
          <w:szCs w:val="20"/>
        </w:rPr>
        <w:t xml:space="preserve"> </w:t>
      </w:r>
      <w:r w:rsidRPr="004D3F88">
        <w:rPr>
          <w:rFonts w:ascii="Verdana" w:hAnsi="Verdana"/>
          <w:b/>
          <w:bCs/>
          <w:sz w:val="20"/>
          <w:szCs w:val="20"/>
        </w:rPr>
        <w:t>договора“</w:t>
      </w:r>
      <w:r w:rsidRPr="004D3F88">
        <w:rPr>
          <w:rFonts w:ascii="Verdana" w:hAnsi="Verdana"/>
          <w:sz w:val="20"/>
          <w:szCs w:val="20"/>
        </w:rPr>
        <w:t xml:space="preserve"> означава цената/те, посочена/и в Раздел А: Предмет на Договора</w:t>
      </w:r>
    </w:p>
    <w:p w14:paraId="692560FF"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sz w:val="20"/>
          <w:szCs w:val="20"/>
        </w:rPr>
        <w:t>„Максимална стойност на договора“</w:t>
      </w:r>
      <w:r w:rsidRPr="004D3F88">
        <w:rPr>
          <w:rFonts w:ascii="Verdana" w:hAnsi="Verdana"/>
          <w:sz w:val="20"/>
          <w:szCs w:val="20"/>
        </w:rPr>
        <w:t xml:space="preserve"> означава пределната сума, която не може да бъде надвишавана при възлагане и изпълнение на договора.</w:t>
      </w:r>
    </w:p>
    <w:p w14:paraId="5A06FCB0"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„Услуги“</w:t>
      </w:r>
      <w:r w:rsidRPr="004D3F88">
        <w:rPr>
          <w:rFonts w:ascii="Verdana" w:hAnsi="Verdana"/>
          <w:sz w:val="20"/>
          <w:szCs w:val="20"/>
        </w:rPr>
        <w:t xml:space="preserve"> – означава всички услуги, описани в Раздел А: Предмет на договора.</w:t>
      </w:r>
    </w:p>
    <w:p w14:paraId="5918D4E9"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w:t>
      </w:r>
      <w:r w:rsidRPr="004D3F88">
        <w:rPr>
          <w:rFonts w:ascii="Verdana" w:hAnsi="Verdana"/>
          <w:b/>
          <w:bCs/>
          <w:sz w:val="20"/>
          <w:szCs w:val="20"/>
        </w:rPr>
        <w:t>Обект</w:t>
      </w:r>
      <w:r w:rsidRPr="004D3F88">
        <w:rPr>
          <w:rFonts w:ascii="Verdana" w:hAnsi="Verdana"/>
          <w:sz w:val="20"/>
          <w:szCs w:val="20"/>
        </w:rPr>
        <w:t xml:space="preserve">“ означава всяко местоположение (земя или сграда), в което се предоставят услугите или е предоставено от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за целите  на договора.</w:t>
      </w:r>
    </w:p>
    <w:p w14:paraId="28ACDAD8"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„Системи</w:t>
      </w:r>
      <w:r w:rsidRPr="004D3F88">
        <w:rPr>
          <w:rFonts w:ascii="Verdana" w:hAnsi="Verdana"/>
          <w:sz w:val="20"/>
          <w:szCs w:val="20"/>
        </w:rPr>
        <w:t xml:space="preserve"> </w:t>
      </w:r>
      <w:r w:rsidRPr="004D3F88">
        <w:rPr>
          <w:rFonts w:ascii="Verdana" w:hAnsi="Verdana"/>
          <w:b/>
          <w:bCs/>
          <w:sz w:val="20"/>
          <w:szCs w:val="20"/>
        </w:rPr>
        <w:t>за</w:t>
      </w:r>
      <w:r w:rsidRPr="004D3F88">
        <w:rPr>
          <w:rFonts w:ascii="Verdana" w:hAnsi="Verdana"/>
          <w:sz w:val="20"/>
          <w:szCs w:val="20"/>
        </w:rPr>
        <w:t xml:space="preserve"> </w:t>
      </w:r>
      <w:r w:rsidRPr="004D3F88">
        <w:rPr>
          <w:rFonts w:ascii="Verdana" w:hAnsi="Verdana"/>
          <w:b/>
          <w:bCs/>
          <w:sz w:val="20"/>
          <w:szCs w:val="20"/>
        </w:rPr>
        <w:t>безопасност</w:t>
      </w:r>
      <w:r w:rsidRPr="004D3F88">
        <w:rPr>
          <w:rFonts w:ascii="Verdana" w:hAnsi="Verdana"/>
          <w:sz w:val="20"/>
          <w:szCs w:val="20"/>
        </w:rPr>
        <w:t xml:space="preserve"> </w:t>
      </w:r>
      <w:r w:rsidRPr="004D3F88">
        <w:rPr>
          <w:rFonts w:ascii="Verdana" w:hAnsi="Verdana"/>
          <w:b/>
          <w:bCs/>
          <w:sz w:val="20"/>
          <w:szCs w:val="20"/>
        </w:rPr>
        <w:t>на</w:t>
      </w:r>
      <w:r w:rsidRPr="004D3F88">
        <w:rPr>
          <w:rFonts w:ascii="Verdana" w:hAnsi="Verdana"/>
          <w:sz w:val="20"/>
          <w:szCs w:val="20"/>
        </w:rPr>
        <w:t xml:space="preserve"> </w:t>
      </w:r>
      <w:r w:rsidRPr="004D3F88">
        <w:rPr>
          <w:rFonts w:ascii="Verdana" w:hAnsi="Verdana"/>
          <w:b/>
          <w:bCs/>
          <w:sz w:val="20"/>
          <w:szCs w:val="20"/>
        </w:rPr>
        <w:t>работата</w:t>
      </w:r>
      <w:r w:rsidRPr="004D3F88">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0A544F0A"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bookmarkStart w:id="11" w:name="срокнадоговора"/>
      <w:bookmarkEnd w:id="11"/>
      <w:r w:rsidRPr="004D3F88">
        <w:rPr>
          <w:rFonts w:ascii="Verdana" w:hAnsi="Verdana"/>
          <w:b/>
          <w:bCs/>
          <w:sz w:val="20"/>
          <w:szCs w:val="20"/>
        </w:rPr>
        <w:t>„Дата на влизане в сила на договора“</w:t>
      </w:r>
      <w:r w:rsidRPr="004D3F88">
        <w:rPr>
          <w:rFonts w:ascii="Verdana" w:hAnsi="Verdana"/>
          <w:sz w:val="20"/>
          <w:szCs w:val="20"/>
        </w:rPr>
        <w:t xml:space="preserve"> означава датата на подписване на договора, освен ако не е уговорено друго.</w:t>
      </w:r>
    </w:p>
    <w:p w14:paraId="5F68D972"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„Срок на Договора“</w:t>
      </w:r>
      <w:r w:rsidRPr="004D3F88">
        <w:rPr>
          <w:rFonts w:ascii="Verdana" w:hAnsi="Verdana"/>
          <w:sz w:val="20"/>
          <w:szCs w:val="20"/>
        </w:rPr>
        <w:t xml:space="preserve"> означава предвидената продължителност на предоставяне на услугите, както е определено в договора.</w:t>
      </w:r>
    </w:p>
    <w:p w14:paraId="546AC7B3"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 xml:space="preserve">„Официална инструкция“ </w:t>
      </w:r>
      <w:r w:rsidRPr="004D3F88">
        <w:rPr>
          <w:rFonts w:ascii="Verdana" w:hAnsi="Verdana"/>
          <w:sz w:val="20"/>
          <w:szCs w:val="20"/>
        </w:rPr>
        <w:t>означава възлагане, чрез което Възложителят определя началната дата на предоставяне на конкретни услуги, съобразно Раздел А: Предмет на договора.</w:t>
      </w:r>
    </w:p>
    <w:p w14:paraId="1F7BFD57"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„Неустойки“</w:t>
      </w:r>
      <w:r w:rsidRPr="004D3F88">
        <w:rPr>
          <w:rFonts w:ascii="Verdana" w:hAnsi="Verdana"/>
          <w:sz w:val="20"/>
          <w:szCs w:val="20"/>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72B2A7E0"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„Машини и съоръжения“</w:t>
      </w:r>
      <w:r w:rsidRPr="004D3F88">
        <w:rPr>
          <w:rFonts w:ascii="Verdana" w:hAnsi="Verdana"/>
          <w:sz w:val="20"/>
          <w:szCs w:val="20"/>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4ADF4232"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„Отговорно лице“</w:t>
      </w:r>
      <w:r w:rsidRPr="004D3F88">
        <w:rPr>
          <w:rFonts w:ascii="Verdana" w:hAnsi="Verdana"/>
          <w:sz w:val="20"/>
          <w:szCs w:val="20"/>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71FB61E3" w14:textId="35A1E886"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bookmarkStart w:id="12" w:name="гаранциязаизпълнение"/>
      <w:bookmarkEnd w:id="12"/>
      <w:r w:rsidRPr="004D3F88">
        <w:rPr>
          <w:rFonts w:ascii="Verdana" w:hAnsi="Verdana"/>
          <w:b/>
          <w:bCs/>
          <w:sz w:val="20"/>
          <w:szCs w:val="20"/>
        </w:rPr>
        <w:t xml:space="preserve">„Гаранция за изпълнение“ </w:t>
      </w:r>
      <w:r w:rsidRPr="004D3F88">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53E7269E"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13" w:name="_Ref46308187"/>
      <w:r w:rsidRPr="004D3F88">
        <w:rPr>
          <w:rFonts w:ascii="Verdana" w:hAnsi="Verdana"/>
          <w:b/>
          <w:sz w:val="20"/>
          <w:szCs w:val="20"/>
        </w:rPr>
        <w:t>ОБЩИ ПОЛОЖЕНИЯ</w:t>
      </w:r>
      <w:bookmarkEnd w:id="13"/>
    </w:p>
    <w:p w14:paraId="65C15DA1"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При изпълнение на условията на настоящия договор, </w:t>
      </w:r>
      <w:hyperlink w:anchor="възложител" w:history="1">
        <w:r w:rsidRPr="004D3F88">
          <w:rPr>
            <w:rFonts w:ascii="Verdana" w:hAnsi="Verdana"/>
            <w:sz w:val="20"/>
            <w:szCs w:val="20"/>
          </w:rPr>
          <w:t>Възложителят</w:t>
        </w:r>
      </w:hyperlink>
      <w:r w:rsidRPr="004D3F88">
        <w:rPr>
          <w:rFonts w:ascii="Verdana" w:hAnsi="Verdana"/>
          <w:sz w:val="20"/>
          <w:szCs w:val="20"/>
        </w:rPr>
        <w:t xml:space="preserve"> възлага на </w:t>
      </w:r>
      <w:hyperlink w:anchor="изпълнител" w:history="1">
        <w:r w:rsidRPr="004D3F88">
          <w:rPr>
            <w:rFonts w:ascii="Verdana" w:hAnsi="Verdana"/>
            <w:sz w:val="20"/>
            <w:szCs w:val="20"/>
          </w:rPr>
          <w:t>Изпълнителя</w:t>
        </w:r>
      </w:hyperlink>
      <w:r w:rsidRPr="004D3F88">
        <w:rPr>
          <w:rFonts w:ascii="Verdana" w:hAnsi="Verdana"/>
          <w:sz w:val="20"/>
          <w:szCs w:val="20"/>
        </w:rPr>
        <w:t xml:space="preserve"> да предоставя услугите за срока на договора срещу заплащане на </w:t>
      </w:r>
      <w:hyperlink w:anchor="ценаподоговора" w:history="1">
        <w:r w:rsidRPr="004D3F88">
          <w:rPr>
            <w:rFonts w:ascii="Verdana" w:hAnsi="Verdana"/>
            <w:sz w:val="20"/>
            <w:szCs w:val="20"/>
          </w:rPr>
          <w:t>договорната цена</w:t>
        </w:r>
      </w:hyperlink>
      <w:r w:rsidRPr="004D3F88">
        <w:rPr>
          <w:rFonts w:ascii="Verdana" w:hAnsi="Verdana"/>
          <w:sz w:val="20"/>
          <w:szCs w:val="20"/>
        </w:rPr>
        <w:t>.</w:t>
      </w:r>
    </w:p>
    <w:p w14:paraId="4631C859"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lastRenderedPageBreak/>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7EDFD685"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C35A480"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Номерът и </w:t>
      </w:r>
      <w:hyperlink w:anchor="началнадата" w:history="1">
        <w:r w:rsidRPr="004D3F88">
          <w:rPr>
            <w:rFonts w:ascii="Verdana" w:hAnsi="Verdana"/>
            <w:sz w:val="20"/>
            <w:szCs w:val="20"/>
          </w:rPr>
          <w:t>датата</w:t>
        </w:r>
      </w:hyperlink>
      <w:r w:rsidRPr="004D3F88">
        <w:rPr>
          <w:rFonts w:ascii="Verdana" w:hAnsi="Verdana"/>
          <w:sz w:val="20"/>
          <w:szCs w:val="20"/>
        </w:rPr>
        <w:t xml:space="preserve"> на влизане в сила на договора следва да се цитират на всяка релевантна кореспонденция.</w:t>
      </w:r>
    </w:p>
    <w:p w14:paraId="60F4A9D3"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2523F013" w14:textId="30085C25"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6EBDDC5F"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04BC0FB1"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Неуспехът или невъзможността на някоя от страните да изпълни, в който и да е момент, някое от условията на настоящия </w:t>
      </w:r>
      <w:hyperlink w:anchor="договор" w:history="1">
        <w:r w:rsidRPr="004D3F88">
          <w:rPr>
            <w:rFonts w:ascii="Verdana" w:hAnsi="Verdana"/>
            <w:sz w:val="20"/>
            <w:szCs w:val="20"/>
          </w:rPr>
          <w:t>договор</w:t>
        </w:r>
      </w:hyperlink>
      <w:r w:rsidRPr="004D3F88">
        <w:rPr>
          <w:rFonts w:ascii="Verdana" w:hAnsi="Verdana"/>
          <w:sz w:val="20"/>
          <w:szCs w:val="20"/>
        </w:rPr>
        <w:t xml:space="preserve"> не трябва да се приема като отмяна на съответното условие или на правото да се прилагат всички условия на настоящия </w:t>
      </w:r>
      <w:hyperlink w:anchor="договор" w:history="1">
        <w:r w:rsidRPr="004D3F88">
          <w:rPr>
            <w:rFonts w:ascii="Verdana" w:hAnsi="Verdana"/>
            <w:sz w:val="20"/>
            <w:szCs w:val="20"/>
          </w:rPr>
          <w:t>договор</w:t>
        </w:r>
      </w:hyperlink>
      <w:r w:rsidRPr="004D3F88">
        <w:rPr>
          <w:rFonts w:ascii="Verdana" w:hAnsi="Verdana"/>
          <w:sz w:val="20"/>
          <w:szCs w:val="20"/>
        </w:rPr>
        <w:t>.</w:t>
      </w:r>
    </w:p>
    <w:p w14:paraId="3DB2B16C"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0B4D57F3"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133C558"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2A26800F"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Никоя клауза извън чл.8  КОНФИДЕНЦИАЛНОСТ не продължава действието си след изтичане срока или прекратяването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освен ако изрично не е определено друго в </w:t>
      </w:r>
      <w:hyperlink w:anchor="договор" w:history="1">
        <w:r w:rsidRPr="004D3F88">
          <w:rPr>
            <w:rFonts w:ascii="Verdana" w:hAnsi="Verdana"/>
            <w:sz w:val="20"/>
            <w:szCs w:val="20"/>
          </w:rPr>
          <w:t>договора</w:t>
        </w:r>
      </w:hyperlink>
      <w:r w:rsidRPr="004D3F88">
        <w:rPr>
          <w:rFonts w:ascii="Verdana" w:hAnsi="Verdana"/>
          <w:sz w:val="20"/>
          <w:szCs w:val="20"/>
        </w:rPr>
        <w:t>.</w:t>
      </w:r>
    </w:p>
    <w:p w14:paraId="220B970B"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14" w:name="_Ref46308194"/>
      <w:bookmarkStart w:id="15" w:name="_Ref88445340"/>
      <w:r w:rsidRPr="004D3F88">
        <w:rPr>
          <w:rFonts w:ascii="Verdana" w:hAnsi="Verdana"/>
          <w:b/>
          <w:sz w:val="20"/>
          <w:szCs w:val="20"/>
        </w:rPr>
        <w:t>ЗАДЪЛЖЕНИЯ НА ИЗПЪЛНИТЕЛЯ</w:t>
      </w:r>
      <w:bookmarkEnd w:id="14"/>
      <w:bookmarkEnd w:id="15"/>
    </w:p>
    <w:p w14:paraId="31AE4170" w14:textId="77777777" w:rsidR="00F852B4" w:rsidRPr="004D3F88" w:rsidRDefault="00F852B4" w:rsidP="00F852B4">
      <w:pPr>
        <w:widowControl w:val="0"/>
        <w:tabs>
          <w:tab w:val="num" w:pos="720"/>
        </w:tabs>
        <w:spacing w:before="60" w:after="60"/>
        <w:ind w:left="720"/>
        <w:jc w:val="both"/>
        <w:rPr>
          <w:rFonts w:ascii="Verdana" w:hAnsi="Verdana"/>
          <w:snapToGrid w:val="0"/>
          <w:sz w:val="20"/>
          <w:szCs w:val="20"/>
        </w:rPr>
      </w:pPr>
      <w:r w:rsidRPr="004D3F88">
        <w:rPr>
          <w:rFonts w:ascii="Verdana" w:hAnsi="Verdana"/>
          <w:sz w:val="20"/>
          <w:szCs w:val="20"/>
        </w:rPr>
        <w:t xml:space="preserve">Без да се ограничават специфичните задължения на  </w:t>
      </w:r>
      <w:r w:rsidRPr="004D3F88">
        <w:rPr>
          <w:rFonts w:ascii="Verdana" w:hAnsi="Verdana"/>
          <w:snapToGrid w:val="0"/>
          <w:sz w:val="20"/>
          <w:szCs w:val="20"/>
        </w:rPr>
        <w:t>Изпълнителя</w:t>
      </w:r>
      <w:r w:rsidRPr="004D3F88">
        <w:rPr>
          <w:rFonts w:ascii="Verdana" w:hAnsi="Verdana"/>
          <w:sz w:val="20"/>
          <w:szCs w:val="20"/>
        </w:rPr>
        <w:t xml:space="preserve"> съгласно </w:t>
      </w:r>
      <w:hyperlink w:anchor="договор" w:history="1">
        <w:r w:rsidRPr="004D3F88">
          <w:rPr>
            <w:rFonts w:ascii="Verdana" w:hAnsi="Verdana"/>
            <w:sz w:val="20"/>
            <w:szCs w:val="20"/>
          </w:rPr>
          <w:t>договора</w:t>
        </w:r>
      </w:hyperlink>
      <w:r w:rsidRPr="004D3F88">
        <w:rPr>
          <w:rFonts w:ascii="Verdana" w:hAnsi="Verdana"/>
          <w:sz w:val="20"/>
          <w:szCs w:val="20"/>
        </w:rPr>
        <w:t>, общите му задължения са, както следва:</w:t>
      </w:r>
    </w:p>
    <w:p w14:paraId="05112142"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7D35A3F6"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0DDFFD0C"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64FB5F64"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lastRenderedPageBreak/>
        <w:t xml:space="preserve">Изпълнителят следва да се съобразява с инструкциите на Възложителя, както и да пази добросъвестно интересите на </w:t>
      </w:r>
      <w:hyperlink w:anchor="възложител" w:history="1">
        <w:r w:rsidRPr="004D3F88">
          <w:rPr>
            <w:rFonts w:ascii="Verdana" w:hAnsi="Verdana"/>
            <w:sz w:val="20"/>
            <w:szCs w:val="20"/>
          </w:rPr>
          <w:t>последния</w:t>
        </w:r>
      </w:hyperlink>
      <w:r w:rsidRPr="004D3F88">
        <w:rPr>
          <w:rFonts w:ascii="Verdana" w:hAnsi="Verdana"/>
          <w:sz w:val="20"/>
          <w:szCs w:val="20"/>
        </w:rPr>
        <w:t>, във всеки един момент.</w:t>
      </w:r>
    </w:p>
    <w:p w14:paraId="1A877BB6"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предоставя услугите съгласно изискванията на </w:t>
      </w:r>
      <w:hyperlink w:anchor="договор" w:history="1">
        <w:r w:rsidRPr="004D3F88">
          <w:rPr>
            <w:rFonts w:ascii="Verdana" w:hAnsi="Verdana"/>
            <w:sz w:val="20"/>
            <w:szCs w:val="20"/>
          </w:rPr>
          <w:t>договора</w:t>
        </w:r>
      </w:hyperlink>
      <w:r w:rsidRPr="004D3F88">
        <w:rPr>
          <w:rFonts w:ascii="Verdana" w:hAnsi="Verdana"/>
          <w:sz w:val="20"/>
          <w:szCs w:val="20"/>
        </w:rPr>
        <w:t>, а когато те не са подробно описани, по начин, приемлив за Възложителя.</w:t>
      </w:r>
    </w:p>
    <w:p w14:paraId="5AA1BCAC"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договаря подходящи условия с подизпълнители,</w:t>
      </w:r>
      <w:hyperlink w:anchor="договор" w:history="1">
        <w:r w:rsidRPr="004D3F88">
          <w:rPr>
            <w:rFonts w:ascii="Verdana" w:hAnsi="Verdana"/>
            <w:sz w:val="20"/>
            <w:szCs w:val="20"/>
          </w:rPr>
          <w:t xml:space="preserve"> когато е допуснато използването на подизпълнители, които условия да отговарят на разпоредбите на настоящия договор.</w:t>
        </w:r>
      </w:hyperlink>
    </w:p>
    <w:p w14:paraId="09CFFE3C"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за безопасност при работа. </w:t>
      </w:r>
    </w:p>
    <w:p w14:paraId="0B58FEEB"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носи отговорност за предоставянето на услугите, включително и за тези, предоставени от подизпълнителите му.</w:t>
      </w:r>
    </w:p>
    <w:p w14:paraId="70383CE8"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b/>
          <w:sz w:val="20"/>
          <w:szCs w:val="20"/>
        </w:rPr>
      </w:pPr>
      <w:r w:rsidRPr="004D3F88">
        <w:rPr>
          <w:rFonts w:ascii="Verdana" w:hAnsi="Verdana"/>
          <w:sz w:val="20"/>
          <w:szCs w:val="20"/>
        </w:rPr>
        <w:t>Изпълнителят представя фактури за плащане съгласно чл.</w:t>
      </w:r>
      <w:r w:rsidRPr="004D3F88">
        <w:rPr>
          <w:rFonts w:ascii="Verdana" w:hAnsi="Verdana"/>
          <w:sz w:val="20"/>
          <w:szCs w:val="20"/>
        </w:rPr>
        <w:fldChar w:fldCharType="begin"/>
      </w:r>
      <w:r w:rsidRPr="004D3F88">
        <w:rPr>
          <w:rFonts w:ascii="Verdana" w:hAnsi="Verdana"/>
          <w:sz w:val="20"/>
          <w:szCs w:val="20"/>
        </w:rPr>
        <w:instrText xml:space="preserve"> REF _Ref46308208 \r \h  \* MERGEFORMAT </w:instrText>
      </w:r>
      <w:r w:rsidRPr="004D3F88">
        <w:rPr>
          <w:rFonts w:ascii="Verdana" w:hAnsi="Verdana"/>
          <w:sz w:val="20"/>
          <w:szCs w:val="20"/>
        </w:rPr>
      </w:r>
      <w:r w:rsidRPr="004D3F88">
        <w:rPr>
          <w:rFonts w:ascii="Verdana" w:hAnsi="Verdana"/>
          <w:sz w:val="20"/>
          <w:szCs w:val="20"/>
        </w:rPr>
        <w:fldChar w:fldCharType="separate"/>
      </w:r>
      <w:r w:rsidR="00281A1E">
        <w:rPr>
          <w:rFonts w:ascii="Verdana" w:hAnsi="Verdana"/>
          <w:sz w:val="20"/>
          <w:szCs w:val="20"/>
        </w:rPr>
        <w:t>6</w:t>
      </w:r>
      <w:r w:rsidRPr="004D3F88">
        <w:rPr>
          <w:rFonts w:ascii="Verdana" w:hAnsi="Verdana"/>
          <w:sz w:val="20"/>
          <w:szCs w:val="20"/>
        </w:rPr>
        <w:fldChar w:fldCharType="end"/>
      </w:r>
      <w:r w:rsidRPr="004D3F88">
        <w:rPr>
          <w:rFonts w:ascii="Verdana" w:hAnsi="Verdana"/>
          <w:sz w:val="20"/>
          <w:szCs w:val="20"/>
        </w:rPr>
        <w:t xml:space="preserve"> ПЛАЩАНЕ, ДДС И ГАРАНЦИЯ ЗА ИЗПЪЛНЕНИЕ.</w:t>
      </w:r>
    </w:p>
    <w:p w14:paraId="388591AF"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b/>
          <w:sz w:val="20"/>
          <w:szCs w:val="20"/>
        </w:rPr>
      </w:pPr>
      <w:r w:rsidRPr="004D3F88">
        <w:rPr>
          <w:rFonts w:ascii="Verdana" w:hAnsi="Verdana"/>
          <w:sz w:val="20"/>
          <w:szCs w:val="20"/>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7732B4B9"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F4C085A"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16" w:name="_Ref46308198"/>
      <w:bookmarkStart w:id="17" w:name="_Ref88445344"/>
      <w:r w:rsidRPr="004D3F88">
        <w:rPr>
          <w:rFonts w:ascii="Verdana" w:hAnsi="Verdana"/>
          <w:b/>
          <w:sz w:val="20"/>
          <w:szCs w:val="20"/>
        </w:rPr>
        <w:t xml:space="preserve">ЗАДЪЛЖЕНИЯ НА </w:t>
      </w:r>
      <w:hyperlink w:anchor="възложител" w:history="1">
        <w:r w:rsidRPr="004D3F88">
          <w:rPr>
            <w:rFonts w:ascii="Verdana" w:hAnsi="Verdana"/>
            <w:b/>
            <w:sz w:val="20"/>
            <w:szCs w:val="20"/>
          </w:rPr>
          <w:t>ВЪЗЛОЖИТЕЛЯ</w:t>
        </w:r>
        <w:bookmarkEnd w:id="16"/>
      </w:hyperlink>
      <w:bookmarkEnd w:id="17"/>
      <w:r w:rsidRPr="004D3F88">
        <w:rPr>
          <w:rFonts w:ascii="Verdana" w:hAnsi="Verdana"/>
          <w:b/>
          <w:sz w:val="20"/>
          <w:szCs w:val="20"/>
        </w:rPr>
        <w:t xml:space="preserve"> </w:t>
      </w:r>
    </w:p>
    <w:p w14:paraId="52E95B4E" w14:textId="77777777" w:rsidR="00F852B4" w:rsidRPr="004D3F88" w:rsidRDefault="00F852B4" w:rsidP="00F852B4">
      <w:pPr>
        <w:tabs>
          <w:tab w:val="num" w:pos="0"/>
        </w:tabs>
        <w:spacing w:before="60" w:after="60"/>
        <w:ind w:left="720"/>
        <w:jc w:val="both"/>
        <w:rPr>
          <w:rFonts w:ascii="Verdana" w:hAnsi="Verdana"/>
          <w:snapToGrid w:val="0"/>
          <w:sz w:val="20"/>
          <w:szCs w:val="20"/>
        </w:rPr>
      </w:pPr>
      <w:r w:rsidRPr="004D3F88">
        <w:rPr>
          <w:rFonts w:ascii="Verdana" w:hAnsi="Verdana"/>
          <w:sz w:val="20"/>
          <w:szCs w:val="20"/>
        </w:rPr>
        <w:t xml:space="preserve">Без да се ограничават специфичните задължения на Възложителя съгласно </w:t>
      </w:r>
      <w:hyperlink w:anchor="договор" w:history="1">
        <w:r w:rsidRPr="004D3F88">
          <w:rPr>
            <w:rFonts w:ascii="Verdana" w:hAnsi="Verdana"/>
            <w:sz w:val="20"/>
            <w:szCs w:val="20"/>
          </w:rPr>
          <w:t>договора</w:t>
        </w:r>
      </w:hyperlink>
      <w:r w:rsidRPr="004D3F88">
        <w:rPr>
          <w:rFonts w:ascii="Verdana" w:hAnsi="Verdana"/>
          <w:sz w:val="20"/>
          <w:szCs w:val="20"/>
        </w:rPr>
        <w:t>, общите му задължения са, както следва:</w:t>
      </w:r>
    </w:p>
    <w:p w14:paraId="5D60ADDB"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по свое усмотрение. </w:t>
      </w:r>
    </w:p>
    <w:p w14:paraId="60FA8153" w14:textId="77777777" w:rsidR="00F852B4" w:rsidRPr="004D3F88" w:rsidRDefault="00F852B4" w:rsidP="00F1604A">
      <w:pPr>
        <w:numPr>
          <w:ilvl w:val="1"/>
          <w:numId w:val="1"/>
        </w:numPr>
        <w:tabs>
          <w:tab w:val="clear" w:pos="1620"/>
          <w:tab w:val="num" w:pos="720"/>
          <w:tab w:val="left" w:pos="1080"/>
        </w:tabs>
        <w:spacing w:before="60" w:after="60"/>
        <w:ind w:left="720" w:hanging="720"/>
        <w:jc w:val="both"/>
        <w:outlineLvl w:val="0"/>
        <w:rPr>
          <w:rFonts w:ascii="Verdana" w:hAnsi="Verdana"/>
          <w:sz w:val="20"/>
          <w:szCs w:val="20"/>
        </w:rPr>
      </w:pPr>
      <w:r w:rsidRPr="004D3F88">
        <w:rPr>
          <w:rFonts w:ascii="Verdana"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05403408" w14:textId="77777777" w:rsidR="00F852B4" w:rsidRPr="004D3F88" w:rsidRDefault="00F852B4" w:rsidP="00F1604A">
      <w:pPr>
        <w:numPr>
          <w:ilvl w:val="1"/>
          <w:numId w:val="1"/>
        </w:numPr>
        <w:tabs>
          <w:tab w:val="clear" w:pos="1620"/>
          <w:tab w:val="num" w:pos="720"/>
          <w:tab w:val="left" w:pos="1080"/>
        </w:tabs>
        <w:spacing w:before="60" w:after="60"/>
        <w:ind w:left="720" w:hanging="720"/>
        <w:jc w:val="both"/>
        <w:outlineLvl w:val="0"/>
        <w:rPr>
          <w:rFonts w:ascii="Verdana" w:hAnsi="Verdana"/>
          <w:sz w:val="20"/>
          <w:szCs w:val="20"/>
        </w:rPr>
      </w:pPr>
      <w:r w:rsidRPr="004D3F88">
        <w:rPr>
          <w:rFonts w:ascii="Verdana" w:hAnsi="Verdana"/>
          <w:sz w:val="20"/>
          <w:szCs w:val="20"/>
        </w:rPr>
        <w:t xml:space="preserve">Контролиращият служител може да определи Представител на контролиращия служител, като писмено уведомява </w:t>
      </w:r>
      <w:hyperlink w:anchor="изпълнител" w:history="1">
        <w:r w:rsidRPr="004D3F88">
          <w:rPr>
            <w:rFonts w:ascii="Verdana" w:hAnsi="Verdana"/>
            <w:sz w:val="20"/>
            <w:szCs w:val="20"/>
          </w:rPr>
          <w:t>Изпълнителя</w:t>
        </w:r>
      </w:hyperlink>
      <w:r w:rsidRPr="004D3F88">
        <w:rPr>
          <w:rFonts w:ascii="Verdana" w:hAnsi="Verdana"/>
          <w:sz w:val="20"/>
          <w:szCs w:val="20"/>
        </w:rPr>
        <w:t xml:space="preserve"> за това. </w:t>
      </w:r>
    </w:p>
    <w:p w14:paraId="0B18D972" w14:textId="77777777" w:rsidR="00F852B4" w:rsidRPr="004D3F88" w:rsidRDefault="00F852B4" w:rsidP="00F852B4">
      <w:pPr>
        <w:tabs>
          <w:tab w:val="left" w:pos="1080"/>
        </w:tabs>
        <w:spacing w:before="60" w:after="60"/>
        <w:jc w:val="both"/>
        <w:outlineLvl w:val="0"/>
        <w:rPr>
          <w:rFonts w:ascii="Verdana" w:hAnsi="Verdana"/>
          <w:sz w:val="20"/>
          <w:szCs w:val="20"/>
        </w:rPr>
      </w:pPr>
      <w:r w:rsidRPr="004D3F88">
        <w:rPr>
          <w:rFonts w:ascii="Verdana"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35AA947"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18" w:name="_Ref46308206"/>
      <w:bookmarkStart w:id="19" w:name="_Ref88445349"/>
      <w:r w:rsidRPr="004D3F88">
        <w:rPr>
          <w:rFonts w:ascii="Verdana" w:hAnsi="Verdana"/>
          <w:b/>
          <w:bCs/>
          <w:sz w:val="20"/>
          <w:szCs w:val="20"/>
        </w:rPr>
        <w:t>НЕУСТОЙКИ</w:t>
      </w:r>
      <w:bookmarkEnd w:id="18"/>
      <w:bookmarkEnd w:id="19"/>
    </w:p>
    <w:p w14:paraId="581CF1D7" w14:textId="77777777" w:rsidR="00F852B4" w:rsidRPr="004D3F88" w:rsidRDefault="00F852B4" w:rsidP="00F852B4">
      <w:pPr>
        <w:tabs>
          <w:tab w:val="num" w:pos="1440"/>
        </w:tabs>
        <w:spacing w:before="60" w:after="60"/>
        <w:ind w:left="720"/>
        <w:jc w:val="both"/>
        <w:outlineLvl w:val="0"/>
        <w:rPr>
          <w:rFonts w:ascii="Verdana" w:hAnsi="Verdana"/>
          <w:sz w:val="20"/>
          <w:szCs w:val="20"/>
        </w:rPr>
      </w:pPr>
      <w:r w:rsidRPr="004D3F88">
        <w:rPr>
          <w:rFonts w:ascii="Verdana" w:hAnsi="Verdana"/>
          <w:sz w:val="20"/>
          <w:szCs w:val="20"/>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6976B845" w14:textId="77777777" w:rsidR="00F852B4" w:rsidRPr="004D3F88" w:rsidRDefault="00F852B4" w:rsidP="00F1604A">
      <w:pPr>
        <w:keepNext/>
        <w:widowControl w:val="0"/>
        <w:numPr>
          <w:ilvl w:val="0"/>
          <w:numId w:val="1"/>
        </w:numPr>
        <w:tabs>
          <w:tab w:val="left" w:pos="720"/>
        </w:tabs>
        <w:spacing w:before="60" w:after="60"/>
        <w:jc w:val="both"/>
        <w:outlineLvl w:val="0"/>
        <w:rPr>
          <w:rFonts w:ascii="Verdana" w:hAnsi="Verdana"/>
          <w:sz w:val="20"/>
          <w:szCs w:val="20"/>
        </w:rPr>
      </w:pPr>
      <w:bookmarkStart w:id="20" w:name="_Ref46308208"/>
      <w:r w:rsidRPr="004D3F88">
        <w:rPr>
          <w:rFonts w:ascii="Verdana" w:hAnsi="Verdana"/>
          <w:b/>
          <w:sz w:val="20"/>
          <w:szCs w:val="20"/>
        </w:rPr>
        <w:t>ПЛАЩАНЕ, ДДС И ГАРАНЦИЯ ЗА ИЗПЪЛНЕНИЕ</w:t>
      </w:r>
      <w:bookmarkEnd w:id="20"/>
    </w:p>
    <w:p w14:paraId="0A880FE1"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20D5D1EE"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45E34ADD"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След като протоколът се подпише от двете страни без възражения, Изпълнителят издава коректно съставена фактура в петдневен срок от възникване на </w:t>
      </w:r>
      <w:r w:rsidRPr="004D3F88">
        <w:rPr>
          <w:rFonts w:ascii="Verdana" w:hAnsi="Verdana"/>
          <w:sz w:val="20"/>
          <w:szCs w:val="20"/>
        </w:rPr>
        <w:lastRenderedPageBreak/>
        <w:t>основанието за плащане, съгласно документите, потвърждаващи изпълнението на услугата.</w:t>
      </w:r>
    </w:p>
    <w:p w14:paraId="3BBBCAFD"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2E67296C"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46ACE216"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716A3543"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128A524A"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21" w:name="_Ref46308216"/>
      <w:r w:rsidRPr="004D3F88">
        <w:rPr>
          <w:rFonts w:ascii="Verdana" w:hAnsi="Verdana"/>
          <w:b/>
          <w:sz w:val="20"/>
          <w:szCs w:val="20"/>
        </w:rPr>
        <w:t>ИНТЕЛЕКТУАЛНА СОБСТВЕНОСТ</w:t>
      </w:r>
      <w:bookmarkEnd w:id="21"/>
    </w:p>
    <w:p w14:paraId="5F83999A"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56A8960A"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4D3F88">
          <w:rPr>
            <w:rFonts w:ascii="Verdana" w:hAnsi="Verdana"/>
            <w:sz w:val="20"/>
            <w:szCs w:val="20"/>
          </w:rPr>
          <w:t>Изпълнителя</w:t>
        </w:r>
      </w:hyperlink>
      <w:r w:rsidRPr="004D3F88">
        <w:rPr>
          <w:rFonts w:ascii="Verdana" w:hAnsi="Verdana"/>
          <w:sz w:val="20"/>
          <w:szCs w:val="20"/>
        </w:rPr>
        <w:t xml:space="preserve"> или негови служители по време на изпълнението на договора с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или отнасящи се по какъвто и да е начин към дейността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или биха могли да бъдат използвани от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следва да бъдат предоставени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като негова собственост. </w:t>
      </w:r>
      <w:hyperlink w:anchor="изпълнител" w:history="1">
        <w:r w:rsidRPr="004D3F88">
          <w:rPr>
            <w:rFonts w:ascii="Verdana" w:hAnsi="Verdana"/>
            <w:sz w:val="20"/>
            <w:szCs w:val="20"/>
          </w:rPr>
          <w:t>Изпълнителят</w:t>
        </w:r>
      </w:hyperlink>
      <w:r w:rsidRPr="004D3F88">
        <w:rPr>
          <w:rFonts w:ascii="Verdana" w:hAnsi="Verdana"/>
          <w:sz w:val="20"/>
          <w:szCs w:val="20"/>
        </w:rPr>
        <w:t xml:space="preserve"> следва веднага да съобщи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1C90E975"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napToGrid w:val="0"/>
          <w:sz w:val="20"/>
          <w:szCs w:val="20"/>
        </w:rPr>
        <w:t>Изпълнителят</w:t>
      </w:r>
      <w:r w:rsidRPr="004D3F88">
        <w:rPr>
          <w:rFonts w:ascii="Verdana" w:hAnsi="Verdana"/>
          <w:sz w:val="20"/>
          <w:szCs w:val="20"/>
        </w:rPr>
        <w:t xml:space="preserve"> следва да отбелязва или да осигури отбелязването на правата на интелектуалната собственост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както следва: </w:t>
      </w:r>
      <w:r>
        <w:rPr>
          <w:rFonts w:ascii="Verdana" w:hAnsi="Verdana"/>
          <w:sz w:val="20"/>
          <w:szCs w:val="20"/>
        </w:rPr>
        <w:t>„</w:t>
      </w:r>
      <w:r w:rsidRPr="004D3F88">
        <w:rPr>
          <w:rFonts w:ascii="Verdana" w:hAnsi="Verdana"/>
          <w:sz w:val="20"/>
          <w:szCs w:val="20"/>
        </w:rPr>
        <w:t xml:space="preserve">Собственост на </w:t>
      </w:r>
      <w:r>
        <w:rPr>
          <w:rFonts w:ascii="Verdana" w:hAnsi="Verdana"/>
          <w:sz w:val="20"/>
          <w:szCs w:val="20"/>
        </w:rPr>
        <w:t>„</w:t>
      </w:r>
      <w:r w:rsidRPr="004D3F88">
        <w:rPr>
          <w:rFonts w:ascii="Verdana" w:hAnsi="Verdana"/>
          <w:sz w:val="20"/>
          <w:szCs w:val="20"/>
        </w:rPr>
        <w:t>Софийска вода</w:t>
      </w:r>
      <w:r>
        <w:rPr>
          <w:rFonts w:ascii="Verdana" w:hAnsi="Verdana"/>
          <w:sz w:val="20"/>
          <w:szCs w:val="20"/>
        </w:rPr>
        <w:t>“</w:t>
      </w:r>
      <w:r w:rsidRPr="004D3F88">
        <w:rPr>
          <w:rFonts w:ascii="Verdana" w:hAnsi="Verdana"/>
          <w:sz w:val="20"/>
          <w:szCs w:val="20"/>
        </w:rPr>
        <w:t xml:space="preserve"> АД ............(дата)</w:t>
      </w:r>
      <w:r>
        <w:rPr>
          <w:rFonts w:ascii="Verdana" w:hAnsi="Verdana"/>
          <w:sz w:val="20"/>
          <w:szCs w:val="20"/>
        </w:rPr>
        <w:t>“</w:t>
      </w:r>
      <w:r w:rsidRPr="004D3F88">
        <w:rPr>
          <w:rFonts w:ascii="Verdana" w:hAnsi="Verdana"/>
          <w:sz w:val="20"/>
          <w:szCs w:val="20"/>
        </w:rPr>
        <w:t>.</w:t>
      </w:r>
    </w:p>
    <w:p w14:paraId="7E58EF96"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bookmarkStart w:id="22" w:name="_Ref46303254"/>
      <w:r w:rsidRPr="004D3F88">
        <w:rPr>
          <w:rFonts w:ascii="Verdana"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2"/>
    </w:p>
    <w:p w14:paraId="34EC55A3"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bookmarkStart w:id="23" w:name="_Ref46303257"/>
      <w:r w:rsidRPr="004D3F88">
        <w:rPr>
          <w:rFonts w:ascii="Verdana" w:hAnsi="Verdana"/>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23"/>
    </w:p>
    <w:p w14:paraId="699E29B3"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Разходи, направени от Изпълнителя и предварително одобрени от Възложителя в изпълнение на чл.</w:t>
      </w:r>
      <w:r w:rsidRPr="004D3F88">
        <w:rPr>
          <w:rFonts w:ascii="Verdana" w:hAnsi="Verdana"/>
          <w:sz w:val="20"/>
          <w:szCs w:val="20"/>
        </w:rPr>
        <w:fldChar w:fldCharType="begin"/>
      </w:r>
      <w:r w:rsidRPr="004D3F88">
        <w:rPr>
          <w:rFonts w:ascii="Verdana" w:hAnsi="Verdana"/>
          <w:sz w:val="20"/>
          <w:szCs w:val="20"/>
        </w:rPr>
        <w:instrText xml:space="preserve"> REF _Ref46303254 \r \h  \* MERGEFORMAT </w:instrText>
      </w:r>
      <w:r w:rsidRPr="004D3F88">
        <w:rPr>
          <w:rFonts w:ascii="Verdana" w:hAnsi="Verdana"/>
          <w:sz w:val="20"/>
          <w:szCs w:val="20"/>
        </w:rPr>
      </w:r>
      <w:r w:rsidRPr="004D3F88">
        <w:rPr>
          <w:rFonts w:ascii="Verdana" w:hAnsi="Verdana"/>
          <w:sz w:val="20"/>
          <w:szCs w:val="20"/>
        </w:rPr>
        <w:fldChar w:fldCharType="separate"/>
      </w:r>
      <w:r w:rsidR="00281A1E">
        <w:rPr>
          <w:rFonts w:ascii="Verdana" w:hAnsi="Verdana"/>
          <w:sz w:val="20"/>
          <w:szCs w:val="20"/>
        </w:rPr>
        <w:t>7.4</w:t>
      </w:r>
      <w:r w:rsidRPr="004D3F88">
        <w:rPr>
          <w:rFonts w:ascii="Verdana" w:hAnsi="Verdana"/>
          <w:sz w:val="20"/>
          <w:szCs w:val="20"/>
        </w:rPr>
        <w:fldChar w:fldCharType="end"/>
      </w:r>
      <w:r w:rsidRPr="004D3F88">
        <w:rPr>
          <w:rFonts w:ascii="Verdana" w:hAnsi="Verdana"/>
          <w:sz w:val="20"/>
          <w:szCs w:val="20"/>
        </w:rPr>
        <w:t xml:space="preserve"> и чл.</w:t>
      </w:r>
      <w:r w:rsidRPr="004D3F88">
        <w:rPr>
          <w:rFonts w:ascii="Verdana" w:hAnsi="Verdana"/>
          <w:sz w:val="20"/>
          <w:szCs w:val="20"/>
        </w:rPr>
        <w:fldChar w:fldCharType="begin"/>
      </w:r>
      <w:r w:rsidRPr="004D3F88">
        <w:rPr>
          <w:rFonts w:ascii="Verdana" w:hAnsi="Verdana"/>
          <w:sz w:val="20"/>
          <w:szCs w:val="20"/>
        </w:rPr>
        <w:instrText xml:space="preserve"> REF _Ref46303257 \r \h  \* MERGEFORMAT </w:instrText>
      </w:r>
      <w:r w:rsidRPr="004D3F88">
        <w:rPr>
          <w:rFonts w:ascii="Verdana" w:hAnsi="Verdana"/>
          <w:sz w:val="20"/>
          <w:szCs w:val="20"/>
        </w:rPr>
      </w:r>
      <w:r w:rsidRPr="004D3F88">
        <w:rPr>
          <w:rFonts w:ascii="Verdana" w:hAnsi="Verdana"/>
          <w:sz w:val="20"/>
          <w:szCs w:val="20"/>
        </w:rPr>
        <w:fldChar w:fldCharType="separate"/>
      </w:r>
      <w:r w:rsidR="00281A1E">
        <w:rPr>
          <w:rFonts w:ascii="Verdana" w:hAnsi="Verdana"/>
          <w:sz w:val="20"/>
          <w:szCs w:val="20"/>
        </w:rPr>
        <w:t>7.5</w:t>
      </w:r>
      <w:r w:rsidRPr="004D3F88">
        <w:rPr>
          <w:rFonts w:ascii="Verdana" w:hAnsi="Verdana"/>
          <w:sz w:val="20"/>
          <w:szCs w:val="20"/>
        </w:rPr>
        <w:fldChar w:fldCharType="end"/>
      </w:r>
      <w:r w:rsidRPr="004D3F88">
        <w:rPr>
          <w:rFonts w:ascii="Verdana" w:hAnsi="Verdana"/>
          <w:sz w:val="20"/>
          <w:szCs w:val="20"/>
        </w:rPr>
        <w:t xml:space="preserve"> от този раздел, следва да се възстановят от Възложителя.</w:t>
      </w:r>
    </w:p>
    <w:p w14:paraId="73B2AFE9"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24" w:name="_Ref46303395"/>
      <w:r w:rsidRPr="004D3F88">
        <w:rPr>
          <w:rFonts w:ascii="Verdana" w:hAnsi="Verdana"/>
          <w:b/>
          <w:sz w:val="20"/>
          <w:szCs w:val="20"/>
        </w:rPr>
        <w:t>КОНФИДЕНЦИАЛНОСТ</w:t>
      </w:r>
      <w:bookmarkEnd w:id="24"/>
    </w:p>
    <w:p w14:paraId="29136F76"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9A7D868"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726061D"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lastRenderedPageBreak/>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по повод на конфиденциалността във форма, приемлива за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w:t>
      </w:r>
    </w:p>
    <w:p w14:paraId="38C57BCC"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25" w:name="_Ref46308222"/>
      <w:r w:rsidRPr="004D3F88">
        <w:rPr>
          <w:rFonts w:ascii="Verdana" w:hAnsi="Verdana"/>
          <w:b/>
          <w:sz w:val="20"/>
          <w:szCs w:val="20"/>
        </w:rPr>
        <w:t>ПУБЛИЧНОСТ</w:t>
      </w:r>
      <w:bookmarkEnd w:id="25"/>
    </w:p>
    <w:p w14:paraId="0B2B2538" w14:textId="77777777" w:rsidR="00F852B4" w:rsidRPr="004D3F88" w:rsidRDefault="00F852B4" w:rsidP="00F852B4">
      <w:pPr>
        <w:spacing w:before="60" w:after="60"/>
        <w:ind w:left="720"/>
        <w:jc w:val="both"/>
        <w:outlineLvl w:val="0"/>
        <w:rPr>
          <w:rFonts w:ascii="Verdana" w:hAnsi="Verdana"/>
          <w:sz w:val="20"/>
          <w:szCs w:val="20"/>
        </w:rPr>
      </w:pPr>
      <w:r w:rsidRPr="004D3F88">
        <w:rPr>
          <w:rFonts w:ascii="Verdana" w:hAnsi="Verdana"/>
          <w:sz w:val="20"/>
          <w:szCs w:val="20"/>
        </w:rPr>
        <w:t xml:space="preserve">Освен ако не е необходимо за подписването или е уговорено като необходимо за изпълнението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13F7C3C"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26" w:name="_Ref46308223"/>
      <w:r w:rsidRPr="004D3F88">
        <w:rPr>
          <w:rFonts w:ascii="Verdana" w:hAnsi="Verdana"/>
          <w:b/>
          <w:sz w:val="20"/>
          <w:szCs w:val="20"/>
        </w:rPr>
        <w:t>СПЕЦИФИКАЦИЯ</w:t>
      </w:r>
      <w:bookmarkEnd w:id="26"/>
    </w:p>
    <w:p w14:paraId="4B8DC7B0"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се задължава да изпълнява услугите съгласно Раздел А: Техническо задание – предмет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спецификациите, чертежите, мострите или други описания на услугите, част от </w:t>
      </w:r>
      <w:hyperlink w:anchor="договор" w:history="1">
        <w:r w:rsidRPr="004D3F88">
          <w:rPr>
            <w:rFonts w:ascii="Verdana" w:hAnsi="Verdana"/>
            <w:sz w:val="20"/>
            <w:szCs w:val="20"/>
          </w:rPr>
          <w:t>договора</w:t>
        </w:r>
      </w:hyperlink>
      <w:r w:rsidRPr="004D3F88">
        <w:rPr>
          <w:rFonts w:ascii="Verdana" w:hAnsi="Verdana"/>
          <w:sz w:val="20"/>
          <w:szCs w:val="20"/>
        </w:rPr>
        <w:t>.</w:t>
      </w:r>
    </w:p>
    <w:p w14:paraId="19328621"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Ако Изпълнителят предостави услуги, които не отговарят на изискванията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w:t>
      </w:r>
      <w:hyperlink w:anchor="изпълнител" w:history="1">
        <w:r w:rsidRPr="004D3F88">
          <w:rPr>
            <w:rFonts w:ascii="Verdana" w:hAnsi="Verdana"/>
            <w:sz w:val="20"/>
            <w:szCs w:val="20"/>
          </w:rPr>
          <w:t>изпълнители</w:t>
        </w:r>
      </w:hyperlink>
      <w:r w:rsidRPr="004D3F88">
        <w:rPr>
          <w:rFonts w:ascii="Verdana" w:hAnsi="Verdana"/>
          <w:sz w:val="20"/>
          <w:szCs w:val="20"/>
        </w:rPr>
        <w:t>.</w:t>
      </w:r>
    </w:p>
    <w:p w14:paraId="425055A3"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27" w:name="_Ref46308228"/>
      <w:r w:rsidRPr="004D3F88">
        <w:rPr>
          <w:rFonts w:ascii="Verdana" w:hAnsi="Verdana"/>
          <w:b/>
          <w:sz w:val="20"/>
          <w:szCs w:val="20"/>
        </w:rPr>
        <w:t>ВЪТРЕШНИ ПРАВИЛА</w:t>
      </w:r>
      <w:bookmarkEnd w:id="27"/>
    </w:p>
    <w:p w14:paraId="1EF22A27" w14:textId="77777777" w:rsidR="00F852B4" w:rsidRPr="004D3F88" w:rsidRDefault="00F852B4" w:rsidP="00F852B4">
      <w:pPr>
        <w:tabs>
          <w:tab w:val="num" w:pos="1440"/>
        </w:tabs>
        <w:spacing w:before="60" w:after="60"/>
        <w:ind w:left="720"/>
        <w:jc w:val="both"/>
        <w:outlineLvl w:val="0"/>
        <w:rPr>
          <w:rFonts w:ascii="Verdana" w:hAnsi="Verdana"/>
          <w:b/>
          <w:sz w:val="20"/>
          <w:szCs w:val="20"/>
        </w:rPr>
      </w:pPr>
      <w:r w:rsidRPr="004D3F88">
        <w:rPr>
          <w:rFonts w:ascii="Verdana" w:hAnsi="Verdana"/>
          <w:sz w:val="20"/>
          <w:szCs w:val="20"/>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4B47EF23"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28" w:name="_Ref46308234"/>
      <w:r w:rsidRPr="004D3F88">
        <w:rPr>
          <w:rFonts w:ascii="Verdana" w:hAnsi="Verdana"/>
          <w:b/>
          <w:sz w:val="20"/>
          <w:szCs w:val="20"/>
        </w:rPr>
        <w:t>ЗАПОЗНАВАНЕ С УСЛОВИЯТА НА ОБЕКТИТЕ</w:t>
      </w:r>
      <w:bookmarkEnd w:id="28"/>
    </w:p>
    <w:p w14:paraId="21ADEACF"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2815B98E"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на същите основания.</w:t>
      </w:r>
    </w:p>
    <w:p w14:paraId="647C3275"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29" w:name="_Ref46309271"/>
      <w:bookmarkStart w:id="30" w:name="_Ref46308240"/>
      <w:r w:rsidRPr="004D3F88">
        <w:rPr>
          <w:rFonts w:ascii="Verdana" w:hAnsi="Verdana"/>
          <w:b/>
          <w:sz w:val="20"/>
          <w:szCs w:val="20"/>
        </w:rPr>
        <w:t>ИНСПЕКТИРАНЕ И ДОСТЪП ДО ОБЕКТИ И СЪОРЪЖЕНИЯ</w:t>
      </w:r>
      <w:bookmarkEnd w:id="29"/>
    </w:p>
    <w:bookmarkEnd w:id="30"/>
    <w:p w14:paraId="0BA8A359"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napToGrid w:val="0"/>
          <w:sz w:val="20"/>
          <w:szCs w:val="20"/>
        </w:rPr>
      </w:pPr>
      <w:r w:rsidRPr="004D3F88">
        <w:rPr>
          <w:rFonts w:ascii="Verdana" w:hAnsi="Verdana"/>
          <w:snapToGrid w:val="0"/>
          <w:sz w:val="20"/>
          <w:szCs w:val="20"/>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5F8F55F0"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18E0B267"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7F28E791"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осигурява за своя сметка всичко необходимо за предоставянето на услугите, освен ако писмено не е уговорено друго. </w:t>
      </w:r>
    </w:p>
    <w:p w14:paraId="5F4890D2"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w:t>
      </w:r>
      <w:r w:rsidRPr="004D3F88">
        <w:rPr>
          <w:rFonts w:ascii="Verdana" w:hAnsi="Verdana"/>
          <w:sz w:val="20"/>
          <w:szCs w:val="20"/>
        </w:rPr>
        <w:lastRenderedPageBreak/>
        <w:t>съоръжения, както и за извеждането им от обекта, като трябва да го остави почистен на края на всяко свое посещение.</w:t>
      </w:r>
    </w:p>
    <w:p w14:paraId="7DE8BEE6" w14:textId="77777777" w:rsidR="00F852B4" w:rsidRPr="004D3F88" w:rsidRDefault="00F852B4" w:rsidP="00F1604A">
      <w:pPr>
        <w:numPr>
          <w:ilvl w:val="1"/>
          <w:numId w:val="1"/>
        </w:numPr>
        <w:tabs>
          <w:tab w:val="clear" w:pos="1620"/>
          <w:tab w:val="num" w:pos="720"/>
          <w:tab w:val="num" w:pos="90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се задължава в процеса на предоставяне на услугите да не пречи или възпрепятства дейността на Възложителя или на друг </w:t>
      </w:r>
      <w:hyperlink w:anchor="изпълнител" w:history="1">
        <w:r w:rsidRPr="004D3F88">
          <w:rPr>
            <w:rFonts w:ascii="Verdana" w:hAnsi="Verdana"/>
            <w:sz w:val="20"/>
            <w:szCs w:val="20"/>
          </w:rPr>
          <w:t>изпълнител</w:t>
        </w:r>
      </w:hyperlink>
      <w:r w:rsidRPr="004D3F88">
        <w:rPr>
          <w:rFonts w:ascii="Verdana" w:hAnsi="Verdana"/>
          <w:sz w:val="20"/>
          <w:szCs w:val="20"/>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64F06BFF"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1" w:name="_Ref46308247"/>
      <w:r w:rsidRPr="004D3F88">
        <w:rPr>
          <w:rFonts w:ascii="Verdana" w:hAnsi="Verdana"/>
          <w:b/>
          <w:sz w:val="20"/>
          <w:szCs w:val="20"/>
        </w:rPr>
        <w:t>ПРЕДОСТАВЕНИ АКТИВИ</w:t>
      </w:r>
      <w:bookmarkEnd w:id="31"/>
    </w:p>
    <w:p w14:paraId="766C0BF2"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napToGrid w:val="0"/>
          <w:sz w:val="20"/>
          <w:szCs w:val="20"/>
        </w:rPr>
      </w:pPr>
      <w:r w:rsidRPr="004D3F88">
        <w:rPr>
          <w:rFonts w:ascii="Verdana" w:hAnsi="Verdana"/>
          <w:snapToGrid w:val="0"/>
          <w:sz w:val="20"/>
          <w:szCs w:val="20"/>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2A133BDA"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32" w:name="_Ref46308251"/>
      <w:bookmarkStart w:id="33" w:name="_Ref88445380"/>
      <w:r w:rsidRPr="004D3F88">
        <w:rPr>
          <w:rFonts w:ascii="Verdana" w:hAnsi="Verdana"/>
          <w:b/>
          <w:sz w:val="20"/>
          <w:szCs w:val="20"/>
        </w:rPr>
        <w:t xml:space="preserve">СЛУЖИТЕЛИ НА </w:t>
      </w:r>
      <w:hyperlink w:anchor="изпълнител" w:history="1">
        <w:r w:rsidRPr="004D3F88">
          <w:rPr>
            <w:rFonts w:ascii="Verdana" w:hAnsi="Verdana"/>
            <w:b/>
            <w:sz w:val="20"/>
            <w:szCs w:val="20"/>
          </w:rPr>
          <w:t>ИЗПЪЛНИТЕЛЯ</w:t>
        </w:r>
        <w:bookmarkEnd w:id="32"/>
      </w:hyperlink>
      <w:bookmarkEnd w:id="33"/>
    </w:p>
    <w:p w14:paraId="3EEBD444"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783B05C6"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napToGrid w:val="0"/>
          <w:sz w:val="20"/>
          <w:szCs w:val="20"/>
        </w:rPr>
      </w:pPr>
      <w:r w:rsidRPr="004D3F88">
        <w:rPr>
          <w:rFonts w:ascii="Verdana" w:hAnsi="Verdana"/>
          <w:snapToGrid w:val="0"/>
          <w:sz w:val="20"/>
          <w:szCs w:val="20"/>
        </w:rPr>
        <w:t xml:space="preserve">Възложителят има право да поиска удостоверение за компетентността на лицата, наети от Изпълнителя за предоставяне на услугите. </w:t>
      </w:r>
    </w:p>
    <w:p w14:paraId="0B596B4D"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napToGrid w:val="0"/>
          <w:sz w:val="20"/>
          <w:szCs w:val="20"/>
        </w:rPr>
        <w:t xml:space="preserve">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w:t>
      </w:r>
      <w:hyperlink w:anchor="договор" w:history="1">
        <w:r w:rsidRPr="004D3F88">
          <w:rPr>
            <w:rFonts w:ascii="Verdana" w:hAnsi="Verdana"/>
            <w:snapToGrid w:val="0"/>
            <w:sz w:val="20"/>
            <w:szCs w:val="20"/>
          </w:rPr>
          <w:t>договора</w:t>
        </w:r>
      </w:hyperlink>
      <w:r w:rsidRPr="004D3F88">
        <w:rPr>
          <w:rFonts w:ascii="Verdana" w:hAnsi="Verdana"/>
          <w:snapToGrid w:val="0"/>
          <w:sz w:val="20"/>
          <w:szCs w:val="20"/>
        </w:rPr>
        <w:t>.</w:t>
      </w:r>
    </w:p>
    <w:p w14:paraId="007631E2"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napToGrid w:val="0"/>
          <w:sz w:val="20"/>
          <w:szCs w:val="20"/>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4D3F88">
        <w:rPr>
          <w:rFonts w:ascii="Verdana" w:hAnsi="Verdana"/>
          <w:sz w:val="20"/>
          <w:szCs w:val="20"/>
        </w:rPr>
        <w:t>, когато това е необходимо за изпълнение предмета на договора.</w:t>
      </w:r>
    </w:p>
    <w:p w14:paraId="51645476"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4" w:name="_Ref46308255"/>
      <w:r w:rsidRPr="004D3F88">
        <w:rPr>
          <w:rFonts w:ascii="Verdana" w:hAnsi="Verdana"/>
          <w:b/>
          <w:sz w:val="20"/>
          <w:szCs w:val="20"/>
        </w:rPr>
        <w:t>УВЕДОМЯВАНЕ ЗА ИНЦИДЕНТИ</w:t>
      </w:r>
      <w:bookmarkEnd w:id="34"/>
    </w:p>
    <w:p w14:paraId="110916E7"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4C0474E"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7F7C3554"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5" w:name="_Ref46308260"/>
      <w:r w:rsidRPr="004D3F88">
        <w:rPr>
          <w:rFonts w:ascii="Verdana" w:hAnsi="Verdana"/>
          <w:b/>
          <w:sz w:val="20"/>
          <w:szCs w:val="20"/>
        </w:rPr>
        <w:t>ПРИЕМАНЕ</w:t>
      </w:r>
      <w:bookmarkEnd w:id="35"/>
    </w:p>
    <w:p w14:paraId="5B16C7FB" w14:textId="77777777" w:rsidR="00F852B4" w:rsidRPr="004D3F88" w:rsidRDefault="00F852B4" w:rsidP="00F852B4">
      <w:pPr>
        <w:spacing w:before="60" w:after="60"/>
        <w:ind w:left="720"/>
        <w:jc w:val="both"/>
        <w:outlineLvl w:val="0"/>
        <w:rPr>
          <w:rFonts w:ascii="Verdana" w:hAnsi="Verdana"/>
          <w:sz w:val="20"/>
          <w:szCs w:val="20"/>
        </w:rPr>
      </w:pPr>
      <w:r w:rsidRPr="004D3F88">
        <w:rPr>
          <w:rFonts w:ascii="Verdana" w:hAnsi="Verdana"/>
          <w:sz w:val="20"/>
          <w:szCs w:val="20"/>
        </w:rPr>
        <w:t>Предоставените услуги се приемат съгласно уговореното в Раздел А: Техническо задание – предмет на договора и/или Раздел Б: Цени и данни.</w:t>
      </w:r>
    </w:p>
    <w:p w14:paraId="1402DAC1"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r w:rsidRPr="004D3F88">
        <w:rPr>
          <w:rFonts w:ascii="Verdana" w:hAnsi="Verdana"/>
          <w:b/>
          <w:sz w:val="20"/>
          <w:szCs w:val="20"/>
        </w:rPr>
        <w:t xml:space="preserve">НЕИЗПЪЛНЕНИЕ </w:t>
      </w:r>
    </w:p>
    <w:p w14:paraId="4C8EC72C"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1C7BD182"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552118A1"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6" w:name="_Ref46308268"/>
      <w:r w:rsidRPr="004D3F88">
        <w:rPr>
          <w:rFonts w:ascii="Verdana" w:hAnsi="Verdana"/>
          <w:b/>
          <w:sz w:val="20"/>
          <w:szCs w:val="20"/>
        </w:rPr>
        <w:lastRenderedPageBreak/>
        <w:t>ФОРС МАЖОР</w:t>
      </w:r>
      <w:bookmarkEnd w:id="36"/>
      <w:r w:rsidRPr="004D3F88">
        <w:rPr>
          <w:rFonts w:ascii="Verdana" w:hAnsi="Verdana"/>
          <w:b/>
          <w:sz w:val="20"/>
          <w:szCs w:val="20"/>
        </w:rPr>
        <w:t xml:space="preserve"> </w:t>
      </w:r>
    </w:p>
    <w:p w14:paraId="71BABF5D"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w:t>
      </w:r>
      <w:hyperlink w:anchor="договор" w:history="1">
        <w:r w:rsidRPr="004D3F88">
          <w:rPr>
            <w:rFonts w:ascii="Verdana" w:hAnsi="Verdana"/>
            <w:sz w:val="20"/>
            <w:szCs w:val="20"/>
          </w:rPr>
          <w:t>договора</w:t>
        </w:r>
      </w:hyperlink>
      <w:r w:rsidRPr="004D3F88">
        <w:rPr>
          <w:rFonts w:ascii="Verdana" w:hAnsi="Verdana"/>
          <w:sz w:val="20"/>
          <w:szCs w:val="20"/>
        </w:rPr>
        <w:t>.</w:t>
      </w:r>
    </w:p>
    <w:p w14:paraId="244C3BB0" w14:textId="77777777" w:rsidR="00F852B4" w:rsidRPr="004D3F88" w:rsidRDefault="004F16E1"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hyperlink w:anchor="изпълнител" w:history="1">
        <w:r w:rsidR="00F852B4" w:rsidRPr="004D3F88">
          <w:rPr>
            <w:rFonts w:ascii="Verdana" w:hAnsi="Verdana"/>
            <w:sz w:val="20"/>
            <w:szCs w:val="20"/>
          </w:rPr>
          <w:t>Изпълнителят</w:t>
        </w:r>
      </w:hyperlink>
      <w:r w:rsidR="00F852B4" w:rsidRPr="004D3F88">
        <w:rPr>
          <w:rFonts w:ascii="Verdana" w:hAnsi="Verdana"/>
          <w:sz w:val="20"/>
          <w:szCs w:val="20"/>
        </w:rPr>
        <w:t xml:space="preserve"> или неговите представители трябва да направят това уведомление до 3 (три) дни от настъпването на обстоятелствата.  </w:t>
      </w:r>
    </w:p>
    <w:p w14:paraId="1B9A8DCE"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7" w:name="_Ref46308269"/>
      <w:bookmarkStart w:id="38" w:name="_Ref88445393"/>
      <w:r w:rsidRPr="004D3F88">
        <w:rPr>
          <w:rFonts w:ascii="Verdana" w:hAnsi="Verdana"/>
          <w:b/>
          <w:sz w:val="20"/>
          <w:szCs w:val="20"/>
        </w:rPr>
        <w:t xml:space="preserve">ЗАСТРАХОВАНЕ И </w:t>
      </w:r>
      <w:bookmarkEnd w:id="37"/>
      <w:r w:rsidRPr="004D3F88">
        <w:rPr>
          <w:rFonts w:ascii="Verdana" w:hAnsi="Verdana"/>
          <w:b/>
          <w:sz w:val="20"/>
          <w:szCs w:val="20"/>
        </w:rPr>
        <w:t>ОТГОВОРНОСТ</w:t>
      </w:r>
      <w:bookmarkEnd w:id="38"/>
    </w:p>
    <w:p w14:paraId="133EDA86"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6D52137B" w14:textId="77777777" w:rsidR="00F852B4" w:rsidRPr="004D3F88" w:rsidRDefault="00F852B4" w:rsidP="00F1604A">
      <w:pPr>
        <w:numPr>
          <w:ilvl w:val="2"/>
          <w:numId w:val="1"/>
        </w:numPr>
        <w:tabs>
          <w:tab w:val="clear" w:pos="2610"/>
          <w:tab w:val="num" w:pos="1440"/>
          <w:tab w:val="left" w:pos="1620"/>
        </w:tabs>
        <w:spacing w:before="60" w:after="60"/>
        <w:ind w:left="1620" w:hanging="900"/>
        <w:jc w:val="both"/>
        <w:outlineLvl w:val="0"/>
        <w:rPr>
          <w:rFonts w:ascii="Verdana" w:hAnsi="Verdana"/>
          <w:sz w:val="20"/>
          <w:szCs w:val="20"/>
        </w:rPr>
      </w:pPr>
      <w:r w:rsidRPr="004D3F88">
        <w:rPr>
          <w:rFonts w:ascii="Verdana" w:hAnsi="Verdana"/>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00C2367F" w14:textId="77777777" w:rsidR="00F852B4" w:rsidRPr="004D3F88" w:rsidRDefault="00F852B4" w:rsidP="00F1604A">
      <w:pPr>
        <w:numPr>
          <w:ilvl w:val="2"/>
          <w:numId w:val="1"/>
        </w:numPr>
        <w:tabs>
          <w:tab w:val="clear" w:pos="2610"/>
          <w:tab w:val="num" w:pos="1440"/>
          <w:tab w:val="left" w:pos="1620"/>
        </w:tabs>
        <w:spacing w:before="60" w:after="60"/>
        <w:ind w:left="1620" w:hanging="900"/>
        <w:jc w:val="both"/>
        <w:outlineLvl w:val="0"/>
        <w:rPr>
          <w:rFonts w:ascii="Verdana" w:hAnsi="Verdana"/>
          <w:sz w:val="20"/>
          <w:szCs w:val="20"/>
        </w:rPr>
      </w:pPr>
      <w:r w:rsidRPr="004D3F88">
        <w:rPr>
          <w:rFonts w:ascii="Verdana" w:hAnsi="Verdana"/>
          <w:sz w:val="20"/>
          <w:szCs w:val="20"/>
        </w:rPr>
        <w:t>Повреда или погиване имуществото на Възложителя или на трети лица, намиращи се в границите на обекта.</w:t>
      </w:r>
    </w:p>
    <w:p w14:paraId="35B14D53" w14:textId="77777777" w:rsidR="00F852B4" w:rsidRPr="004D3F88" w:rsidRDefault="00F852B4" w:rsidP="00F852B4">
      <w:pPr>
        <w:spacing w:before="60" w:after="60"/>
        <w:ind w:left="720"/>
        <w:jc w:val="both"/>
        <w:outlineLvl w:val="0"/>
        <w:rPr>
          <w:rFonts w:ascii="Verdana" w:hAnsi="Verdana"/>
          <w:sz w:val="20"/>
          <w:szCs w:val="20"/>
        </w:rPr>
      </w:pPr>
      <w:r w:rsidRPr="004D3F88">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DF042EA"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3544078A" w14:textId="77777777" w:rsidR="00F852B4" w:rsidRPr="004D3F88" w:rsidRDefault="00F852B4" w:rsidP="00F1604A">
      <w:pPr>
        <w:numPr>
          <w:ilvl w:val="1"/>
          <w:numId w:val="1"/>
        </w:numPr>
        <w:tabs>
          <w:tab w:val="clear" w:pos="1620"/>
          <w:tab w:val="left" w:pos="720"/>
          <w:tab w:val="num" w:pos="1440"/>
          <w:tab w:val="left" w:pos="7200"/>
        </w:tabs>
        <w:spacing w:before="60" w:after="60"/>
        <w:ind w:left="720" w:hanging="720"/>
        <w:jc w:val="both"/>
        <w:outlineLvl w:val="0"/>
        <w:rPr>
          <w:rFonts w:ascii="Verdana" w:hAnsi="Verdana"/>
          <w:sz w:val="20"/>
          <w:szCs w:val="20"/>
        </w:rPr>
      </w:pPr>
      <w:r w:rsidRPr="004D3F88">
        <w:rPr>
          <w:rFonts w:ascii="Verdana" w:hAnsi="Verdana"/>
          <w:sz w:val="20"/>
          <w:szCs w:val="20"/>
        </w:rPr>
        <w:t>Застрахователните полици се представят на Възложителя при поискване.</w:t>
      </w:r>
    </w:p>
    <w:p w14:paraId="0DE20EC7"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9" w:name="_Ref46308278"/>
      <w:bookmarkStart w:id="40" w:name="_Ref88445399"/>
      <w:r w:rsidRPr="004D3F88">
        <w:rPr>
          <w:rFonts w:ascii="Verdana" w:hAnsi="Verdana"/>
          <w:b/>
          <w:sz w:val="20"/>
          <w:szCs w:val="20"/>
        </w:rPr>
        <w:t>ПРЕОТСТЪПВАНЕ И ПРЕХВЪРЛЯНЕ НА ЗАДЪЛЖЕНИЯ</w:t>
      </w:r>
      <w:bookmarkEnd w:id="39"/>
      <w:bookmarkEnd w:id="40"/>
    </w:p>
    <w:p w14:paraId="345DB35F"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Договорът не може да бъде прехвърлен или преотстъпен като цяло на трето лице. </w:t>
      </w:r>
    </w:p>
    <w:p w14:paraId="09B71D81"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41" w:name="_Ref46308280"/>
      <w:r w:rsidRPr="004D3F88">
        <w:rPr>
          <w:rFonts w:ascii="Verdana" w:hAnsi="Verdana"/>
          <w:b/>
          <w:sz w:val="20"/>
          <w:szCs w:val="20"/>
        </w:rPr>
        <w:t>ПРЕКРАТЯВАНЕ</w:t>
      </w:r>
      <w:bookmarkEnd w:id="41"/>
    </w:p>
    <w:p w14:paraId="50F3971C"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BF8DE52" w14:textId="4B16A8A9" w:rsidR="00F852B4" w:rsidRPr="004D3F88" w:rsidRDefault="00F852B4" w:rsidP="00F1604A">
      <w:pPr>
        <w:numPr>
          <w:ilvl w:val="2"/>
          <w:numId w:val="1"/>
        </w:numPr>
        <w:tabs>
          <w:tab w:val="clear" w:pos="2610"/>
          <w:tab w:val="num" w:pos="1440"/>
          <w:tab w:val="left" w:pos="1620"/>
        </w:tabs>
        <w:spacing w:before="60" w:after="60"/>
        <w:ind w:left="1620" w:hanging="900"/>
        <w:jc w:val="both"/>
        <w:outlineLvl w:val="0"/>
        <w:rPr>
          <w:rFonts w:ascii="Verdana" w:hAnsi="Verdana"/>
          <w:sz w:val="20"/>
          <w:szCs w:val="20"/>
        </w:rPr>
      </w:pPr>
      <w:r w:rsidRPr="004D3F88">
        <w:rPr>
          <w:rFonts w:ascii="Verdana" w:hAnsi="Verdana"/>
          <w:sz w:val="20"/>
          <w:szCs w:val="20"/>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517AE4">
        <w:rPr>
          <w:rFonts w:ascii="Verdana" w:hAnsi="Verdana"/>
          <w:sz w:val="20"/>
          <w:szCs w:val="20"/>
        </w:rPr>
        <w:t xml:space="preserve"> </w:t>
      </w:r>
      <w:r w:rsidR="00517AE4" w:rsidRPr="00034922">
        <w:rPr>
          <w:rFonts w:ascii="Verdana" w:hAnsi="Verdana"/>
          <w:sz w:val="20"/>
          <w:szCs w:val="20"/>
          <w:lang w:val="ru-RU"/>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575BEC4" w14:textId="77777777" w:rsidR="00F852B4" w:rsidRPr="004D3F88" w:rsidRDefault="00F852B4" w:rsidP="00F1604A">
      <w:pPr>
        <w:numPr>
          <w:ilvl w:val="2"/>
          <w:numId w:val="1"/>
        </w:numPr>
        <w:tabs>
          <w:tab w:val="clear" w:pos="2610"/>
          <w:tab w:val="num" w:pos="1440"/>
          <w:tab w:val="left" w:pos="1620"/>
        </w:tabs>
        <w:spacing w:before="60" w:after="60"/>
        <w:ind w:left="1620" w:hanging="900"/>
        <w:jc w:val="both"/>
        <w:outlineLvl w:val="0"/>
        <w:rPr>
          <w:rFonts w:ascii="Verdana" w:hAnsi="Verdana"/>
          <w:sz w:val="20"/>
          <w:szCs w:val="20"/>
        </w:rPr>
      </w:pPr>
      <w:r w:rsidRPr="004D3F88">
        <w:rPr>
          <w:rFonts w:ascii="Verdana" w:hAnsi="Verdana"/>
          <w:sz w:val="20"/>
          <w:szCs w:val="20"/>
        </w:rPr>
        <w:t>ако за Изпълнителя е започнала процедура е открито производство по несъстоятелност.</w:t>
      </w:r>
    </w:p>
    <w:p w14:paraId="112429EA"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368BF24"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4D3F88">
          <w:rPr>
            <w:rFonts w:ascii="Verdana" w:hAnsi="Verdana"/>
            <w:sz w:val="20"/>
            <w:szCs w:val="20"/>
          </w:rPr>
          <w:t>Изпълнителя</w:t>
        </w:r>
      </w:hyperlink>
      <w:r w:rsidRPr="004D3F88">
        <w:rPr>
          <w:rFonts w:ascii="Verdana" w:hAnsi="Verdana"/>
          <w:sz w:val="20"/>
          <w:szCs w:val="20"/>
        </w:rPr>
        <w:t>.</w:t>
      </w:r>
    </w:p>
    <w:p w14:paraId="54798658"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Възложителят има право да прекрати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с едномесечно писмено предизвестие. Възложителят не носи отговорност за разходи след срока на предизвестието.</w:t>
      </w:r>
    </w:p>
    <w:p w14:paraId="5523B5A2"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Страните могат да прекратят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по всяко време по взаимно съгласие.</w:t>
      </w:r>
    </w:p>
    <w:p w14:paraId="55FBF59F"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Прекратяването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не влияе на правата на всяка от страните, възникнали преди или на датата на прекратяване. При прекратяване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w:t>
      </w:r>
      <w:r w:rsidRPr="004D3F88">
        <w:rPr>
          <w:rFonts w:ascii="Verdana" w:hAnsi="Verdana"/>
          <w:sz w:val="20"/>
          <w:szCs w:val="20"/>
        </w:rPr>
        <w:lastRenderedPageBreak/>
        <w:t>всяка страна връща на другата цялата информация, материали и друга собственост.</w:t>
      </w:r>
    </w:p>
    <w:p w14:paraId="3E0AB293"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При изтичане или прекратяване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Изпълнителят се задължава да съдейства на нов изпълнител за поемане изпълнението на услугите съгласно инструкциите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Направените от Изпълнителя разходи за това се поемат от Възложителя, след неговото предварително одобрение.</w:t>
      </w:r>
    </w:p>
    <w:p w14:paraId="3B7174C3"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42" w:name="_Ref46308288"/>
      <w:r w:rsidRPr="004D3F88">
        <w:rPr>
          <w:rFonts w:ascii="Verdana" w:hAnsi="Verdana"/>
          <w:b/>
          <w:sz w:val="20"/>
          <w:szCs w:val="20"/>
        </w:rPr>
        <w:t>РАЗДЕЛНОСТ</w:t>
      </w:r>
      <w:bookmarkEnd w:id="42"/>
    </w:p>
    <w:p w14:paraId="0A9941FF" w14:textId="77777777" w:rsidR="00F852B4" w:rsidRPr="004D3F88" w:rsidRDefault="00F852B4" w:rsidP="00F852B4">
      <w:pPr>
        <w:spacing w:before="60" w:after="60"/>
        <w:ind w:left="720"/>
        <w:jc w:val="both"/>
        <w:outlineLvl w:val="0"/>
        <w:rPr>
          <w:rFonts w:ascii="Verdana" w:hAnsi="Verdana"/>
          <w:sz w:val="20"/>
          <w:szCs w:val="20"/>
        </w:rPr>
      </w:pPr>
      <w:r w:rsidRPr="004D3F88">
        <w:rPr>
          <w:rFonts w:ascii="Verdana" w:hAnsi="Verdana"/>
          <w:sz w:val="20"/>
          <w:szCs w:val="20"/>
        </w:rPr>
        <w:t xml:space="preserve">В случай, че някоя разпоредба или последваща промяна в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се окаже недействителна, останалите разпоредби продължават да бъдат валидни и подлежащи на изпълнение.</w:t>
      </w:r>
    </w:p>
    <w:p w14:paraId="34858F5B"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43" w:name="_Ref46308289"/>
      <w:r w:rsidRPr="004D3F88">
        <w:rPr>
          <w:rFonts w:ascii="Verdana" w:hAnsi="Verdana"/>
          <w:b/>
          <w:sz w:val="20"/>
          <w:szCs w:val="20"/>
        </w:rPr>
        <w:t>ПРИЛОЖИМО ПРАВО</w:t>
      </w:r>
      <w:bookmarkEnd w:id="43"/>
    </w:p>
    <w:p w14:paraId="02D966FC" w14:textId="77777777" w:rsidR="00F852B4" w:rsidRPr="004D3F88" w:rsidRDefault="00F852B4" w:rsidP="00F852B4">
      <w:pPr>
        <w:spacing w:before="60" w:after="60"/>
        <w:ind w:left="720"/>
        <w:jc w:val="both"/>
        <w:outlineLvl w:val="0"/>
        <w:rPr>
          <w:rFonts w:ascii="Verdana" w:hAnsi="Verdana"/>
          <w:sz w:val="20"/>
          <w:szCs w:val="20"/>
        </w:rPr>
      </w:pPr>
      <w:r w:rsidRPr="004D3F88">
        <w:rPr>
          <w:rFonts w:ascii="Verdana" w:hAnsi="Verdana"/>
          <w:sz w:val="20"/>
          <w:szCs w:val="20"/>
        </w:rPr>
        <w:t xml:space="preserve">Към този </w:t>
      </w:r>
      <w:hyperlink w:anchor="договор" w:history="1">
        <w:r w:rsidRPr="004D3F88">
          <w:rPr>
            <w:rFonts w:ascii="Verdana" w:hAnsi="Verdana"/>
            <w:sz w:val="20"/>
            <w:szCs w:val="20"/>
          </w:rPr>
          <w:t>договор</w:t>
        </w:r>
      </w:hyperlink>
      <w:r w:rsidRPr="004D3F88">
        <w:rPr>
          <w:rFonts w:ascii="Verdana" w:hAnsi="Verdana"/>
          <w:sz w:val="20"/>
          <w:szCs w:val="20"/>
        </w:rPr>
        <w:t xml:space="preserve"> ще се прилагат и той ще се тълкува съобразно разпоредбите на българското право. </w:t>
      </w:r>
    </w:p>
    <w:p w14:paraId="3DF0E9F7" w14:textId="77777777" w:rsidR="00F852B4" w:rsidRPr="004D3F88" w:rsidRDefault="00F852B4" w:rsidP="00F852B4">
      <w:pPr>
        <w:jc w:val="both"/>
        <w:rPr>
          <w:rFonts w:ascii="Verdana" w:hAnsi="Verdana"/>
          <w:b/>
          <w:bCs/>
          <w:sz w:val="20"/>
          <w:szCs w:val="20"/>
        </w:rPr>
      </w:pPr>
      <w:r w:rsidRPr="004D3F88">
        <w:rPr>
          <w:rFonts w:ascii="Verdana" w:hAnsi="Verdana"/>
          <w:b/>
          <w:bCs/>
          <w:sz w:val="20"/>
          <w:szCs w:val="20"/>
        </w:rPr>
        <w:t>За целите на този договор адресите за кореспонденция и отговорните служители на Страните са:</w:t>
      </w:r>
    </w:p>
    <w:p w14:paraId="3A115781" w14:textId="77777777" w:rsidR="00F852B4" w:rsidRPr="004D3F88" w:rsidRDefault="00F852B4" w:rsidP="00F852B4">
      <w:pPr>
        <w:jc w:val="both"/>
        <w:rPr>
          <w:rFonts w:ascii="Verdana" w:hAnsi="Verdana"/>
          <w:b/>
          <w:bCs/>
          <w:sz w:val="20"/>
          <w:szCs w:val="20"/>
        </w:rPr>
      </w:pPr>
    </w:p>
    <w:p w14:paraId="4656B193" w14:textId="12296D81" w:rsidR="00F852B4" w:rsidRPr="00A6341F" w:rsidRDefault="00F852B4" w:rsidP="00F852B4">
      <w:pPr>
        <w:jc w:val="both"/>
        <w:rPr>
          <w:rFonts w:ascii="Verdana" w:hAnsi="Verdana"/>
          <w:sz w:val="20"/>
          <w:szCs w:val="20"/>
        </w:rPr>
      </w:pPr>
      <w:r w:rsidRPr="00A6341F">
        <w:rPr>
          <w:rFonts w:ascii="Verdana" w:hAnsi="Verdana"/>
          <w:b/>
          <w:bCs/>
          <w:sz w:val="20"/>
          <w:szCs w:val="20"/>
        </w:rPr>
        <w:t>На ВЪЗЛОЖИТЕЛЯ</w:t>
      </w:r>
      <w:r w:rsidRPr="00A6341F">
        <w:rPr>
          <w:rFonts w:ascii="Verdana" w:hAnsi="Verdana"/>
          <w:bCs/>
          <w:sz w:val="20"/>
          <w:szCs w:val="20"/>
        </w:rPr>
        <w:t xml:space="preserve">: </w:t>
      </w:r>
      <w:r w:rsidR="003C7E62">
        <w:rPr>
          <w:rFonts w:ascii="Verdana" w:hAnsi="Verdana"/>
          <w:sz w:val="20"/>
          <w:szCs w:val="20"/>
        </w:rPr>
        <w:t xml:space="preserve">гр. София, </w:t>
      </w:r>
      <w:r w:rsidR="006B5B7D">
        <w:rPr>
          <w:rFonts w:ascii="Verdana" w:hAnsi="Verdana"/>
          <w:sz w:val="20"/>
          <w:szCs w:val="20"/>
        </w:rPr>
        <w:t>СПСОВ Кубратово, кв. Бенковски</w:t>
      </w:r>
      <w:r w:rsidR="003C7E62">
        <w:rPr>
          <w:rFonts w:ascii="Verdana" w:hAnsi="Verdana"/>
          <w:sz w:val="20"/>
          <w:szCs w:val="20"/>
        </w:rPr>
        <w:t xml:space="preserve">, контролиращ служител: </w:t>
      </w:r>
      <w:r w:rsidR="006B5B7D">
        <w:rPr>
          <w:rFonts w:ascii="Verdana" w:hAnsi="Verdana"/>
          <w:sz w:val="20"/>
          <w:szCs w:val="20"/>
        </w:rPr>
        <w:t>Владимир Марков</w:t>
      </w:r>
      <w:r w:rsidR="003C7E62">
        <w:rPr>
          <w:rFonts w:ascii="Verdana" w:hAnsi="Verdana"/>
          <w:sz w:val="20"/>
          <w:szCs w:val="20"/>
        </w:rPr>
        <w:t>.</w:t>
      </w:r>
      <w:r w:rsidRPr="00A6341F" w:rsidDel="001A3EAB">
        <w:rPr>
          <w:rFonts w:ascii="Verdana" w:hAnsi="Verdana"/>
          <w:sz w:val="20"/>
          <w:szCs w:val="20"/>
        </w:rPr>
        <w:t xml:space="preserve"> </w:t>
      </w:r>
    </w:p>
    <w:p w14:paraId="06E739B6" w14:textId="77777777" w:rsidR="00F852B4" w:rsidRPr="00A6341F" w:rsidRDefault="00F852B4" w:rsidP="00F852B4">
      <w:pPr>
        <w:jc w:val="both"/>
        <w:rPr>
          <w:rFonts w:ascii="Verdana" w:hAnsi="Verdana"/>
          <w:b/>
          <w:bCs/>
          <w:sz w:val="20"/>
          <w:szCs w:val="20"/>
        </w:rPr>
      </w:pPr>
    </w:p>
    <w:p w14:paraId="6F9D9E68" w14:textId="6C725D35" w:rsidR="00F852B4" w:rsidRPr="00281A1E" w:rsidRDefault="00F852B4" w:rsidP="00F852B4">
      <w:pPr>
        <w:jc w:val="both"/>
        <w:rPr>
          <w:rFonts w:ascii="Verdana" w:hAnsi="Verdana"/>
          <w:sz w:val="20"/>
          <w:szCs w:val="20"/>
          <w:lang w:val="en-US"/>
        </w:rPr>
      </w:pPr>
      <w:r w:rsidRPr="00A6341F">
        <w:rPr>
          <w:rFonts w:ascii="Verdana" w:hAnsi="Verdana"/>
          <w:b/>
          <w:bCs/>
          <w:sz w:val="20"/>
          <w:szCs w:val="20"/>
        </w:rPr>
        <w:t>На ИЗПЪЛНИТЕЛЯ</w:t>
      </w:r>
      <w:r w:rsidRPr="00A6341F">
        <w:rPr>
          <w:rFonts w:ascii="Verdana" w:hAnsi="Verdana"/>
          <w:bCs/>
          <w:sz w:val="20"/>
          <w:szCs w:val="20"/>
        </w:rPr>
        <w:t xml:space="preserve">: </w:t>
      </w:r>
      <w:r w:rsidR="00A6341F">
        <w:rPr>
          <w:rFonts w:ascii="Verdana" w:hAnsi="Verdana"/>
          <w:bCs/>
          <w:sz w:val="20"/>
          <w:szCs w:val="20"/>
        </w:rPr>
        <w:t>адрес: ………………………………..</w:t>
      </w:r>
      <w:r w:rsidRPr="00A6341F">
        <w:rPr>
          <w:rFonts w:ascii="Verdana" w:hAnsi="Verdana"/>
          <w:bCs/>
          <w:sz w:val="20"/>
          <w:szCs w:val="20"/>
        </w:rPr>
        <w:t xml:space="preserve">; Контролиращ служител: </w:t>
      </w:r>
      <w:r w:rsidR="00A6341F">
        <w:rPr>
          <w:rFonts w:ascii="Verdana" w:hAnsi="Verdana"/>
          <w:bCs/>
          <w:sz w:val="20"/>
          <w:szCs w:val="20"/>
        </w:rPr>
        <w:t>……………………………………………</w:t>
      </w:r>
      <w:r w:rsidRPr="00A6341F">
        <w:rPr>
          <w:rFonts w:ascii="Verdana" w:hAnsi="Verdana"/>
          <w:bCs/>
          <w:sz w:val="20"/>
          <w:szCs w:val="20"/>
        </w:rPr>
        <w:t>.</w:t>
      </w:r>
      <w:r w:rsidR="00A6341F">
        <w:rPr>
          <w:rFonts w:ascii="Verdana" w:hAnsi="Verdana"/>
          <w:bCs/>
          <w:sz w:val="20"/>
          <w:szCs w:val="20"/>
        </w:rPr>
        <w:t xml:space="preserve">, тел. …………………, </w:t>
      </w:r>
      <w:r w:rsidR="00A6341F">
        <w:rPr>
          <w:rFonts w:ascii="Verdana" w:hAnsi="Verdana"/>
          <w:bCs/>
          <w:sz w:val="20"/>
          <w:szCs w:val="20"/>
          <w:lang w:val="en-US"/>
        </w:rPr>
        <w:t>e</w:t>
      </w:r>
      <w:r w:rsidR="00A6341F" w:rsidRPr="00281A1E">
        <w:rPr>
          <w:rFonts w:ascii="Verdana" w:hAnsi="Verdana"/>
          <w:bCs/>
          <w:sz w:val="20"/>
          <w:szCs w:val="20"/>
          <w:lang w:val="en-US"/>
        </w:rPr>
        <w:t>-</w:t>
      </w:r>
      <w:r w:rsidR="00A6341F">
        <w:rPr>
          <w:rFonts w:ascii="Verdana" w:hAnsi="Verdana"/>
          <w:bCs/>
          <w:sz w:val="20"/>
          <w:szCs w:val="20"/>
          <w:lang w:val="en-US"/>
        </w:rPr>
        <w:t>mail</w:t>
      </w:r>
      <w:r w:rsidR="00A6341F" w:rsidRPr="00281A1E">
        <w:rPr>
          <w:rFonts w:ascii="Verdana" w:hAnsi="Verdana"/>
          <w:bCs/>
          <w:sz w:val="20"/>
          <w:szCs w:val="20"/>
          <w:lang w:val="en-US"/>
        </w:rPr>
        <w:t>: …………………………..</w:t>
      </w:r>
    </w:p>
    <w:p w14:paraId="0CD2EAD4" w14:textId="77777777" w:rsidR="00F852B4" w:rsidRPr="004D3F88" w:rsidRDefault="00F852B4" w:rsidP="00F852B4">
      <w:pPr>
        <w:jc w:val="both"/>
        <w:rPr>
          <w:rFonts w:ascii="Verdana" w:hAnsi="Verdana"/>
          <w:sz w:val="20"/>
          <w:szCs w:val="20"/>
        </w:rPr>
      </w:pPr>
    </w:p>
    <w:p w14:paraId="3171BE33" w14:textId="77777777" w:rsidR="00F852B4" w:rsidRPr="004D3F88" w:rsidRDefault="00F852B4" w:rsidP="00F852B4">
      <w:pPr>
        <w:jc w:val="both"/>
        <w:rPr>
          <w:rFonts w:ascii="Verdana" w:hAnsi="Verdana"/>
          <w:sz w:val="20"/>
          <w:szCs w:val="20"/>
        </w:rPr>
      </w:pPr>
    </w:p>
    <w:p w14:paraId="739A7F91" w14:textId="77777777" w:rsidR="00F852B4" w:rsidRPr="004D3F88" w:rsidRDefault="00F852B4" w:rsidP="00F852B4">
      <w:pPr>
        <w:jc w:val="both"/>
        <w:rPr>
          <w:rFonts w:ascii="Verdana" w:hAnsi="Verdana"/>
          <w:sz w:val="20"/>
          <w:szCs w:val="20"/>
        </w:rPr>
      </w:pPr>
    </w:p>
    <w:p w14:paraId="091CE41A" w14:textId="77777777" w:rsidR="00F852B4" w:rsidRPr="004D3F88" w:rsidRDefault="00F852B4" w:rsidP="00F852B4">
      <w:pPr>
        <w:jc w:val="both"/>
        <w:rPr>
          <w:rFonts w:ascii="Verdana" w:hAnsi="Verdana"/>
          <w:sz w:val="20"/>
          <w:szCs w:val="20"/>
        </w:rPr>
      </w:pPr>
    </w:p>
    <w:tbl>
      <w:tblPr>
        <w:tblW w:w="0" w:type="auto"/>
        <w:jc w:val="right"/>
        <w:tblLayout w:type="fixed"/>
        <w:tblLook w:val="0000" w:firstRow="0" w:lastRow="0" w:firstColumn="0" w:lastColumn="0" w:noHBand="0" w:noVBand="0"/>
      </w:tblPr>
      <w:tblGrid>
        <w:gridCol w:w="4425"/>
        <w:gridCol w:w="4097"/>
      </w:tblGrid>
      <w:tr w:rsidR="00F852B4" w:rsidRPr="004D3F88" w14:paraId="6F6654BD" w14:textId="77777777" w:rsidTr="00F90BE9">
        <w:trPr>
          <w:jc w:val="right"/>
        </w:trPr>
        <w:tc>
          <w:tcPr>
            <w:tcW w:w="4425" w:type="dxa"/>
          </w:tcPr>
          <w:p w14:paraId="346767D4" w14:textId="77777777" w:rsidR="00F852B4" w:rsidRPr="004D3F88" w:rsidRDefault="00F852B4" w:rsidP="00F90BE9">
            <w:pPr>
              <w:suppressAutoHyphens/>
              <w:rPr>
                <w:rFonts w:ascii="Verdana" w:hAnsi="Verdana"/>
                <w:sz w:val="20"/>
                <w:szCs w:val="20"/>
              </w:rPr>
            </w:pPr>
            <w:r w:rsidRPr="004D3F88">
              <w:rPr>
                <w:rFonts w:ascii="Verdana" w:hAnsi="Verdana"/>
                <w:sz w:val="20"/>
                <w:szCs w:val="20"/>
              </w:rPr>
              <w:t>/………………………./</w:t>
            </w:r>
          </w:p>
          <w:p w14:paraId="7E06F432" w14:textId="77777777" w:rsidR="00F852B4" w:rsidRDefault="00F852B4" w:rsidP="00F90BE9">
            <w:pPr>
              <w:suppressAutoHyphens/>
              <w:rPr>
                <w:rFonts w:ascii="Verdana" w:hAnsi="Verdana"/>
                <w:sz w:val="20"/>
                <w:szCs w:val="20"/>
              </w:rPr>
            </w:pPr>
            <w:r>
              <w:rPr>
                <w:rFonts w:ascii="Verdana" w:hAnsi="Verdana"/>
                <w:sz w:val="20"/>
                <w:szCs w:val="20"/>
              </w:rPr>
              <w:t>Арно Валто Де Мулиак</w:t>
            </w:r>
          </w:p>
          <w:p w14:paraId="6ACE30B6" w14:textId="032FB354" w:rsidR="003C7E62" w:rsidRPr="004D3F88" w:rsidRDefault="003C7E62" w:rsidP="00F90BE9">
            <w:pPr>
              <w:suppressAutoHyphens/>
              <w:rPr>
                <w:rFonts w:ascii="Verdana" w:hAnsi="Verdana"/>
                <w:sz w:val="20"/>
                <w:szCs w:val="20"/>
              </w:rPr>
            </w:pPr>
            <w:r>
              <w:rPr>
                <w:rFonts w:ascii="Verdana" w:hAnsi="Verdana"/>
                <w:sz w:val="20"/>
                <w:szCs w:val="20"/>
              </w:rPr>
              <w:t>Изпълнителен директор</w:t>
            </w:r>
          </w:p>
          <w:p w14:paraId="6BD32D9A" w14:textId="77777777" w:rsidR="00F852B4" w:rsidRPr="004D3F88" w:rsidRDefault="00F852B4" w:rsidP="00F90BE9">
            <w:pPr>
              <w:suppressAutoHyphens/>
              <w:rPr>
                <w:rFonts w:ascii="Verdana" w:hAnsi="Verdana"/>
                <w:sz w:val="20"/>
                <w:szCs w:val="20"/>
              </w:rPr>
            </w:pPr>
            <w:r w:rsidRPr="004D3F88">
              <w:rPr>
                <w:rFonts w:ascii="Verdana" w:hAnsi="Verdana"/>
                <w:sz w:val="20"/>
                <w:szCs w:val="20"/>
              </w:rPr>
              <w:t>„СОФИЙСКА ВОДА“ АД</w:t>
            </w:r>
          </w:p>
          <w:p w14:paraId="1F896E80" w14:textId="77777777" w:rsidR="00F852B4" w:rsidRPr="004D3F88" w:rsidRDefault="00F852B4" w:rsidP="00F90BE9">
            <w:pPr>
              <w:rPr>
                <w:rFonts w:ascii="Verdana" w:hAnsi="Verdana"/>
                <w:sz w:val="20"/>
                <w:szCs w:val="20"/>
              </w:rPr>
            </w:pPr>
            <w:r w:rsidRPr="004D3F88">
              <w:rPr>
                <w:rFonts w:ascii="Verdana" w:hAnsi="Verdana"/>
                <w:b/>
                <w:bCs/>
                <w:sz w:val="20"/>
                <w:szCs w:val="20"/>
              </w:rPr>
              <w:t>ВЪЗЛОЖИТЕЛ</w:t>
            </w:r>
          </w:p>
        </w:tc>
        <w:tc>
          <w:tcPr>
            <w:tcW w:w="4097" w:type="dxa"/>
          </w:tcPr>
          <w:p w14:paraId="7660DA38" w14:textId="77777777" w:rsidR="00F852B4" w:rsidRPr="004D3F88" w:rsidRDefault="00F852B4" w:rsidP="00F90BE9">
            <w:pPr>
              <w:suppressAutoHyphens/>
              <w:rPr>
                <w:rFonts w:ascii="Verdana" w:hAnsi="Verdana"/>
                <w:sz w:val="20"/>
                <w:szCs w:val="20"/>
              </w:rPr>
            </w:pPr>
            <w:r w:rsidRPr="004D3F88">
              <w:rPr>
                <w:rFonts w:ascii="Verdana" w:hAnsi="Verdana"/>
                <w:sz w:val="20"/>
                <w:szCs w:val="20"/>
              </w:rPr>
              <w:t>/………………………………./</w:t>
            </w:r>
          </w:p>
          <w:p w14:paraId="7CA09F9C" w14:textId="77777777" w:rsidR="00F852B4" w:rsidRDefault="00F852B4" w:rsidP="00F90BE9">
            <w:pPr>
              <w:rPr>
                <w:rFonts w:ascii="Verdana" w:hAnsi="Verdana"/>
                <w:bCs/>
                <w:sz w:val="20"/>
                <w:szCs w:val="20"/>
              </w:rPr>
            </w:pPr>
            <w:r>
              <w:rPr>
                <w:rFonts w:ascii="Verdana" w:hAnsi="Verdana"/>
                <w:bCs/>
                <w:sz w:val="20"/>
                <w:szCs w:val="20"/>
              </w:rPr>
              <w:t>…………………………</w:t>
            </w:r>
          </w:p>
          <w:p w14:paraId="57FF3EB5" w14:textId="3ED4C8E0" w:rsidR="003C7E62" w:rsidRDefault="003C7E62" w:rsidP="00F90BE9">
            <w:pPr>
              <w:rPr>
                <w:rFonts w:ascii="Verdana" w:hAnsi="Verdana"/>
                <w:bCs/>
                <w:sz w:val="20"/>
                <w:szCs w:val="20"/>
              </w:rPr>
            </w:pPr>
            <w:r>
              <w:rPr>
                <w:rFonts w:ascii="Verdana" w:hAnsi="Verdana"/>
                <w:bCs/>
                <w:sz w:val="20"/>
                <w:szCs w:val="20"/>
              </w:rPr>
              <w:t>………………………..</w:t>
            </w:r>
          </w:p>
          <w:p w14:paraId="39181AE2" w14:textId="77777777" w:rsidR="00F852B4" w:rsidRPr="004D3F88" w:rsidRDefault="00F852B4" w:rsidP="00F90BE9">
            <w:pPr>
              <w:rPr>
                <w:rFonts w:ascii="Verdana" w:hAnsi="Verdana"/>
                <w:bCs/>
                <w:sz w:val="20"/>
                <w:szCs w:val="20"/>
              </w:rPr>
            </w:pPr>
            <w:r>
              <w:rPr>
                <w:rFonts w:ascii="Verdana" w:hAnsi="Verdana"/>
                <w:bCs/>
                <w:sz w:val="20"/>
                <w:szCs w:val="20"/>
              </w:rPr>
              <w:t>………………………..</w:t>
            </w:r>
          </w:p>
          <w:p w14:paraId="6CCC29A3" w14:textId="77777777" w:rsidR="00F852B4" w:rsidRPr="004D3F88" w:rsidRDefault="00F852B4" w:rsidP="00F90BE9">
            <w:pPr>
              <w:rPr>
                <w:rFonts w:ascii="Verdana" w:hAnsi="Verdana"/>
                <w:b/>
                <w:sz w:val="20"/>
                <w:szCs w:val="20"/>
              </w:rPr>
            </w:pPr>
            <w:r w:rsidRPr="004D3F88">
              <w:rPr>
                <w:rFonts w:ascii="Verdana" w:hAnsi="Verdana"/>
                <w:b/>
                <w:bCs/>
                <w:sz w:val="20"/>
                <w:szCs w:val="20"/>
              </w:rPr>
              <w:t>ИЗПЪЛНИТЕЛ</w:t>
            </w:r>
          </w:p>
        </w:tc>
      </w:tr>
    </w:tbl>
    <w:p w14:paraId="09C6F2DB" w14:textId="75526A46" w:rsidR="003C7E62" w:rsidRDefault="003C7E62"/>
    <w:p w14:paraId="75C3F344" w14:textId="77777777" w:rsidR="003C7E62" w:rsidRDefault="003C7E62">
      <w:pPr>
        <w:spacing w:after="160" w:line="259" w:lineRule="auto"/>
      </w:pPr>
      <w:r>
        <w:br w:type="page"/>
      </w:r>
    </w:p>
    <w:p w14:paraId="038736EA" w14:textId="50F45CED" w:rsidR="003D58A8" w:rsidRPr="00516DDA" w:rsidRDefault="003C7E62">
      <w:pPr>
        <w:rPr>
          <w:rFonts w:ascii="Verdana" w:hAnsi="Verdana"/>
          <w:b/>
          <w:sz w:val="20"/>
          <w:szCs w:val="20"/>
        </w:rPr>
      </w:pPr>
      <w:r w:rsidRPr="00516DDA">
        <w:rPr>
          <w:rFonts w:ascii="Verdana" w:hAnsi="Verdana"/>
          <w:b/>
          <w:sz w:val="20"/>
          <w:szCs w:val="20"/>
        </w:rPr>
        <w:lastRenderedPageBreak/>
        <w:t>Документи представяни на етап подписване на договора:</w:t>
      </w:r>
    </w:p>
    <w:p w14:paraId="7F13876E" w14:textId="77777777" w:rsidR="006B5B7D" w:rsidRPr="00D7325E" w:rsidRDefault="006B5B7D" w:rsidP="006B5B7D">
      <w:pPr>
        <w:pStyle w:val="Title"/>
        <w:jc w:val="right"/>
        <w:rPr>
          <w:rFonts w:ascii="Arial" w:hAnsi="Arial" w:cs="Arial"/>
          <w:sz w:val="20"/>
          <w:szCs w:val="20"/>
        </w:rPr>
      </w:pPr>
      <w:r w:rsidRPr="00D7325E">
        <w:rPr>
          <w:rFonts w:ascii="Arial" w:hAnsi="Arial" w:cs="Arial"/>
          <w:sz w:val="20"/>
          <w:szCs w:val="20"/>
        </w:rPr>
        <w:t>Приложение №2</w:t>
      </w:r>
    </w:p>
    <w:p w14:paraId="2B3F70B0" w14:textId="77777777" w:rsidR="006B5B7D" w:rsidRPr="00D7325E" w:rsidRDefault="006B5B7D" w:rsidP="006B5B7D">
      <w:pPr>
        <w:pStyle w:val="Title"/>
        <w:jc w:val="right"/>
        <w:rPr>
          <w:rFonts w:ascii="Arial" w:hAnsi="Arial" w:cs="Arial"/>
          <w:sz w:val="20"/>
          <w:szCs w:val="20"/>
        </w:rPr>
      </w:pPr>
      <w:r w:rsidRPr="00D7325E">
        <w:rPr>
          <w:rFonts w:ascii="Arial" w:hAnsi="Arial" w:cs="Arial"/>
          <w:sz w:val="20"/>
          <w:szCs w:val="20"/>
        </w:rPr>
        <w:t>П-БЗР 4.4.6-1- Д 2</w:t>
      </w:r>
    </w:p>
    <w:p w14:paraId="21547786" w14:textId="65B5D206" w:rsidR="006B5B7D" w:rsidRPr="00D7325E" w:rsidRDefault="006B5B7D" w:rsidP="006B5B7D">
      <w:pPr>
        <w:pStyle w:val="Title"/>
        <w:rPr>
          <w:rFonts w:ascii="Arial" w:hAnsi="Arial" w:cs="Arial"/>
          <w:sz w:val="20"/>
          <w:szCs w:val="20"/>
        </w:rPr>
      </w:pPr>
      <w:r w:rsidRPr="00D7325E">
        <w:rPr>
          <w:rFonts w:ascii="Arial" w:hAnsi="Arial" w:cs="Arial"/>
          <w:sz w:val="20"/>
          <w:szCs w:val="20"/>
        </w:rPr>
        <w:t>СПОРАЗУМЕНИЕ</w:t>
      </w:r>
    </w:p>
    <w:p w14:paraId="27A37B7E" w14:textId="77777777" w:rsidR="006B5B7D" w:rsidRPr="00C249A7" w:rsidRDefault="006B5B7D" w:rsidP="006B5B7D">
      <w:pPr>
        <w:jc w:val="center"/>
        <w:rPr>
          <w:rFonts w:ascii="Arial" w:hAnsi="Arial" w:cs="Arial"/>
          <w:sz w:val="20"/>
          <w:szCs w:val="20"/>
          <w:lang w:val="ru-RU"/>
        </w:rPr>
      </w:pPr>
      <w:r w:rsidRPr="00D7325E">
        <w:rPr>
          <w:rFonts w:ascii="Arial" w:hAnsi="Arial" w:cs="Arial"/>
          <w:sz w:val="20"/>
          <w:szCs w:val="20"/>
        </w:rPr>
        <w:t>Към договор № ........................</w:t>
      </w:r>
    </w:p>
    <w:p w14:paraId="3FC06FEB" w14:textId="77777777" w:rsidR="006B5B7D" w:rsidRPr="00D7325E" w:rsidRDefault="006B5B7D" w:rsidP="006B5B7D">
      <w:pPr>
        <w:jc w:val="center"/>
        <w:rPr>
          <w:rFonts w:ascii="Bookman Old Style" w:hAnsi="Bookman Old Style"/>
          <w:sz w:val="20"/>
          <w:szCs w:val="20"/>
        </w:rPr>
      </w:pPr>
      <w:r w:rsidRPr="00D7325E">
        <w:rPr>
          <w:rFonts w:ascii="Arial" w:hAnsi="Arial" w:cs="Arial"/>
          <w:sz w:val="20"/>
          <w:szCs w:val="20"/>
        </w:rPr>
        <w:t>Ремонт на електродвигатели от 0.1 kW до 315 kW</w:t>
      </w:r>
    </w:p>
    <w:p w14:paraId="0CD6976B" w14:textId="77777777" w:rsidR="006B5B7D" w:rsidRPr="00D7325E" w:rsidRDefault="006B5B7D" w:rsidP="006B5B7D">
      <w:pPr>
        <w:pStyle w:val="BodyText"/>
        <w:jc w:val="center"/>
        <w:rPr>
          <w:rFonts w:cs="Arial"/>
          <w:b/>
          <w:lang w:val="bg-BG"/>
        </w:rPr>
      </w:pPr>
      <w:r w:rsidRPr="00D7325E">
        <w:rPr>
          <w:rFonts w:cs="Arial"/>
          <w:b/>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08FFE840" w14:textId="77777777" w:rsidR="006B5B7D" w:rsidRPr="00D7325E" w:rsidRDefault="006B5B7D" w:rsidP="006B5B7D">
      <w:pPr>
        <w:pStyle w:val="BodyText"/>
        <w:rPr>
          <w:rFonts w:cs="Arial"/>
          <w:b/>
          <w:bCs/>
          <w:lang w:val="bg-BG"/>
        </w:rPr>
      </w:pPr>
      <w:r w:rsidRPr="00D7325E">
        <w:rPr>
          <w:rFonts w:cs="Arial"/>
          <w:lang w:val="bg-BG"/>
        </w:rPr>
        <w:t xml:space="preserve">На </w:t>
      </w:r>
      <w:r w:rsidRPr="00D7325E">
        <w:rPr>
          <w:rFonts w:cs="Arial"/>
          <w:b/>
          <w:bCs/>
          <w:lang w:val="bg-BG"/>
        </w:rPr>
        <w:t>..................</w:t>
      </w:r>
      <w:r w:rsidRPr="00D7325E">
        <w:rPr>
          <w:rFonts w:cs="Arial"/>
          <w:lang w:val="bg-BG"/>
        </w:rPr>
        <w:t xml:space="preserve">г. на основание чл.18 от ЗЗБУТ  се сключи настоящето споразумение между Възложителя – “Софийска вода” АД и Изпълнителя </w:t>
      </w:r>
      <w:r w:rsidRPr="00D7325E">
        <w:rPr>
          <w:rFonts w:cs="Arial"/>
          <w:b/>
          <w:bCs/>
          <w:lang w:val="bg-BG"/>
        </w:rPr>
        <w:t>....................................................................</w:t>
      </w:r>
    </w:p>
    <w:p w14:paraId="59391251" w14:textId="77777777" w:rsidR="006B5B7D" w:rsidRPr="00D7325E" w:rsidRDefault="006B5B7D" w:rsidP="006B5B7D">
      <w:pPr>
        <w:pStyle w:val="BodyText"/>
        <w:rPr>
          <w:rFonts w:cs="Arial"/>
          <w:b/>
          <w:lang w:val="bg-BG"/>
        </w:rPr>
      </w:pPr>
      <w:r w:rsidRPr="00D7325E">
        <w:rPr>
          <w:rFonts w:cs="Arial"/>
          <w:b/>
          <w:lang w:val="bg-BG"/>
        </w:rPr>
        <w:t>Отговорност за осигуряване на ЗБУТ носят:</w:t>
      </w:r>
    </w:p>
    <w:p w14:paraId="7D809D5D" w14:textId="77777777" w:rsidR="006B5B7D" w:rsidRPr="00D7325E" w:rsidRDefault="006B5B7D" w:rsidP="006B5B7D">
      <w:pPr>
        <w:pStyle w:val="BodyText"/>
        <w:rPr>
          <w:rFonts w:cs="Arial"/>
          <w:b/>
          <w:bCs/>
          <w:lang w:val="bg-BG"/>
        </w:rPr>
      </w:pPr>
      <w:r w:rsidRPr="00D7325E">
        <w:rPr>
          <w:rFonts w:cs="Arial"/>
          <w:b/>
          <w:lang w:val="bg-BG"/>
        </w:rPr>
        <w:t>Възложителя</w:t>
      </w:r>
      <w:r w:rsidRPr="00D7325E">
        <w:rPr>
          <w:rFonts w:cs="Arial"/>
          <w:lang w:val="bg-BG"/>
        </w:rPr>
        <w:t xml:space="preserve"> – </w:t>
      </w:r>
      <w:r w:rsidRPr="00D7325E">
        <w:rPr>
          <w:rFonts w:cs="Arial"/>
          <w:bCs/>
          <w:lang w:val="bg-BG"/>
        </w:rPr>
        <w:t>за дейностите свързани с експлоатацията  на</w:t>
      </w:r>
      <w:r w:rsidRPr="00D7325E">
        <w:rPr>
          <w:rFonts w:cs="Arial"/>
          <w:b/>
          <w:bCs/>
          <w:lang w:val="bg-BG"/>
        </w:rPr>
        <w:t xml:space="preserve"> ...............................................</w:t>
      </w:r>
    </w:p>
    <w:p w14:paraId="4A220739" w14:textId="77777777" w:rsidR="006B5B7D" w:rsidRPr="00D7325E" w:rsidRDefault="006B5B7D" w:rsidP="006B5B7D">
      <w:pPr>
        <w:pStyle w:val="BodyText"/>
        <w:rPr>
          <w:rFonts w:cs="Arial"/>
          <w:bCs/>
          <w:lang w:val="bg-BG"/>
        </w:rPr>
      </w:pPr>
      <w:r w:rsidRPr="00D7325E">
        <w:rPr>
          <w:rFonts w:cs="Arial"/>
          <w:bCs/>
          <w:lang w:val="bg-BG"/>
        </w:rPr>
        <w:t xml:space="preserve">                                                                                                              /отдел, станция, звено/</w:t>
      </w:r>
    </w:p>
    <w:p w14:paraId="167BFB16" w14:textId="77777777" w:rsidR="006B5B7D" w:rsidRPr="00D7325E" w:rsidRDefault="006B5B7D" w:rsidP="006B5B7D">
      <w:pPr>
        <w:pStyle w:val="BodyText"/>
        <w:rPr>
          <w:rFonts w:cs="Arial"/>
          <w:b/>
          <w:bCs/>
          <w:lang w:val="bg-BG"/>
        </w:rPr>
      </w:pPr>
      <w:r w:rsidRPr="00D7325E">
        <w:rPr>
          <w:rFonts w:cs="Arial"/>
          <w:b/>
          <w:lang w:val="bg-BG"/>
        </w:rPr>
        <w:t xml:space="preserve">Изпълнителя </w:t>
      </w:r>
      <w:r w:rsidRPr="00D7325E">
        <w:rPr>
          <w:rFonts w:cs="Arial"/>
          <w:bCs/>
          <w:lang w:val="bg-BG"/>
        </w:rPr>
        <w:t>– за дейностите предмет на договор №</w:t>
      </w:r>
      <w:r w:rsidRPr="00D7325E">
        <w:rPr>
          <w:rFonts w:cs="Arial"/>
          <w:b/>
          <w:bCs/>
          <w:lang w:val="bg-BG"/>
        </w:rPr>
        <w:t xml:space="preserve">  ..............................................................</w:t>
      </w:r>
    </w:p>
    <w:p w14:paraId="48CDB0F5" w14:textId="77777777" w:rsidR="006B5B7D" w:rsidRPr="00D7325E" w:rsidRDefault="006B5B7D" w:rsidP="006B5B7D">
      <w:pPr>
        <w:pStyle w:val="BodyText"/>
        <w:rPr>
          <w:rFonts w:cs="Arial"/>
          <w:bCs/>
          <w:lang w:val="bg-BG"/>
        </w:rPr>
      </w:pPr>
      <w:r w:rsidRPr="00D7325E">
        <w:rPr>
          <w:rFonts w:cs="Arial"/>
          <w:bCs/>
          <w:lang w:val="bg-BG"/>
        </w:rPr>
        <w:t>Координирането на съвместното прилагане на настоящето споразумение се възлага на :</w:t>
      </w:r>
    </w:p>
    <w:p w14:paraId="160A8890" w14:textId="77777777" w:rsidR="006B5B7D" w:rsidRPr="00D7325E" w:rsidRDefault="006B5B7D" w:rsidP="006B5B7D">
      <w:pPr>
        <w:pStyle w:val="BodyText"/>
        <w:rPr>
          <w:rFonts w:cs="Arial"/>
          <w:bCs/>
          <w:lang w:val="bg-BG"/>
        </w:rPr>
      </w:pPr>
      <w:r w:rsidRPr="00D7325E">
        <w:rPr>
          <w:rFonts w:cs="Arial"/>
          <w:bCs/>
          <w:lang w:val="bg-BG"/>
        </w:rPr>
        <w:t>От страна на Възложителя:</w:t>
      </w:r>
    </w:p>
    <w:p w14:paraId="2D25C2D2" w14:textId="77777777" w:rsidR="006B5B7D" w:rsidRPr="00D7325E" w:rsidRDefault="006B5B7D" w:rsidP="00D7325E">
      <w:pPr>
        <w:pStyle w:val="BodyText"/>
        <w:spacing w:after="0"/>
        <w:rPr>
          <w:rFonts w:cs="Arial"/>
          <w:bCs/>
          <w:lang w:val="bg-BG"/>
        </w:rPr>
      </w:pPr>
      <w:r w:rsidRPr="00D7325E">
        <w:rPr>
          <w:rFonts w:cs="Arial"/>
          <w:bCs/>
          <w:lang w:val="bg-BG"/>
        </w:rPr>
        <w:t>Контролиращ служител по договора ..........................................................................................</w:t>
      </w:r>
    </w:p>
    <w:p w14:paraId="1CAFC935" w14:textId="77777777" w:rsidR="006B5B7D" w:rsidRPr="00D7325E" w:rsidRDefault="006B5B7D" w:rsidP="00D7325E">
      <w:pPr>
        <w:pStyle w:val="BodyText"/>
        <w:spacing w:after="0"/>
        <w:rPr>
          <w:rFonts w:cs="Arial"/>
          <w:bCs/>
          <w:lang w:val="bg-BG"/>
        </w:rPr>
      </w:pPr>
      <w:r w:rsidRPr="00D7325E">
        <w:rPr>
          <w:rFonts w:cs="Arial"/>
          <w:bCs/>
          <w:lang w:val="bg-BG"/>
        </w:rPr>
        <w:t>на длъжност...................................................................................................................................</w:t>
      </w:r>
    </w:p>
    <w:p w14:paraId="1EC6C4B5" w14:textId="77777777" w:rsidR="006B5B7D" w:rsidRPr="00D7325E" w:rsidRDefault="006B5B7D" w:rsidP="00D7325E">
      <w:pPr>
        <w:pStyle w:val="BodyText"/>
        <w:spacing w:after="0"/>
        <w:rPr>
          <w:rFonts w:cs="Arial"/>
          <w:bCs/>
          <w:lang w:val="bg-BG"/>
        </w:rPr>
      </w:pPr>
      <w:r w:rsidRPr="00D7325E">
        <w:rPr>
          <w:rFonts w:cs="Arial"/>
          <w:bCs/>
          <w:lang w:val="bg-BG"/>
        </w:rPr>
        <w:t>От страна на Изпълнителя   ..........................................................................................................</w:t>
      </w:r>
    </w:p>
    <w:p w14:paraId="4A750E0C" w14:textId="77777777" w:rsidR="006B5B7D" w:rsidRPr="00D7325E" w:rsidRDefault="006B5B7D" w:rsidP="00D7325E">
      <w:pPr>
        <w:pStyle w:val="BodyText"/>
        <w:spacing w:after="0"/>
        <w:rPr>
          <w:rFonts w:cs="Arial"/>
          <w:bCs/>
          <w:lang w:val="bg-BG"/>
        </w:rPr>
      </w:pPr>
      <w:r w:rsidRPr="00D7325E">
        <w:rPr>
          <w:rFonts w:cs="Arial"/>
          <w:bCs/>
          <w:lang w:val="bg-BG"/>
        </w:rPr>
        <w:t>на длъжност .................................................................................................................................</w:t>
      </w:r>
    </w:p>
    <w:p w14:paraId="07A8C857" w14:textId="77777777" w:rsidR="006B5B7D" w:rsidRPr="00D7325E" w:rsidRDefault="006B5B7D" w:rsidP="006B5B7D">
      <w:pPr>
        <w:pStyle w:val="BodyText"/>
        <w:rPr>
          <w:rFonts w:cs="Arial"/>
          <w:b/>
          <w:bCs/>
          <w:color w:val="0000FF"/>
          <w:lang w:val="bg-BG"/>
        </w:rPr>
      </w:pPr>
      <w:r w:rsidRPr="00D7325E">
        <w:rPr>
          <w:rFonts w:cs="Arial"/>
          <w:b/>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D7325E">
        <w:rPr>
          <w:rFonts w:cs="Arial"/>
          <w:b/>
          <w:bCs/>
          <w:color w:val="0000FF"/>
          <w:lang w:val="bg-BG"/>
        </w:rPr>
        <w:t>.</w:t>
      </w:r>
    </w:p>
    <w:p w14:paraId="1DDDFA35" w14:textId="77777777" w:rsidR="006B5B7D" w:rsidRPr="00D7325E" w:rsidRDefault="006B5B7D" w:rsidP="006B5B7D">
      <w:pPr>
        <w:pStyle w:val="BodyText"/>
        <w:spacing w:after="0" w:line="240" w:lineRule="auto"/>
        <w:rPr>
          <w:rFonts w:cs="Arial"/>
          <w:b/>
          <w:lang w:val="bg-BG"/>
        </w:rPr>
      </w:pPr>
      <w:r w:rsidRPr="00D7325E">
        <w:rPr>
          <w:rFonts w:cs="Arial"/>
          <w:b/>
          <w:lang w:val="bg-BG"/>
        </w:rPr>
        <w:t>Общи изисквания</w:t>
      </w:r>
    </w:p>
    <w:p w14:paraId="5E79A2FB"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7B6E64F3" w14:textId="77777777" w:rsidR="006B5B7D" w:rsidRPr="00D7325E" w:rsidRDefault="006B5B7D" w:rsidP="006B5B7D">
      <w:pPr>
        <w:numPr>
          <w:ilvl w:val="0"/>
          <w:numId w:val="13"/>
        </w:numPr>
        <w:tabs>
          <w:tab w:val="clear" w:pos="720"/>
          <w:tab w:val="num" w:pos="360"/>
        </w:tabs>
        <w:ind w:left="0" w:firstLine="0"/>
        <w:jc w:val="both"/>
        <w:rPr>
          <w:rFonts w:ascii="Arial" w:hAnsi="Arial" w:cs="Arial"/>
          <w:sz w:val="20"/>
          <w:szCs w:val="20"/>
        </w:rPr>
      </w:pPr>
      <w:r w:rsidRPr="00D7325E">
        <w:rPr>
          <w:rFonts w:ascii="Arial" w:hAnsi="Arial" w:cs="Arial"/>
          <w:sz w:val="20"/>
          <w:szCs w:val="20"/>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5523C273" w14:textId="77777777" w:rsidR="006B5B7D" w:rsidRPr="00D7325E" w:rsidRDefault="006B5B7D" w:rsidP="006B5B7D">
      <w:pPr>
        <w:numPr>
          <w:ilvl w:val="0"/>
          <w:numId w:val="13"/>
        </w:numPr>
        <w:tabs>
          <w:tab w:val="clear" w:pos="720"/>
          <w:tab w:val="num" w:pos="360"/>
        </w:tabs>
        <w:ind w:left="0" w:firstLine="0"/>
        <w:jc w:val="both"/>
        <w:rPr>
          <w:rFonts w:ascii="Arial" w:hAnsi="Arial" w:cs="Arial"/>
          <w:sz w:val="20"/>
          <w:szCs w:val="20"/>
        </w:rPr>
      </w:pPr>
      <w:r w:rsidRPr="00D7325E">
        <w:rPr>
          <w:rFonts w:ascii="Arial" w:hAnsi="Arial" w:cs="Arial"/>
          <w:sz w:val="20"/>
          <w:szCs w:val="20"/>
        </w:rPr>
        <w:t>Изпълнителят осигурява ежедневен надзор над своите служители и подизпълнители по осигуряване на безопасно извършване на работата.</w:t>
      </w:r>
    </w:p>
    <w:p w14:paraId="5EDDA6BF" w14:textId="77777777" w:rsidR="006B5B7D" w:rsidRPr="00D7325E" w:rsidRDefault="006B5B7D" w:rsidP="006B5B7D">
      <w:pPr>
        <w:jc w:val="both"/>
        <w:rPr>
          <w:rFonts w:ascii="Arial" w:hAnsi="Arial" w:cs="Arial"/>
          <w:b/>
          <w:bCs/>
          <w:sz w:val="20"/>
          <w:szCs w:val="20"/>
        </w:rPr>
      </w:pPr>
      <w:r w:rsidRPr="00D7325E">
        <w:rPr>
          <w:rFonts w:ascii="Arial" w:hAnsi="Arial" w:cs="Arial"/>
          <w:b/>
          <w:bCs/>
          <w:sz w:val="20"/>
          <w:szCs w:val="20"/>
        </w:rPr>
        <w:t>Пропусквателен режим</w:t>
      </w:r>
    </w:p>
    <w:p w14:paraId="1F1E5ACA"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6A8DC455"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се задължава да спазва посочените маршрути и пропускателния режим на обекта.</w:t>
      </w:r>
    </w:p>
    <w:p w14:paraId="5BB1DF9F"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 xml:space="preserve">Забранен е престоят на работници и техника на Изпълнителя извън посочените работни места и пътища за придвижване. </w:t>
      </w:r>
    </w:p>
    <w:p w14:paraId="1D1BF6D7" w14:textId="77777777" w:rsidR="006B5B7D" w:rsidRPr="00D7325E" w:rsidRDefault="006B5B7D" w:rsidP="006B5B7D">
      <w:pPr>
        <w:pStyle w:val="BodyText"/>
        <w:spacing w:after="0" w:line="240" w:lineRule="auto"/>
        <w:rPr>
          <w:rFonts w:cs="Arial"/>
          <w:b/>
          <w:lang w:val="bg-BG"/>
        </w:rPr>
      </w:pPr>
      <w:r w:rsidRPr="00D7325E">
        <w:rPr>
          <w:rFonts w:cs="Arial"/>
          <w:b/>
          <w:lang w:val="bg-BG"/>
        </w:rPr>
        <w:t>Организация по извършване на инструктаж по ЗБУ и ПБ</w:t>
      </w:r>
    </w:p>
    <w:p w14:paraId="31558EDE"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 xml:space="preserve">Изпълнителят се задължава да допуска до работа само обучен и инструктиран персонал. </w:t>
      </w:r>
    </w:p>
    <w:p w14:paraId="2A1ABF4F" w14:textId="77777777" w:rsidR="006B5B7D" w:rsidRPr="00D7325E" w:rsidRDefault="006B5B7D" w:rsidP="006B5B7D">
      <w:pPr>
        <w:numPr>
          <w:ilvl w:val="0"/>
          <w:numId w:val="13"/>
        </w:numPr>
        <w:shd w:val="clear" w:color="auto" w:fill="FFFFFF"/>
        <w:tabs>
          <w:tab w:val="clear" w:pos="720"/>
          <w:tab w:val="left" w:pos="360"/>
          <w:tab w:val="left" w:pos="7920"/>
        </w:tabs>
        <w:ind w:left="0" w:firstLine="0"/>
        <w:jc w:val="both"/>
        <w:rPr>
          <w:rFonts w:ascii="Arial" w:hAnsi="Arial" w:cs="Arial"/>
          <w:sz w:val="20"/>
          <w:szCs w:val="20"/>
        </w:rPr>
      </w:pPr>
      <w:r w:rsidRPr="00D7325E">
        <w:rPr>
          <w:rFonts w:ascii="Arial" w:hAnsi="Arial" w:cs="Arial"/>
          <w:sz w:val="20"/>
          <w:szCs w:val="20"/>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D7325E">
        <w:rPr>
          <w:rFonts w:ascii="Arial" w:hAnsi="Arial" w:cs="Arial"/>
          <w:sz w:val="20"/>
          <w:szCs w:val="20"/>
          <w:shd w:val="clear" w:color="auto" w:fill="FFFFFF"/>
        </w:rPr>
        <w:t>Служителите на</w:t>
      </w:r>
      <w:r w:rsidRPr="00D7325E">
        <w:rPr>
          <w:rFonts w:ascii="Arial" w:hAnsi="Arial" w:cs="Arial"/>
          <w:sz w:val="20"/>
          <w:szCs w:val="20"/>
        </w:rPr>
        <w:t xml:space="preserve"> </w:t>
      </w:r>
      <w:r w:rsidRPr="00D7325E">
        <w:rPr>
          <w:rFonts w:ascii="Arial" w:hAnsi="Arial" w:cs="Arial"/>
          <w:sz w:val="20"/>
          <w:szCs w:val="20"/>
          <w:shd w:val="clear" w:color="auto" w:fill="FFFFFF"/>
        </w:rPr>
        <w:t>Изпълнителя задължително преминават начален инструктаж преди започване на работата на</w:t>
      </w:r>
      <w:r w:rsidRPr="00D7325E">
        <w:rPr>
          <w:rFonts w:ascii="Arial" w:hAnsi="Arial" w:cs="Arial"/>
          <w:sz w:val="20"/>
          <w:szCs w:val="20"/>
        </w:rPr>
        <w:t xml:space="preserve"> място, уточнено от Възложителя и в присъствие на техния ръководител.</w:t>
      </w:r>
    </w:p>
    <w:p w14:paraId="6B1CF3BC"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5A321918"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55C9AB02"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37ECA8C9" w14:textId="77777777" w:rsidR="006B5B7D" w:rsidRPr="00D7325E" w:rsidRDefault="006B5B7D" w:rsidP="006B5B7D">
      <w:pPr>
        <w:pStyle w:val="BodyText"/>
        <w:spacing w:after="0" w:line="240" w:lineRule="auto"/>
        <w:rPr>
          <w:rFonts w:cs="Arial"/>
          <w:b/>
          <w:lang w:val="bg-BG"/>
        </w:rPr>
      </w:pPr>
      <w:r w:rsidRPr="00D7325E">
        <w:rPr>
          <w:rFonts w:cs="Arial"/>
          <w:b/>
          <w:lang w:val="bg-BG"/>
        </w:rPr>
        <w:t>Специално работно облекло, лични и колективни предпазни средства</w:t>
      </w:r>
    </w:p>
    <w:p w14:paraId="52EAAFAC"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 xml:space="preserve">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w:t>
      </w:r>
      <w:r w:rsidRPr="00D7325E">
        <w:rPr>
          <w:rFonts w:ascii="Arial" w:hAnsi="Arial" w:cs="Arial"/>
          <w:sz w:val="20"/>
          <w:szCs w:val="20"/>
        </w:rPr>
        <w:lastRenderedPageBreak/>
        <w:t>осигуряват преди започване на работа и са задължителни за носене от персонала. Поддръжка, почистване и изпирането са за сметка на Изпълнителя.</w:t>
      </w:r>
    </w:p>
    <w:p w14:paraId="228E665E"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50440813" w14:textId="77777777" w:rsidR="006B5B7D" w:rsidRPr="00D7325E" w:rsidRDefault="006B5B7D" w:rsidP="006B5B7D">
      <w:pPr>
        <w:pStyle w:val="BodyText"/>
        <w:spacing w:after="0" w:line="240" w:lineRule="auto"/>
        <w:rPr>
          <w:rFonts w:cs="Arial"/>
          <w:b/>
          <w:lang w:val="bg-BG"/>
        </w:rPr>
      </w:pPr>
      <w:r w:rsidRPr="00D7325E">
        <w:rPr>
          <w:rFonts w:cs="Arial"/>
          <w:b/>
          <w:lang w:val="bg-BG"/>
        </w:rPr>
        <w:t>Санитарно хигиенни условия</w:t>
      </w:r>
    </w:p>
    <w:p w14:paraId="7AF76410"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067ED5C2"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53AEB91B"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оборудва преносима аптечка за даване на първа долекарска помощ.</w:t>
      </w:r>
    </w:p>
    <w:p w14:paraId="2DBA5094" w14:textId="77777777" w:rsidR="006B5B7D" w:rsidRPr="00D7325E" w:rsidRDefault="006B5B7D" w:rsidP="006B5B7D">
      <w:pPr>
        <w:pStyle w:val="BodyText"/>
        <w:spacing w:after="0" w:line="240" w:lineRule="auto"/>
        <w:rPr>
          <w:rFonts w:cs="Arial"/>
          <w:b/>
          <w:lang w:val="bg-BG"/>
        </w:rPr>
      </w:pPr>
      <w:r w:rsidRPr="00D7325E">
        <w:rPr>
          <w:rFonts w:cs="Arial"/>
          <w:b/>
          <w:lang w:val="bg-BG"/>
        </w:rPr>
        <w:t>Организация на работната площадка</w:t>
      </w:r>
    </w:p>
    <w:p w14:paraId="4D886F42"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е длъжен да маркира работната си площадка с ограждения /прегради, ленти/ и да я сигнализира със знаци по безопасност и табела.</w:t>
      </w:r>
    </w:p>
    <w:p w14:paraId="3CC5BCA7"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При работа на височина хората, оборудването и материалите трябва да бъдат защитени от падане.</w:t>
      </w:r>
    </w:p>
    <w:p w14:paraId="0B5AE97E"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При извършване на изкопни работи, Изпълнителят предварително сигнализира изкопите съгласно действащото законодателство.</w:t>
      </w:r>
    </w:p>
    <w:p w14:paraId="0569B70C"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6A0DC4EE"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Забранява се ползването на производствените инсталации или части от тях без разрешение на контролиращия служител на Възложителя.</w:t>
      </w:r>
    </w:p>
    <w:p w14:paraId="5EE0B972" w14:textId="77777777" w:rsidR="006B5B7D" w:rsidRPr="00D7325E" w:rsidRDefault="006B5B7D" w:rsidP="006B5B7D">
      <w:pPr>
        <w:pStyle w:val="Heading2"/>
        <w:jc w:val="both"/>
        <w:rPr>
          <w:rFonts w:ascii="Arial" w:hAnsi="Arial" w:cs="Arial"/>
          <w:sz w:val="20"/>
        </w:rPr>
      </w:pPr>
      <w:r w:rsidRPr="00D7325E">
        <w:rPr>
          <w:rFonts w:ascii="Arial" w:hAnsi="Arial" w:cs="Arial"/>
          <w:sz w:val="20"/>
        </w:rPr>
        <w:t>Трудови злополуки и инциденти</w:t>
      </w:r>
    </w:p>
    <w:p w14:paraId="5830F859"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46247BEE"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Сигнали за аварийни ситуации незабавно се докладват на контролиращия служител на Възложителя.</w:t>
      </w:r>
    </w:p>
    <w:p w14:paraId="756DA685" w14:textId="77777777" w:rsidR="006B5B7D" w:rsidRPr="00D7325E" w:rsidRDefault="006B5B7D" w:rsidP="006B5B7D">
      <w:pPr>
        <w:pStyle w:val="BodyText"/>
        <w:spacing w:after="0" w:line="240" w:lineRule="auto"/>
        <w:rPr>
          <w:rFonts w:cs="Arial"/>
          <w:b/>
          <w:lang w:val="bg-BG"/>
        </w:rPr>
      </w:pPr>
      <w:r w:rsidRPr="00D7325E">
        <w:rPr>
          <w:rFonts w:cs="Arial"/>
          <w:b/>
          <w:lang w:val="bg-BG"/>
        </w:rPr>
        <w:t xml:space="preserve">Временно електрическо захранване  </w:t>
      </w:r>
    </w:p>
    <w:p w14:paraId="5B4709A2"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50EB4526"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68844839"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10F45AD3"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използва електрическите съоръжения по начин, изключващ директния и индиректния допир от работещи на Възложителя.</w:t>
      </w:r>
    </w:p>
    <w:p w14:paraId="6E198FD3" w14:textId="77777777" w:rsidR="006B5B7D" w:rsidRPr="00D7325E" w:rsidRDefault="006B5B7D" w:rsidP="006B5B7D">
      <w:pPr>
        <w:pStyle w:val="BodyText"/>
        <w:spacing w:after="0" w:line="240" w:lineRule="auto"/>
        <w:rPr>
          <w:rFonts w:cs="Arial"/>
          <w:b/>
          <w:lang w:val="bg-BG"/>
        </w:rPr>
      </w:pPr>
      <w:r w:rsidRPr="00D7325E">
        <w:rPr>
          <w:rFonts w:cs="Arial"/>
          <w:b/>
          <w:lang w:val="bg-BG"/>
        </w:rPr>
        <w:t xml:space="preserve">Пожарна безопасност  </w:t>
      </w:r>
    </w:p>
    <w:p w14:paraId="1AEB96C6"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416DECA1"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108496CD"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31DEB35F"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осигурява за своя сметка необходимият вид и количества, изправни и проверени пожарогасителни средства.</w:t>
      </w:r>
    </w:p>
    <w:p w14:paraId="168A8AA4" w14:textId="77777777" w:rsidR="006B5B7D" w:rsidRDefault="006B5B7D" w:rsidP="00D7325E">
      <w:pPr>
        <w:pStyle w:val="BodyText2"/>
        <w:spacing w:line="240" w:lineRule="auto"/>
        <w:jc w:val="both"/>
        <w:rPr>
          <w:rFonts w:ascii="Arial" w:hAnsi="Arial" w:cs="Arial"/>
          <w:sz w:val="20"/>
          <w:szCs w:val="20"/>
          <w:lang w:val="bg-BG"/>
        </w:rPr>
      </w:pPr>
      <w:r w:rsidRPr="00D7325E">
        <w:rPr>
          <w:rFonts w:ascii="Arial" w:hAnsi="Arial" w:cs="Arial"/>
          <w:sz w:val="20"/>
          <w:szCs w:val="20"/>
          <w:lang w:val="bg-BG"/>
        </w:rPr>
        <w:t xml:space="preserve">Настоящето споразумение се подписва в два еднообразни екземпляра, по един за всяка от страните. </w:t>
      </w:r>
    </w:p>
    <w:p w14:paraId="07CEAEB2" w14:textId="77777777" w:rsidR="008043A0" w:rsidRPr="00D7325E" w:rsidRDefault="008043A0" w:rsidP="00D7325E">
      <w:pPr>
        <w:pStyle w:val="BodyText2"/>
        <w:spacing w:line="240" w:lineRule="auto"/>
        <w:jc w:val="both"/>
        <w:rPr>
          <w:rFonts w:ascii="Arial" w:hAnsi="Arial" w:cs="Arial"/>
          <w:sz w:val="20"/>
          <w:szCs w:val="20"/>
          <w:lang w:val="bg-BG"/>
        </w:rPr>
      </w:pPr>
    </w:p>
    <w:tbl>
      <w:tblPr>
        <w:tblW w:w="0" w:type="auto"/>
        <w:jc w:val="right"/>
        <w:tblLayout w:type="fixed"/>
        <w:tblLook w:val="0000" w:firstRow="0" w:lastRow="0" w:firstColumn="0" w:lastColumn="0" w:noHBand="0" w:noVBand="0"/>
      </w:tblPr>
      <w:tblGrid>
        <w:gridCol w:w="4425"/>
        <w:gridCol w:w="4097"/>
      </w:tblGrid>
      <w:tr w:rsidR="006B5B7D" w:rsidRPr="004D3F88" w14:paraId="1A5E4267" w14:textId="77777777" w:rsidTr="00BC617B">
        <w:trPr>
          <w:jc w:val="right"/>
        </w:trPr>
        <w:tc>
          <w:tcPr>
            <w:tcW w:w="4425" w:type="dxa"/>
          </w:tcPr>
          <w:p w14:paraId="640B4404" w14:textId="77777777" w:rsidR="006B5B7D" w:rsidRPr="004D3F88" w:rsidRDefault="006B5B7D" w:rsidP="00BC617B">
            <w:pPr>
              <w:suppressAutoHyphens/>
              <w:rPr>
                <w:rFonts w:ascii="Verdana" w:hAnsi="Verdana"/>
                <w:sz w:val="20"/>
                <w:szCs w:val="20"/>
              </w:rPr>
            </w:pPr>
            <w:r w:rsidRPr="004D3F88">
              <w:rPr>
                <w:rFonts w:ascii="Verdana" w:hAnsi="Verdana"/>
                <w:sz w:val="20"/>
                <w:szCs w:val="20"/>
              </w:rPr>
              <w:t>/………………………./</w:t>
            </w:r>
          </w:p>
          <w:p w14:paraId="1F3D3E4C" w14:textId="77777777" w:rsidR="006B5B7D" w:rsidRDefault="006B5B7D" w:rsidP="00BC617B">
            <w:pPr>
              <w:suppressAutoHyphens/>
              <w:rPr>
                <w:rFonts w:ascii="Verdana" w:hAnsi="Verdana"/>
                <w:sz w:val="20"/>
                <w:szCs w:val="20"/>
              </w:rPr>
            </w:pPr>
            <w:r>
              <w:rPr>
                <w:rFonts w:ascii="Verdana" w:hAnsi="Verdana"/>
                <w:sz w:val="20"/>
                <w:szCs w:val="20"/>
              </w:rPr>
              <w:t>Арно Валто Де Мулиак</w:t>
            </w:r>
          </w:p>
          <w:p w14:paraId="0B8BB238" w14:textId="77777777" w:rsidR="006B5B7D" w:rsidRPr="004D3F88" w:rsidRDefault="006B5B7D" w:rsidP="00BC617B">
            <w:pPr>
              <w:suppressAutoHyphens/>
              <w:rPr>
                <w:rFonts w:ascii="Verdana" w:hAnsi="Verdana"/>
                <w:sz w:val="20"/>
                <w:szCs w:val="20"/>
              </w:rPr>
            </w:pPr>
            <w:r>
              <w:rPr>
                <w:rFonts w:ascii="Verdana" w:hAnsi="Verdana"/>
                <w:sz w:val="20"/>
                <w:szCs w:val="20"/>
              </w:rPr>
              <w:t>Изпълнителен директор</w:t>
            </w:r>
          </w:p>
          <w:p w14:paraId="0940C233" w14:textId="77777777" w:rsidR="006B5B7D" w:rsidRPr="004D3F88" w:rsidRDefault="006B5B7D" w:rsidP="00BC617B">
            <w:pPr>
              <w:suppressAutoHyphens/>
              <w:rPr>
                <w:rFonts w:ascii="Verdana" w:hAnsi="Verdana"/>
                <w:sz w:val="20"/>
                <w:szCs w:val="20"/>
              </w:rPr>
            </w:pPr>
            <w:r w:rsidRPr="004D3F88">
              <w:rPr>
                <w:rFonts w:ascii="Verdana" w:hAnsi="Verdana"/>
                <w:sz w:val="20"/>
                <w:szCs w:val="20"/>
              </w:rPr>
              <w:t>„СОФИЙСКА ВОДА“ АД</w:t>
            </w:r>
          </w:p>
          <w:p w14:paraId="1466C651" w14:textId="77777777" w:rsidR="006B5B7D" w:rsidRPr="004D3F88" w:rsidRDefault="006B5B7D" w:rsidP="00BC617B">
            <w:pPr>
              <w:rPr>
                <w:rFonts w:ascii="Verdana" w:hAnsi="Verdana"/>
                <w:sz w:val="20"/>
                <w:szCs w:val="20"/>
              </w:rPr>
            </w:pPr>
            <w:r w:rsidRPr="004D3F88">
              <w:rPr>
                <w:rFonts w:ascii="Verdana" w:hAnsi="Verdana"/>
                <w:b/>
                <w:bCs/>
                <w:sz w:val="20"/>
                <w:szCs w:val="20"/>
              </w:rPr>
              <w:t>ВЪЗЛОЖИТЕЛ</w:t>
            </w:r>
          </w:p>
        </w:tc>
        <w:tc>
          <w:tcPr>
            <w:tcW w:w="4097" w:type="dxa"/>
          </w:tcPr>
          <w:p w14:paraId="45D2D636" w14:textId="77777777" w:rsidR="006B5B7D" w:rsidRPr="004D3F88" w:rsidRDefault="006B5B7D" w:rsidP="00BC617B">
            <w:pPr>
              <w:suppressAutoHyphens/>
              <w:rPr>
                <w:rFonts w:ascii="Verdana" w:hAnsi="Verdana"/>
                <w:sz w:val="20"/>
                <w:szCs w:val="20"/>
              </w:rPr>
            </w:pPr>
            <w:r w:rsidRPr="004D3F88">
              <w:rPr>
                <w:rFonts w:ascii="Verdana" w:hAnsi="Verdana"/>
                <w:sz w:val="20"/>
                <w:szCs w:val="20"/>
              </w:rPr>
              <w:t>/………………………………./</w:t>
            </w:r>
          </w:p>
          <w:p w14:paraId="4470A5B7" w14:textId="77777777" w:rsidR="006B5B7D" w:rsidRDefault="006B5B7D" w:rsidP="00BC617B">
            <w:pPr>
              <w:rPr>
                <w:rFonts w:ascii="Verdana" w:hAnsi="Verdana"/>
                <w:bCs/>
                <w:sz w:val="20"/>
                <w:szCs w:val="20"/>
              </w:rPr>
            </w:pPr>
            <w:r>
              <w:rPr>
                <w:rFonts w:ascii="Verdana" w:hAnsi="Verdana"/>
                <w:bCs/>
                <w:sz w:val="20"/>
                <w:szCs w:val="20"/>
              </w:rPr>
              <w:t>…………………………</w:t>
            </w:r>
          </w:p>
          <w:p w14:paraId="30923DFD" w14:textId="77777777" w:rsidR="006B5B7D" w:rsidRDefault="006B5B7D" w:rsidP="00BC617B">
            <w:pPr>
              <w:rPr>
                <w:rFonts w:ascii="Verdana" w:hAnsi="Verdana"/>
                <w:bCs/>
                <w:sz w:val="20"/>
                <w:szCs w:val="20"/>
              </w:rPr>
            </w:pPr>
            <w:r>
              <w:rPr>
                <w:rFonts w:ascii="Verdana" w:hAnsi="Verdana"/>
                <w:bCs/>
                <w:sz w:val="20"/>
                <w:szCs w:val="20"/>
              </w:rPr>
              <w:t>………………………..</w:t>
            </w:r>
          </w:p>
          <w:p w14:paraId="7560EAF3" w14:textId="77777777" w:rsidR="006B5B7D" w:rsidRPr="004D3F88" w:rsidRDefault="006B5B7D" w:rsidP="00BC617B">
            <w:pPr>
              <w:rPr>
                <w:rFonts w:ascii="Verdana" w:hAnsi="Verdana"/>
                <w:bCs/>
                <w:sz w:val="20"/>
                <w:szCs w:val="20"/>
              </w:rPr>
            </w:pPr>
            <w:r>
              <w:rPr>
                <w:rFonts w:ascii="Verdana" w:hAnsi="Verdana"/>
                <w:bCs/>
                <w:sz w:val="20"/>
                <w:szCs w:val="20"/>
              </w:rPr>
              <w:t>………………………..</w:t>
            </w:r>
          </w:p>
          <w:p w14:paraId="22225687" w14:textId="77777777" w:rsidR="006B5B7D" w:rsidRPr="004D3F88" w:rsidRDefault="006B5B7D" w:rsidP="00BC617B">
            <w:pPr>
              <w:rPr>
                <w:rFonts w:ascii="Verdana" w:hAnsi="Verdana"/>
                <w:b/>
                <w:sz w:val="20"/>
                <w:szCs w:val="20"/>
              </w:rPr>
            </w:pPr>
            <w:r w:rsidRPr="004D3F88">
              <w:rPr>
                <w:rFonts w:ascii="Verdana" w:hAnsi="Verdana"/>
                <w:b/>
                <w:bCs/>
                <w:sz w:val="20"/>
                <w:szCs w:val="20"/>
              </w:rPr>
              <w:t>ИЗПЪЛНИТЕЛ</w:t>
            </w:r>
          </w:p>
        </w:tc>
      </w:tr>
    </w:tbl>
    <w:p w14:paraId="79587102" w14:textId="7B59A6AF" w:rsidR="003C7E62" w:rsidRDefault="003C7E62">
      <w:pPr>
        <w:spacing w:after="160" w:line="259" w:lineRule="auto"/>
      </w:pPr>
      <w:r>
        <w:br w:type="page"/>
      </w:r>
    </w:p>
    <w:p w14:paraId="5BCA9330" w14:textId="77777777" w:rsidR="00D7325E" w:rsidRPr="008A0D48" w:rsidRDefault="00D7325E" w:rsidP="00D7325E">
      <w:pPr>
        <w:pStyle w:val="Header"/>
        <w:tabs>
          <w:tab w:val="center" w:pos="6272"/>
        </w:tabs>
        <w:jc w:val="right"/>
        <w:rPr>
          <w:rFonts w:ascii="Arial" w:hAnsi="Arial" w:cs="Arial"/>
          <w:b/>
          <w:sz w:val="22"/>
          <w:szCs w:val="22"/>
        </w:rPr>
      </w:pPr>
      <w:r w:rsidRPr="008A0D48">
        <w:rPr>
          <w:rFonts w:ascii="Arial" w:hAnsi="Arial" w:cs="Arial"/>
          <w:b/>
          <w:sz w:val="22"/>
          <w:szCs w:val="22"/>
        </w:rPr>
        <w:lastRenderedPageBreak/>
        <w:t>Приложение № 1</w:t>
      </w:r>
    </w:p>
    <w:p w14:paraId="057D762D" w14:textId="77777777" w:rsidR="00D7325E" w:rsidRPr="008A0D48" w:rsidRDefault="00D7325E" w:rsidP="00D7325E">
      <w:pPr>
        <w:pStyle w:val="Header"/>
        <w:tabs>
          <w:tab w:val="center" w:pos="6272"/>
        </w:tabs>
        <w:jc w:val="right"/>
        <w:rPr>
          <w:rFonts w:ascii="Arial" w:hAnsi="Arial" w:cs="Arial"/>
          <w:b/>
          <w:sz w:val="22"/>
          <w:szCs w:val="22"/>
        </w:rPr>
      </w:pPr>
      <w:r w:rsidRPr="008A0D48">
        <w:rPr>
          <w:rFonts w:ascii="Arial" w:hAnsi="Arial" w:cs="Arial"/>
          <w:b/>
          <w:sz w:val="22"/>
          <w:szCs w:val="22"/>
        </w:rPr>
        <w:t>П-БЗР 4.4.6-1- Д 1</w:t>
      </w:r>
    </w:p>
    <w:p w14:paraId="4EF833EF" w14:textId="77777777" w:rsidR="00D7325E" w:rsidRPr="008A0D48" w:rsidRDefault="00D7325E" w:rsidP="00D7325E">
      <w:pPr>
        <w:pStyle w:val="Heading2"/>
        <w:ind w:right="-868"/>
        <w:jc w:val="center"/>
        <w:rPr>
          <w:rFonts w:ascii="Arial" w:hAnsi="Arial" w:cs="Arial"/>
          <w:color w:val="000080"/>
        </w:rPr>
      </w:pPr>
      <w:r w:rsidRPr="008A0D48">
        <w:rPr>
          <w:rFonts w:ascii="Arial" w:hAnsi="Arial" w:cs="Arial"/>
        </w:rPr>
        <w:t>Формуляр за компетентност по БЗР на контрактори</w:t>
      </w:r>
      <w:r w:rsidRPr="008A0D48">
        <w:rPr>
          <w:rFonts w:ascii="Arial" w:hAnsi="Arial" w:cs="Arial"/>
          <w:color w:val="000080"/>
        </w:rPr>
        <w:t xml:space="preserve"> </w:t>
      </w: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D7325E" w:rsidRPr="00D7325E" w14:paraId="452DAD3C" w14:textId="77777777" w:rsidTr="00BC617B">
        <w:tc>
          <w:tcPr>
            <w:tcW w:w="2790" w:type="dxa"/>
            <w:tcBorders>
              <w:top w:val="single" w:sz="4" w:space="0" w:color="auto"/>
              <w:bottom w:val="single" w:sz="4" w:space="0" w:color="auto"/>
              <w:right w:val="single" w:sz="4" w:space="0" w:color="auto"/>
            </w:tcBorders>
          </w:tcPr>
          <w:p w14:paraId="01C4EADB" w14:textId="77777777" w:rsidR="00D7325E" w:rsidRPr="00D7325E" w:rsidRDefault="00D7325E" w:rsidP="00BC617B">
            <w:pPr>
              <w:tabs>
                <w:tab w:val="left" w:pos="-720"/>
                <w:tab w:val="left" w:pos="0"/>
                <w:tab w:val="left" w:pos="720"/>
              </w:tabs>
              <w:suppressAutoHyphens/>
              <w:rPr>
                <w:rFonts w:ascii="Arial" w:hAnsi="Arial" w:cs="Arial"/>
                <w:spacing w:val="-2"/>
                <w:sz w:val="20"/>
                <w:szCs w:val="20"/>
                <w:lang w:val="ru-RU"/>
              </w:rPr>
            </w:pPr>
            <w:r w:rsidRPr="00D7325E">
              <w:rPr>
                <w:rFonts w:ascii="Arial" w:hAnsi="Arial" w:cs="Arial"/>
                <w:spacing w:val="-2"/>
                <w:sz w:val="20"/>
                <w:szCs w:val="20"/>
              </w:rPr>
              <w:t>Име и адрес на контрактора</w:t>
            </w:r>
            <w:r w:rsidRPr="00D7325E">
              <w:rPr>
                <w:rFonts w:ascii="Arial" w:hAnsi="Arial" w:cs="Arial"/>
                <w:spacing w:val="-2"/>
                <w:sz w:val="20"/>
                <w:szCs w:val="20"/>
                <w:lang w:val="ru-RU"/>
              </w:rPr>
              <w:t>:</w:t>
            </w:r>
          </w:p>
        </w:tc>
        <w:tc>
          <w:tcPr>
            <w:tcW w:w="7830" w:type="dxa"/>
            <w:tcBorders>
              <w:left w:val="single" w:sz="4" w:space="0" w:color="auto"/>
            </w:tcBorders>
          </w:tcPr>
          <w:p w14:paraId="7A727BDE" w14:textId="77777777" w:rsidR="00D7325E" w:rsidRPr="00D7325E" w:rsidRDefault="00D7325E" w:rsidP="00BC617B">
            <w:pPr>
              <w:tabs>
                <w:tab w:val="left" w:pos="-720"/>
                <w:tab w:val="left" w:pos="0"/>
                <w:tab w:val="left" w:pos="720"/>
              </w:tabs>
              <w:suppressAutoHyphens/>
              <w:rPr>
                <w:rFonts w:ascii="Arial" w:hAnsi="Arial" w:cs="Arial"/>
                <w:spacing w:val="-2"/>
                <w:sz w:val="20"/>
                <w:szCs w:val="20"/>
              </w:rPr>
            </w:pPr>
          </w:p>
          <w:p w14:paraId="1506E937" w14:textId="77777777" w:rsidR="00D7325E" w:rsidRPr="00D7325E" w:rsidRDefault="00D7325E" w:rsidP="00BC617B">
            <w:pPr>
              <w:tabs>
                <w:tab w:val="left" w:pos="-720"/>
                <w:tab w:val="left" w:pos="0"/>
                <w:tab w:val="left" w:pos="720"/>
              </w:tabs>
              <w:suppressAutoHyphens/>
              <w:rPr>
                <w:rFonts w:ascii="Arial" w:hAnsi="Arial" w:cs="Arial"/>
                <w:spacing w:val="-2"/>
                <w:sz w:val="20"/>
                <w:szCs w:val="20"/>
                <w:lang w:val="ru-RU"/>
              </w:rPr>
            </w:pPr>
          </w:p>
        </w:tc>
      </w:tr>
    </w:tbl>
    <w:p w14:paraId="045BB0DD" w14:textId="77777777" w:rsidR="00D7325E" w:rsidRPr="00D7325E" w:rsidRDefault="00D7325E" w:rsidP="00D7325E">
      <w:pPr>
        <w:tabs>
          <w:tab w:val="left" w:pos="-720"/>
          <w:tab w:val="left" w:pos="0"/>
          <w:tab w:val="left" w:pos="720"/>
        </w:tabs>
        <w:suppressAutoHyphens/>
        <w:ind w:left="1440" w:hanging="1440"/>
        <w:rPr>
          <w:rFonts w:ascii="Arial" w:hAnsi="Arial" w:cs="Arial"/>
          <w:spacing w:val="-2"/>
          <w:sz w:val="20"/>
          <w:szCs w:val="20"/>
          <w:lang w:val="ru-RU"/>
        </w:rPr>
      </w:pPr>
    </w:p>
    <w:tbl>
      <w:tblPr>
        <w:tblW w:w="10628" w:type="dxa"/>
        <w:tblInd w:w="-432" w:type="dxa"/>
        <w:tblLayout w:type="fixed"/>
        <w:tblLook w:val="0000" w:firstRow="0" w:lastRow="0" w:firstColumn="0" w:lastColumn="0" w:noHBand="0" w:noVBand="0"/>
      </w:tblPr>
      <w:tblGrid>
        <w:gridCol w:w="360"/>
        <w:gridCol w:w="2432"/>
        <w:gridCol w:w="7836"/>
      </w:tblGrid>
      <w:tr w:rsidR="00D7325E" w:rsidRPr="00D7325E" w14:paraId="5234F764" w14:textId="77777777" w:rsidTr="00BC617B">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4C9CCE80" w14:textId="77777777" w:rsidR="00D7325E" w:rsidRPr="00D7325E" w:rsidRDefault="00D7325E" w:rsidP="00BC617B">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Лице за контакт:</w:t>
            </w:r>
          </w:p>
        </w:tc>
        <w:tc>
          <w:tcPr>
            <w:tcW w:w="7836" w:type="dxa"/>
            <w:tcBorders>
              <w:top w:val="single" w:sz="4" w:space="0" w:color="auto"/>
              <w:left w:val="single" w:sz="4" w:space="0" w:color="auto"/>
              <w:right w:val="single" w:sz="4" w:space="0" w:color="auto"/>
            </w:tcBorders>
          </w:tcPr>
          <w:p w14:paraId="36AAD187" w14:textId="77777777" w:rsidR="00D7325E" w:rsidRPr="00D7325E" w:rsidRDefault="00D7325E" w:rsidP="00BC617B">
            <w:pPr>
              <w:tabs>
                <w:tab w:val="left" w:pos="-720"/>
                <w:tab w:val="left" w:pos="0"/>
                <w:tab w:val="left" w:pos="720"/>
              </w:tabs>
              <w:suppressAutoHyphens/>
              <w:rPr>
                <w:rFonts w:ascii="Arial" w:hAnsi="Arial" w:cs="Arial"/>
                <w:spacing w:val="-2"/>
                <w:sz w:val="20"/>
                <w:szCs w:val="20"/>
              </w:rPr>
            </w:pPr>
          </w:p>
        </w:tc>
      </w:tr>
      <w:tr w:rsidR="00D7325E" w:rsidRPr="00D7325E" w14:paraId="3238F8A1" w14:textId="77777777" w:rsidTr="00BC617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5039EE1" w14:textId="77777777" w:rsidR="00D7325E" w:rsidRPr="00D7325E" w:rsidRDefault="00D7325E" w:rsidP="00BC617B">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Тел. No: , GSM: E-Mail:</w:t>
            </w:r>
          </w:p>
        </w:tc>
        <w:tc>
          <w:tcPr>
            <w:tcW w:w="7836" w:type="dxa"/>
            <w:tcBorders>
              <w:top w:val="dotted" w:sz="4" w:space="0" w:color="auto"/>
              <w:left w:val="single" w:sz="4" w:space="0" w:color="auto"/>
              <w:right w:val="single" w:sz="4" w:space="0" w:color="auto"/>
            </w:tcBorders>
          </w:tcPr>
          <w:p w14:paraId="06F2F8A1" w14:textId="77777777" w:rsidR="00D7325E" w:rsidRPr="00D7325E" w:rsidRDefault="00D7325E" w:rsidP="00BC617B">
            <w:pPr>
              <w:tabs>
                <w:tab w:val="left" w:pos="-720"/>
                <w:tab w:val="left" w:pos="0"/>
                <w:tab w:val="left" w:pos="720"/>
              </w:tabs>
              <w:suppressAutoHyphens/>
              <w:rPr>
                <w:rFonts w:ascii="Arial" w:hAnsi="Arial" w:cs="Arial"/>
                <w:bCs/>
                <w:spacing w:val="-2"/>
                <w:sz w:val="20"/>
                <w:szCs w:val="20"/>
              </w:rPr>
            </w:pPr>
            <w:r w:rsidRPr="00D7325E">
              <w:rPr>
                <w:rFonts w:ascii="Arial" w:hAnsi="Arial" w:cs="Arial"/>
                <w:spacing w:val="-2"/>
                <w:sz w:val="20"/>
                <w:szCs w:val="20"/>
              </w:rPr>
              <w:t xml:space="preserve">                                                  </w:t>
            </w:r>
            <w:r w:rsidRPr="00D7325E">
              <w:rPr>
                <w:rFonts w:ascii="Arial" w:hAnsi="Arial" w:cs="Arial"/>
                <w:bCs/>
                <w:spacing w:val="-2"/>
                <w:sz w:val="20"/>
                <w:szCs w:val="20"/>
              </w:rPr>
              <w:t>Факс No:</w:t>
            </w:r>
          </w:p>
        </w:tc>
      </w:tr>
      <w:tr w:rsidR="00D7325E" w:rsidRPr="00D7325E" w14:paraId="0798C1B2" w14:textId="77777777" w:rsidTr="00BC617B">
        <w:trPr>
          <w:trHeight w:val="232"/>
        </w:trPr>
        <w:tc>
          <w:tcPr>
            <w:tcW w:w="2792" w:type="dxa"/>
            <w:gridSpan w:val="2"/>
            <w:tcBorders>
              <w:top w:val="single" w:sz="4" w:space="0" w:color="auto"/>
              <w:bottom w:val="single" w:sz="4" w:space="0" w:color="auto"/>
            </w:tcBorders>
          </w:tcPr>
          <w:p w14:paraId="4EA6FE8C" w14:textId="77777777" w:rsidR="00D7325E" w:rsidRPr="00D7325E" w:rsidRDefault="00D7325E" w:rsidP="00BC617B">
            <w:pPr>
              <w:tabs>
                <w:tab w:val="left" w:pos="-720"/>
                <w:tab w:val="left" w:pos="0"/>
                <w:tab w:val="left" w:pos="720"/>
              </w:tabs>
              <w:suppressAutoHyphens/>
              <w:rPr>
                <w:rFonts w:ascii="Arial" w:hAnsi="Arial" w:cs="Arial"/>
                <w:spacing w:val="-2"/>
                <w:sz w:val="20"/>
                <w:szCs w:val="20"/>
              </w:rPr>
            </w:pPr>
          </w:p>
        </w:tc>
        <w:tc>
          <w:tcPr>
            <w:tcW w:w="7836" w:type="dxa"/>
            <w:tcBorders>
              <w:top w:val="single" w:sz="4" w:space="0" w:color="auto"/>
              <w:left w:val="nil"/>
              <w:bottom w:val="single" w:sz="4" w:space="0" w:color="auto"/>
            </w:tcBorders>
          </w:tcPr>
          <w:p w14:paraId="77801454" w14:textId="77777777" w:rsidR="00D7325E" w:rsidRPr="00D7325E" w:rsidRDefault="00D7325E" w:rsidP="00BC617B">
            <w:pPr>
              <w:tabs>
                <w:tab w:val="left" w:pos="-720"/>
                <w:tab w:val="left" w:pos="0"/>
                <w:tab w:val="left" w:pos="720"/>
              </w:tabs>
              <w:suppressAutoHyphens/>
              <w:rPr>
                <w:rFonts w:ascii="Arial" w:hAnsi="Arial" w:cs="Arial"/>
                <w:spacing w:val="-2"/>
                <w:sz w:val="20"/>
                <w:szCs w:val="20"/>
              </w:rPr>
            </w:pPr>
          </w:p>
        </w:tc>
      </w:tr>
      <w:tr w:rsidR="00D7325E" w:rsidRPr="00D7325E" w14:paraId="6D67075C" w14:textId="77777777" w:rsidTr="00BC617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A4B81CA" w14:textId="77777777" w:rsidR="00D7325E" w:rsidRPr="00D7325E" w:rsidRDefault="00D7325E" w:rsidP="00BC617B">
            <w:pPr>
              <w:tabs>
                <w:tab w:val="left" w:pos="-720"/>
                <w:tab w:val="left" w:pos="0"/>
                <w:tab w:val="left" w:pos="720"/>
              </w:tabs>
              <w:suppressAutoHyphens/>
              <w:rPr>
                <w:rFonts w:ascii="Arial" w:hAnsi="Arial" w:cs="Arial"/>
                <w:b/>
                <w:spacing w:val="-2"/>
                <w:sz w:val="20"/>
                <w:szCs w:val="20"/>
              </w:rPr>
            </w:pPr>
            <w:r w:rsidRPr="00D7325E">
              <w:rPr>
                <w:rFonts w:ascii="Arial" w:hAnsi="Arial" w:cs="Arial"/>
                <w:b/>
                <w:spacing w:val="-2"/>
                <w:sz w:val="20"/>
                <w:szCs w:val="20"/>
              </w:rPr>
              <w:t>Предмет на договора</w:t>
            </w:r>
          </w:p>
        </w:tc>
        <w:tc>
          <w:tcPr>
            <w:tcW w:w="7836" w:type="dxa"/>
            <w:tcBorders>
              <w:top w:val="single" w:sz="4" w:space="0" w:color="auto"/>
              <w:left w:val="single" w:sz="4" w:space="0" w:color="auto"/>
              <w:right w:val="single" w:sz="4" w:space="0" w:color="auto"/>
            </w:tcBorders>
          </w:tcPr>
          <w:p w14:paraId="0DBED7BC" w14:textId="77777777" w:rsidR="00D7325E" w:rsidRPr="00D7325E" w:rsidRDefault="00D7325E" w:rsidP="00BC617B">
            <w:pPr>
              <w:tabs>
                <w:tab w:val="left" w:pos="-720"/>
                <w:tab w:val="left" w:pos="0"/>
                <w:tab w:val="left" w:pos="720"/>
              </w:tabs>
              <w:suppressAutoHyphens/>
              <w:rPr>
                <w:rFonts w:ascii="Arial" w:hAnsi="Arial" w:cs="Arial"/>
                <w:spacing w:val="-2"/>
                <w:sz w:val="20"/>
                <w:szCs w:val="20"/>
                <w:highlight w:val="yellow"/>
              </w:rPr>
            </w:pPr>
            <w:r w:rsidRPr="00D7325E">
              <w:rPr>
                <w:rFonts w:ascii="Arial" w:hAnsi="Arial" w:cs="Arial"/>
                <w:sz w:val="20"/>
                <w:szCs w:val="20"/>
              </w:rPr>
              <w:t>Ремонт на електродвигатели от 0.1 kW до 315 kW</w:t>
            </w:r>
          </w:p>
        </w:tc>
      </w:tr>
      <w:tr w:rsidR="00D7325E" w:rsidRPr="00D7325E" w14:paraId="6A602E44" w14:textId="77777777" w:rsidTr="00BC617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226DE1E" w14:textId="77777777" w:rsidR="00D7325E" w:rsidRPr="00D7325E" w:rsidRDefault="00D7325E" w:rsidP="00BC617B">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08240F00" w14:textId="77777777" w:rsidR="00D7325E" w:rsidRPr="00D7325E" w:rsidRDefault="00D7325E" w:rsidP="00BC617B">
            <w:pPr>
              <w:tabs>
                <w:tab w:val="left" w:pos="-720"/>
                <w:tab w:val="left" w:pos="0"/>
                <w:tab w:val="left" w:pos="720"/>
              </w:tabs>
              <w:suppressAutoHyphens/>
              <w:rPr>
                <w:rFonts w:ascii="Arial" w:hAnsi="Arial" w:cs="Arial"/>
                <w:spacing w:val="-2"/>
                <w:sz w:val="20"/>
                <w:szCs w:val="20"/>
              </w:rPr>
            </w:pPr>
          </w:p>
        </w:tc>
      </w:tr>
      <w:tr w:rsidR="00D7325E" w:rsidRPr="00D7325E" w14:paraId="3B5BD94B" w14:textId="77777777" w:rsidTr="00BC617B">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06DBDA8C" w14:textId="77777777" w:rsidR="00D7325E" w:rsidRPr="00D7325E" w:rsidRDefault="00D7325E" w:rsidP="00BC617B">
            <w:pPr>
              <w:tabs>
                <w:tab w:val="left" w:pos="-720"/>
                <w:tab w:val="left" w:pos="0"/>
                <w:tab w:val="left" w:pos="720"/>
              </w:tabs>
              <w:suppressAutoHyphens/>
              <w:spacing w:line="360" w:lineRule="auto"/>
              <w:jc w:val="center"/>
              <w:rPr>
                <w:rFonts w:ascii="Arial" w:hAnsi="Arial" w:cs="Arial"/>
                <w:b/>
                <w:spacing w:val="-2"/>
                <w:sz w:val="20"/>
                <w:szCs w:val="20"/>
              </w:rPr>
            </w:pPr>
            <w:r w:rsidRPr="00D7325E">
              <w:rPr>
                <w:rFonts w:ascii="Arial" w:hAnsi="Arial" w:cs="Arial"/>
                <w:b/>
                <w:spacing w:val="-2"/>
                <w:sz w:val="20"/>
                <w:szCs w:val="20"/>
                <w:lang w:val="en-US"/>
              </w:rPr>
              <w:t xml:space="preserve">1. </w:t>
            </w:r>
            <w:r w:rsidRPr="00D7325E">
              <w:rPr>
                <w:rFonts w:ascii="Arial" w:hAnsi="Arial" w:cs="Arial"/>
                <w:b/>
                <w:spacing w:val="-2"/>
                <w:sz w:val="20"/>
                <w:szCs w:val="20"/>
              </w:rPr>
              <w:t>ДЕКЛАРИРАМ :</w:t>
            </w:r>
          </w:p>
        </w:tc>
      </w:tr>
      <w:tr w:rsidR="00D7325E" w:rsidRPr="00D7325E" w14:paraId="7F185A37" w14:textId="77777777" w:rsidTr="00BC617B">
        <w:trPr>
          <w:cantSplit/>
          <w:trHeight w:val="479"/>
        </w:trPr>
        <w:tc>
          <w:tcPr>
            <w:tcW w:w="360" w:type="dxa"/>
            <w:tcBorders>
              <w:top w:val="single" w:sz="4" w:space="0" w:color="auto"/>
              <w:left w:val="single" w:sz="4" w:space="0" w:color="auto"/>
              <w:bottom w:val="single" w:sz="4" w:space="0" w:color="auto"/>
              <w:right w:val="single" w:sz="4" w:space="0" w:color="auto"/>
            </w:tcBorders>
          </w:tcPr>
          <w:p w14:paraId="4DABE112" w14:textId="77777777" w:rsidR="00D7325E" w:rsidRPr="00D7325E" w:rsidRDefault="00D7325E" w:rsidP="00D7325E">
            <w:pPr>
              <w:numPr>
                <w:ilvl w:val="0"/>
                <w:numId w:val="24"/>
              </w:numPr>
              <w:tabs>
                <w:tab w:val="left" w:pos="-720"/>
                <w:tab w:val="left" w:pos="0"/>
              </w:tabs>
              <w:suppressAutoHyphens/>
              <w:ind w:hanging="720"/>
              <w:rPr>
                <w:rFonts w:ascii="Arial" w:hAnsi="Arial"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55E64CAD" w14:textId="3DC9818B" w:rsidR="00D7325E" w:rsidRPr="00D7325E" w:rsidRDefault="00D7325E" w:rsidP="00D7325E">
            <w:pPr>
              <w:tabs>
                <w:tab w:val="left" w:pos="-720"/>
                <w:tab w:val="left" w:pos="0"/>
                <w:tab w:val="left" w:pos="720"/>
              </w:tabs>
              <w:suppressAutoHyphens/>
              <w:rPr>
                <w:rFonts w:ascii="Arial" w:hAnsi="Arial" w:cs="Arial"/>
                <w:spacing w:val="-2"/>
                <w:sz w:val="20"/>
                <w:szCs w:val="20"/>
                <w:lang w:val="ru-RU"/>
              </w:rPr>
            </w:pPr>
            <w:r w:rsidRPr="00D7325E">
              <w:rPr>
                <w:rFonts w:ascii="Arial" w:hAnsi="Arial" w:cs="Arial"/>
                <w:spacing w:val="-2"/>
                <w:sz w:val="20"/>
                <w:szCs w:val="20"/>
              </w:rPr>
              <w:t>Извършил съм оценка на риска</w:t>
            </w:r>
            <w:r w:rsidRPr="00D7325E">
              <w:rPr>
                <w:rFonts w:ascii="Arial" w:hAnsi="Arial" w:cs="Arial"/>
                <w:spacing w:val="-2"/>
                <w:sz w:val="20"/>
                <w:szCs w:val="20"/>
                <w:lang w:val="ru-RU"/>
              </w:rPr>
              <w:t xml:space="preserve">  </w:t>
            </w:r>
            <w:r w:rsidRPr="00D7325E">
              <w:rPr>
                <w:rFonts w:ascii="Arial" w:hAnsi="Arial" w:cs="Arial"/>
                <w:spacing w:val="-2"/>
                <w:sz w:val="20"/>
                <w:szCs w:val="20"/>
              </w:rPr>
              <w:t>съгласно изискванията на Наредба №5/99, ДВ бр.47/99г. За реда начина и периодичността на оценка на риска.</w:t>
            </w:r>
          </w:p>
        </w:tc>
      </w:tr>
      <w:tr w:rsidR="00D7325E" w:rsidRPr="00D7325E" w14:paraId="01242200" w14:textId="77777777" w:rsidTr="00D7325E">
        <w:trPr>
          <w:cantSplit/>
          <w:trHeight w:val="423"/>
        </w:trPr>
        <w:tc>
          <w:tcPr>
            <w:tcW w:w="360" w:type="dxa"/>
            <w:tcBorders>
              <w:top w:val="single" w:sz="4" w:space="0" w:color="auto"/>
              <w:left w:val="single" w:sz="4" w:space="0" w:color="auto"/>
              <w:bottom w:val="single" w:sz="4" w:space="0" w:color="auto"/>
              <w:right w:val="single" w:sz="4" w:space="0" w:color="auto"/>
            </w:tcBorders>
          </w:tcPr>
          <w:p w14:paraId="6449FA39" w14:textId="77777777" w:rsidR="00D7325E" w:rsidRPr="00D7325E" w:rsidRDefault="00D7325E" w:rsidP="00D7325E">
            <w:pPr>
              <w:numPr>
                <w:ilvl w:val="0"/>
                <w:numId w:val="24"/>
              </w:numPr>
              <w:tabs>
                <w:tab w:val="left" w:pos="-720"/>
                <w:tab w:val="left" w:pos="0"/>
              </w:tabs>
              <w:suppressAutoHyphens/>
              <w:ind w:hanging="720"/>
              <w:rPr>
                <w:rFonts w:ascii="Arial" w:hAnsi="Arial"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05113B7F"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Безопасните методи и начини при осъществяване на дейността си са разписани в утвърдените от мен инструкции за безопасна работа</w:t>
            </w:r>
          </w:p>
        </w:tc>
      </w:tr>
      <w:tr w:rsidR="00D7325E" w:rsidRPr="00D7325E" w14:paraId="1D4BBCD1" w14:textId="77777777" w:rsidTr="00D7325E">
        <w:trPr>
          <w:cantSplit/>
          <w:trHeight w:val="756"/>
        </w:trPr>
        <w:tc>
          <w:tcPr>
            <w:tcW w:w="360" w:type="dxa"/>
            <w:tcBorders>
              <w:top w:val="single" w:sz="4" w:space="0" w:color="auto"/>
              <w:left w:val="single" w:sz="4" w:space="0" w:color="auto"/>
              <w:bottom w:val="single" w:sz="4" w:space="0" w:color="auto"/>
              <w:right w:val="single" w:sz="4" w:space="0" w:color="auto"/>
            </w:tcBorders>
          </w:tcPr>
          <w:p w14:paraId="62390994" w14:textId="77777777" w:rsidR="00D7325E" w:rsidRPr="00D7325E" w:rsidRDefault="00D7325E" w:rsidP="00D7325E">
            <w:pPr>
              <w:numPr>
                <w:ilvl w:val="0"/>
                <w:numId w:val="24"/>
              </w:numPr>
              <w:tabs>
                <w:tab w:val="left" w:pos="-720"/>
                <w:tab w:val="left" w:pos="0"/>
              </w:tabs>
              <w:suppressAutoHyphens/>
              <w:ind w:hanging="720"/>
              <w:rPr>
                <w:rFonts w:ascii="Arial" w:hAnsi="Arial"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413159B8"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D7325E" w:rsidRPr="00D7325E" w14:paraId="18D55ED7" w14:textId="77777777" w:rsidTr="00BC617B">
        <w:trPr>
          <w:cantSplit/>
          <w:trHeight w:val="479"/>
        </w:trPr>
        <w:tc>
          <w:tcPr>
            <w:tcW w:w="360" w:type="dxa"/>
            <w:tcBorders>
              <w:top w:val="single" w:sz="4" w:space="0" w:color="auto"/>
              <w:left w:val="single" w:sz="4" w:space="0" w:color="auto"/>
              <w:bottom w:val="single" w:sz="4" w:space="0" w:color="auto"/>
              <w:right w:val="single" w:sz="4" w:space="0" w:color="auto"/>
            </w:tcBorders>
          </w:tcPr>
          <w:p w14:paraId="7D9750A6" w14:textId="77777777" w:rsidR="00D7325E" w:rsidRPr="00D7325E" w:rsidRDefault="00D7325E" w:rsidP="00D7325E">
            <w:pPr>
              <w:numPr>
                <w:ilvl w:val="0"/>
                <w:numId w:val="24"/>
              </w:numPr>
              <w:tabs>
                <w:tab w:val="left" w:pos="-720"/>
                <w:tab w:val="left" w:pos="0"/>
              </w:tabs>
              <w:suppressAutoHyphens/>
              <w:ind w:hanging="720"/>
              <w:rPr>
                <w:rFonts w:ascii="Arial" w:hAnsi="Arial"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30FDEF62"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D7325E" w:rsidRPr="00D7325E" w14:paraId="693D584B" w14:textId="77777777" w:rsidTr="00D7325E">
        <w:trPr>
          <w:cantSplit/>
          <w:trHeight w:val="463"/>
        </w:trPr>
        <w:tc>
          <w:tcPr>
            <w:tcW w:w="360" w:type="dxa"/>
            <w:tcBorders>
              <w:top w:val="single" w:sz="4" w:space="0" w:color="auto"/>
              <w:left w:val="single" w:sz="4" w:space="0" w:color="auto"/>
              <w:bottom w:val="single" w:sz="4" w:space="0" w:color="auto"/>
              <w:right w:val="single" w:sz="4" w:space="0" w:color="auto"/>
            </w:tcBorders>
          </w:tcPr>
          <w:p w14:paraId="4CA42895" w14:textId="77777777" w:rsidR="00D7325E" w:rsidRPr="00D7325E" w:rsidRDefault="00D7325E" w:rsidP="00D7325E">
            <w:pPr>
              <w:numPr>
                <w:ilvl w:val="0"/>
                <w:numId w:val="24"/>
              </w:numPr>
              <w:tabs>
                <w:tab w:val="left" w:pos="-720"/>
                <w:tab w:val="left" w:pos="0"/>
              </w:tabs>
              <w:suppressAutoHyphens/>
              <w:ind w:hanging="720"/>
              <w:rPr>
                <w:rFonts w:ascii="Arial" w:hAnsi="Arial"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50B5CB19"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D7325E" w:rsidRPr="00D7325E" w14:paraId="6911E45F" w14:textId="77777777" w:rsidTr="00D7325E">
        <w:trPr>
          <w:cantSplit/>
          <w:trHeight w:val="656"/>
        </w:trPr>
        <w:tc>
          <w:tcPr>
            <w:tcW w:w="360" w:type="dxa"/>
            <w:tcBorders>
              <w:top w:val="single" w:sz="4" w:space="0" w:color="auto"/>
              <w:left w:val="single" w:sz="4" w:space="0" w:color="auto"/>
              <w:bottom w:val="single" w:sz="4" w:space="0" w:color="auto"/>
              <w:right w:val="single" w:sz="4" w:space="0" w:color="auto"/>
            </w:tcBorders>
          </w:tcPr>
          <w:p w14:paraId="717129C2" w14:textId="77777777" w:rsidR="00D7325E" w:rsidRPr="00D7325E" w:rsidRDefault="00D7325E" w:rsidP="00D7325E">
            <w:pPr>
              <w:numPr>
                <w:ilvl w:val="0"/>
                <w:numId w:val="24"/>
              </w:numPr>
              <w:tabs>
                <w:tab w:val="left" w:pos="-720"/>
                <w:tab w:val="left" w:pos="0"/>
              </w:tabs>
              <w:suppressAutoHyphens/>
              <w:ind w:hanging="720"/>
              <w:rPr>
                <w:rFonts w:ascii="Arial" w:hAnsi="Arial"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1D5BE2A0"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D7325E" w:rsidRPr="00D7325E" w14:paraId="7DBD9C89" w14:textId="77777777" w:rsidTr="00D7325E">
        <w:trPr>
          <w:cantSplit/>
          <w:trHeight w:val="627"/>
        </w:trPr>
        <w:tc>
          <w:tcPr>
            <w:tcW w:w="360" w:type="dxa"/>
            <w:tcBorders>
              <w:top w:val="single" w:sz="4" w:space="0" w:color="auto"/>
              <w:left w:val="single" w:sz="4" w:space="0" w:color="auto"/>
              <w:bottom w:val="single" w:sz="4" w:space="0" w:color="auto"/>
              <w:right w:val="single" w:sz="4" w:space="0" w:color="auto"/>
            </w:tcBorders>
          </w:tcPr>
          <w:p w14:paraId="6E72FEF4" w14:textId="77777777" w:rsidR="00D7325E" w:rsidRPr="00D7325E" w:rsidRDefault="00D7325E" w:rsidP="00D7325E">
            <w:pPr>
              <w:numPr>
                <w:ilvl w:val="0"/>
                <w:numId w:val="24"/>
              </w:numPr>
              <w:tabs>
                <w:tab w:val="left" w:pos="-720"/>
                <w:tab w:val="left" w:pos="0"/>
              </w:tabs>
              <w:suppressAutoHyphens/>
              <w:ind w:hanging="720"/>
              <w:rPr>
                <w:rFonts w:ascii="Arial" w:hAnsi="Arial"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4CABCCCD"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Брой злополуки през последните две години:</w:t>
            </w:r>
          </w:p>
          <w:p w14:paraId="75DCBF8B" w14:textId="77777777" w:rsidR="00D7325E" w:rsidRPr="00D7325E" w:rsidRDefault="00D7325E" w:rsidP="00D7325E">
            <w:pPr>
              <w:numPr>
                <w:ilvl w:val="0"/>
                <w:numId w:val="25"/>
              </w:numPr>
              <w:tabs>
                <w:tab w:val="left" w:pos="-720"/>
                <w:tab w:val="left" w:pos="0"/>
              </w:tabs>
              <w:suppressAutoHyphens/>
              <w:rPr>
                <w:rFonts w:ascii="Arial" w:hAnsi="Arial" w:cs="Arial"/>
                <w:spacing w:val="-2"/>
                <w:sz w:val="20"/>
                <w:szCs w:val="20"/>
              </w:rPr>
            </w:pPr>
            <w:r w:rsidRPr="00D7325E">
              <w:rPr>
                <w:rFonts w:ascii="Arial" w:hAnsi="Arial" w:cs="Arial"/>
                <w:spacing w:val="-2"/>
                <w:sz w:val="20"/>
                <w:szCs w:val="20"/>
              </w:rPr>
              <w:t>докладвани ................./загуба на време ...................за ..... год.</w:t>
            </w:r>
          </w:p>
          <w:p w14:paraId="30AD26FE" w14:textId="77777777" w:rsidR="00D7325E" w:rsidRPr="00D7325E" w:rsidRDefault="00D7325E" w:rsidP="00D7325E">
            <w:pPr>
              <w:numPr>
                <w:ilvl w:val="0"/>
                <w:numId w:val="25"/>
              </w:numPr>
              <w:tabs>
                <w:tab w:val="left" w:pos="-720"/>
                <w:tab w:val="left" w:pos="0"/>
              </w:tabs>
              <w:suppressAutoHyphens/>
              <w:rPr>
                <w:rFonts w:ascii="Arial" w:hAnsi="Arial" w:cs="Arial"/>
                <w:spacing w:val="-2"/>
                <w:sz w:val="20"/>
                <w:szCs w:val="20"/>
              </w:rPr>
            </w:pPr>
            <w:r w:rsidRPr="00D7325E">
              <w:rPr>
                <w:rFonts w:ascii="Arial" w:hAnsi="Arial" w:cs="Arial"/>
                <w:spacing w:val="-2"/>
                <w:sz w:val="20"/>
                <w:szCs w:val="20"/>
              </w:rPr>
              <w:t>докладвани ................/загуба на време ....................за ……….год.</w:t>
            </w:r>
          </w:p>
        </w:tc>
      </w:tr>
      <w:tr w:rsidR="00D7325E" w:rsidRPr="00D7325E" w14:paraId="1B199658" w14:textId="77777777" w:rsidTr="00BC617B">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6E2B31CC" w14:textId="77777777" w:rsidR="00D7325E" w:rsidRPr="00C249A7" w:rsidRDefault="00D7325E" w:rsidP="00D7325E">
            <w:pPr>
              <w:tabs>
                <w:tab w:val="left" w:pos="-720"/>
                <w:tab w:val="left" w:pos="0"/>
                <w:tab w:val="left" w:pos="720"/>
              </w:tabs>
              <w:suppressAutoHyphens/>
              <w:rPr>
                <w:rFonts w:ascii="Arial" w:hAnsi="Arial" w:cs="Arial"/>
                <w:b/>
                <w:spacing w:val="-2"/>
                <w:sz w:val="20"/>
                <w:szCs w:val="20"/>
                <w:lang w:val="ru-RU"/>
              </w:rPr>
            </w:pPr>
            <w:r w:rsidRPr="00D7325E">
              <w:rPr>
                <w:rFonts w:ascii="Arial" w:hAnsi="Arial" w:cs="Arial"/>
                <w:b/>
                <w:spacing w:val="-2"/>
                <w:sz w:val="20"/>
                <w:szCs w:val="20"/>
              </w:rPr>
              <w:t>Ще докажа с документи горните твърдения в определения от Възложителя срок преди подписване на договора</w:t>
            </w:r>
          </w:p>
          <w:p w14:paraId="0A224D08"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b/>
                <w:spacing w:val="-2"/>
                <w:sz w:val="20"/>
                <w:szCs w:val="20"/>
              </w:rPr>
              <w:t>По т. 1</w:t>
            </w:r>
            <w:r w:rsidRPr="00D7325E">
              <w:rPr>
                <w:rFonts w:ascii="Arial" w:hAnsi="Arial" w:cs="Arial"/>
                <w:spacing w:val="-2"/>
                <w:sz w:val="20"/>
                <w:szCs w:val="20"/>
              </w:rPr>
              <w:t xml:space="preserve"> –</w:t>
            </w:r>
            <w:r w:rsidRPr="00D7325E">
              <w:rPr>
                <w:rFonts w:ascii="Arial" w:hAnsi="Arial" w:cs="Arial"/>
                <w:b/>
                <w:spacing w:val="-2"/>
                <w:sz w:val="20"/>
                <w:szCs w:val="20"/>
              </w:rPr>
              <w:t xml:space="preserve"> </w:t>
            </w:r>
            <w:r w:rsidRPr="00D7325E">
              <w:rPr>
                <w:rFonts w:ascii="Arial" w:hAnsi="Arial" w:cs="Arial"/>
                <w:spacing w:val="-2"/>
                <w:sz w:val="20"/>
                <w:szCs w:val="20"/>
              </w:rPr>
              <w:t>Списък на лицата с имената и длъжностите, които ще участват в демонтажа/монтажа на подлежащите за ремонт електродвигателите, включително участващите при товарно-разтоварните работи.</w:t>
            </w:r>
          </w:p>
          <w:p w14:paraId="60F1F15D" w14:textId="77777777" w:rsidR="00D7325E" w:rsidRPr="00D7325E" w:rsidRDefault="00D7325E" w:rsidP="00D7325E">
            <w:pPr>
              <w:numPr>
                <w:ilvl w:val="0"/>
                <w:numId w:val="30"/>
              </w:num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Оценка на риска – карти – за длъжностите и дейностите, които ще се извършват на територията на „Софийска вода“ АД;</w:t>
            </w:r>
          </w:p>
          <w:p w14:paraId="3CC5653C" w14:textId="77777777" w:rsidR="00D7325E" w:rsidRPr="00D7325E" w:rsidRDefault="00D7325E" w:rsidP="00D7325E">
            <w:pPr>
              <w:numPr>
                <w:ilvl w:val="0"/>
                <w:numId w:val="30"/>
              </w:num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Списък на колективните и лични предпазни средства, които работещите от страна на Изпълнителя ще използват по време на извършваните работи на територията на „Софийска вода“ АД.</w:t>
            </w:r>
          </w:p>
          <w:p w14:paraId="7BC99093" w14:textId="77777777" w:rsidR="00D7325E" w:rsidRPr="00D7325E" w:rsidRDefault="00D7325E" w:rsidP="00D7325E">
            <w:pPr>
              <w:tabs>
                <w:tab w:val="left" w:pos="-720"/>
                <w:tab w:val="left" w:pos="0"/>
                <w:tab w:val="left" w:pos="720"/>
              </w:tabs>
              <w:suppressAutoHyphens/>
              <w:rPr>
                <w:rFonts w:ascii="Arial" w:hAnsi="Arial" w:cs="Arial"/>
                <w:b/>
                <w:spacing w:val="-2"/>
                <w:sz w:val="20"/>
                <w:szCs w:val="20"/>
              </w:rPr>
            </w:pPr>
            <w:r w:rsidRPr="00D7325E">
              <w:rPr>
                <w:rFonts w:ascii="Arial" w:hAnsi="Arial" w:cs="Arial"/>
                <w:b/>
                <w:spacing w:val="-2"/>
                <w:sz w:val="20"/>
                <w:szCs w:val="20"/>
              </w:rPr>
              <w:t>По т. 2</w:t>
            </w:r>
            <w:r w:rsidRPr="00D7325E">
              <w:rPr>
                <w:rFonts w:ascii="Arial" w:hAnsi="Arial" w:cs="Arial"/>
                <w:spacing w:val="-2"/>
                <w:sz w:val="20"/>
                <w:szCs w:val="20"/>
              </w:rPr>
              <w:t xml:space="preserve"> –</w:t>
            </w:r>
            <w:r w:rsidRPr="00D7325E">
              <w:rPr>
                <w:rFonts w:ascii="Arial" w:hAnsi="Arial" w:cs="Arial"/>
                <w:b/>
                <w:spacing w:val="-2"/>
                <w:sz w:val="20"/>
                <w:szCs w:val="20"/>
              </w:rPr>
              <w:t xml:space="preserve"> </w:t>
            </w:r>
            <w:r w:rsidRPr="00D7325E">
              <w:rPr>
                <w:rFonts w:ascii="Arial" w:hAnsi="Arial" w:cs="Arial"/>
                <w:spacing w:val="-2"/>
                <w:sz w:val="20"/>
                <w:szCs w:val="20"/>
              </w:rPr>
              <w:t>План по безопасност и здраве при демонтаж/монтаж и товарно/разтоварни дейности на електродвигателите.</w:t>
            </w:r>
          </w:p>
          <w:p w14:paraId="7EBC592D" w14:textId="77777777" w:rsidR="00D7325E" w:rsidRPr="00D7325E" w:rsidRDefault="00D7325E" w:rsidP="00D7325E">
            <w:pPr>
              <w:numPr>
                <w:ilvl w:val="0"/>
                <w:numId w:val="30"/>
              </w:num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Процедури, инструкции и/или правила за безопасност, които ще се прилагат  при извършване на дейностите на територията на „Софийска вода“ АД;</w:t>
            </w:r>
          </w:p>
          <w:p w14:paraId="1AB60444" w14:textId="77777777" w:rsidR="00D7325E" w:rsidRPr="00D7325E" w:rsidRDefault="00D7325E" w:rsidP="00D7325E">
            <w:pPr>
              <w:numPr>
                <w:ilvl w:val="0"/>
                <w:numId w:val="30"/>
              </w:num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 xml:space="preserve">Процедура, инструкция или план за действие на персонала на Изпълнителя при възникване на извънредни ситуации по време на извършваните от тях дейности, които могат да предизвикат опасни ситуации за територията на Възложителя, където ще работят, с включване на списък на средствата, които ще им бъдат необходими и ще бъдат осигурени/налични на място при посещенията им. </w:t>
            </w:r>
          </w:p>
          <w:p w14:paraId="53CE745A" w14:textId="77777777" w:rsidR="00D7325E" w:rsidRPr="00C249A7" w:rsidRDefault="00D7325E" w:rsidP="00D7325E">
            <w:pPr>
              <w:tabs>
                <w:tab w:val="left" w:pos="-720"/>
                <w:tab w:val="left" w:pos="0"/>
                <w:tab w:val="left" w:pos="720"/>
              </w:tabs>
              <w:suppressAutoHyphens/>
              <w:rPr>
                <w:rFonts w:ascii="Arial" w:hAnsi="Arial" w:cs="Arial"/>
                <w:spacing w:val="-2"/>
                <w:sz w:val="20"/>
                <w:szCs w:val="20"/>
                <w:lang w:val="ru-RU"/>
              </w:rPr>
            </w:pPr>
            <w:r w:rsidRPr="00D7325E">
              <w:rPr>
                <w:rFonts w:ascii="Arial" w:hAnsi="Arial" w:cs="Arial"/>
                <w:b/>
                <w:spacing w:val="-2"/>
                <w:sz w:val="20"/>
                <w:szCs w:val="20"/>
              </w:rPr>
              <w:t>По т. 3</w:t>
            </w:r>
            <w:r w:rsidRPr="00D7325E">
              <w:rPr>
                <w:rFonts w:ascii="Arial" w:hAnsi="Arial" w:cs="Arial"/>
                <w:spacing w:val="-2"/>
                <w:sz w:val="20"/>
                <w:szCs w:val="20"/>
              </w:rPr>
              <w:t xml:space="preserve"> –</w:t>
            </w:r>
            <w:r w:rsidRPr="00D7325E">
              <w:rPr>
                <w:rFonts w:ascii="Arial" w:hAnsi="Arial" w:cs="Arial"/>
                <w:b/>
                <w:spacing w:val="-2"/>
                <w:sz w:val="20"/>
                <w:szCs w:val="20"/>
              </w:rPr>
              <w:t xml:space="preserve"> </w:t>
            </w:r>
            <w:r w:rsidRPr="00D7325E">
              <w:rPr>
                <w:rFonts w:ascii="Arial" w:hAnsi="Arial" w:cs="Arial"/>
                <w:spacing w:val="-2"/>
                <w:sz w:val="20"/>
                <w:szCs w:val="20"/>
              </w:rPr>
              <w:t>Копия от документи за правоспособност/квалификация и/или обучения за извършване на дейностите по предмета на договора, включително имената и квалификационната група по електробезопасност на ръководителя на работите на обекта на „Софийска вода“ АД</w:t>
            </w:r>
          </w:p>
          <w:p w14:paraId="32527DC2" w14:textId="77777777" w:rsidR="00D7325E" w:rsidRPr="00D7325E" w:rsidRDefault="00D7325E" w:rsidP="00D7325E">
            <w:pPr>
              <w:numPr>
                <w:ilvl w:val="0"/>
                <w:numId w:val="30"/>
              </w:num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Списък на машини и съоръжения, които са със специфични изисквания по българското законодателство като правоспособност на обслужващите, надзор на съоръженията при монтаж, демонтаж, използване и други изисквания и ще е използват на територията на Възложителя или Декларация, че няма да се използват такива.</w:t>
            </w:r>
          </w:p>
          <w:p w14:paraId="21AF45E2"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b/>
                <w:spacing w:val="-2"/>
                <w:sz w:val="20"/>
                <w:szCs w:val="20"/>
              </w:rPr>
              <w:t>По т. 4</w:t>
            </w:r>
            <w:r w:rsidRPr="00D7325E">
              <w:rPr>
                <w:rFonts w:ascii="Arial" w:hAnsi="Arial" w:cs="Arial"/>
                <w:spacing w:val="-2"/>
                <w:sz w:val="20"/>
                <w:szCs w:val="20"/>
              </w:rPr>
              <w:t xml:space="preserve"> –</w:t>
            </w:r>
            <w:r w:rsidRPr="00D7325E">
              <w:rPr>
                <w:rFonts w:ascii="Arial" w:hAnsi="Arial" w:cs="Arial"/>
                <w:b/>
                <w:spacing w:val="-2"/>
                <w:sz w:val="20"/>
                <w:szCs w:val="20"/>
              </w:rPr>
              <w:t xml:space="preserve"> </w:t>
            </w:r>
            <w:r w:rsidRPr="00D7325E">
              <w:rPr>
                <w:rFonts w:ascii="Arial" w:hAnsi="Arial" w:cs="Arial"/>
                <w:spacing w:val="-2"/>
                <w:sz w:val="20"/>
                <w:szCs w:val="20"/>
              </w:rPr>
              <w:t>Списък на опасните вещества, ако ще се използват такива при работа на територията на Възложителя или Декларация, че няма да се използват такива.</w:t>
            </w:r>
          </w:p>
          <w:p w14:paraId="3A4120FF"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Контрактор:</w:t>
            </w:r>
          </w:p>
          <w:p w14:paraId="6F9BA469"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Име........................................................................................................................................</w:t>
            </w:r>
          </w:p>
          <w:p w14:paraId="40FF3ED0" w14:textId="77777777" w:rsidR="00D7325E" w:rsidRPr="00D7325E" w:rsidRDefault="00D7325E" w:rsidP="00D7325E">
            <w:pPr>
              <w:tabs>
                <w:tab w:val="left" w:pos="-720"/>
                <w:tab w:val="left" w:pos="0"/>
                <w:tab w:val="left" w:pos="720"/>
              </w:tabs>
              <w:suppressAutoHyphens/>
              <w:rPr>
                <w:rFonts w:ascii="Arial" w:hAnsi="Arial" w:cs="Arial"/>
                <w:b/>
                <w:spacing w:val="-2"/>
                <w:sz w:val="20"/>
                <w:szCs w:val="20"/>
              </w:rPr>
            </w:pPr>
            <w:r w:rsidRPr="00D7325E">
              <w:rPr>
                <w:rFonts w:ascii="Arial" w:hAnsi="Arial" w:cs="Arial"/>
                <w:spacing w:val="-2"/>
                <w:sz w:val="20"/>
                <w:szCs w:val="20"/>
              </w:rPr>
              <w:t>Позиция ............................................/ подпис................................../дата ..........................</w:t>
            </w:r>
          </w:p>
        </w:tc>
      </w:tr>
    </w:tbl>
    <w:p w14:paraId="6E002A37" w14:textId="77777777" w:rsidR="00D7325E" w:rsidRPr="008A0D48" w:rsidRDefault="00D7325E" w:rsidP="00D7325E">
      <w:pPr>
        <w:pStyle w:val="Title"/>
        <w:rPr>
          <w:rFonts w:ascii="Arial" w:hAnsi="Arial" w:cs="Arial"/>
          <w:sz w:val="22"/>
          <w:szCs w:val="22"/>
        </w:rPr>
      </w:pPr>
    </w:p>
    <w:p w14:paraId="176062AA" w14:textId="77777777" w:rsidR="00D7325E" w:rsidRPr="008A0D48" w:rsidRDefault="00D7325E" w:rsidP="00D7325E">
      <w:pPr>
        <w:pStyle w:val="Title"/>
        <w:rPr>
          <w:rFonts w:ascii="Arial" w:hAnsi="Arial" w:cs="Arial"/>
          <w:sz w:val="22"/>
          <w:szCs w:val="22"/>
        </w:rPr>
      </w:pPr>
      <w:r>
        <w:rPr>
          <w:rFonts w:ascii="Arial" w:hAnsi="Arial" w:cs="Arial"/>
          <w:sz w:val="22"/>
          <w:szCs w:val="22"/>
        </w:rPr>
        <w:br w:type="page"/>
      </w:r>
      <w:r w:rsidRPr="008A0D48">
        <w:rPr>
          <w:rFonts w:ascii="Arial" w:hAnsi="Arial" w:cs="Arial"/>
          <w:sz w:val="22"/>
          <w:szCs w:val="22"/>
        </w:rPr>
        <w:lastRenderedPageBreak/>
        <w:t>Д Е К Л А Р А Ц И Я</w:t>
      </w:r>
      <w:r w:rsidRPr="008A0D48">
        <w:rPr>
          <w:rFonts w:ascii="Arial" w:hAnsi="Arial" w:cs="Arial"/>
          <w:sz w:val="22"/>
          <w:szCs w:val="22"/>
          <w:lang w:val="ru-RU"/>
        </w:rPr>
        <w:t xml:space="preserve"> </w:t>
      </w:r>
    </w:p>
    <w:p w14:paraId="67B5CFC6" w14:textId="77777777" w:rsidR="00D7325E" w:rsidRPr="008A0D48" w:rsidRDefault="00D7325E" w:rsidP="00D7325E">
      <w:pPr>
        <w:pStyle w:val="Title"/>
        <w:rPr>
          <w:rFonts w:ascii="Arial" w:hAnsi="Arial" w:cs="Arial"/>
          <w:b w:val="0"/>
          <w:sz w:val="22"/>
          <w:szCs w:val="22"/>
        </w:rPr>
      </w:pPr>
      <w:r w:rsidRPr="008A0D48">
        <w:rPr>
          <w:rFonts w:ascii="Arial" w:hAnsi="Arial" w:cs="Arial"/>
          <w:b w:val="0"/>
          <w:spacing w:val="-2"/>
          <w:sz w:val="22"/>
        </w:rPr>
        <w:t>За осигурена  техническа поддръжка,  и проверка на използваните от контрактора  машини и оборудване съобразно предмета на договора</w:t>
      </w:r>
    </w:p>
    <w:p w14:paraId="44F0CBBA" w14:textId="77777777" w:rsidR="00D7325E" w:rsidRPr="008A0D48" w:rsidRDefault="00D7325E" w:rsidP="00D7325E">
      <w:pPr>
        <w:pStyle w:val="Title"/>
        <w:rPr>
          <w:rFonts w:ascii="Arial" w:hAnsi="Arial" w:cs="Arial"/>
          <w:sz w:val="22"/>
          <w:szCs w:val="22"/>
          <w:lang w:val="ru-RU"/>
        </w:rPr>
      </w:pPr>
    </w:p>
    <w:p w14:paraId="64C46E84" w14:textId="77777777" w:rsidR="00D7325E" w:rsidRPr="008A0D48" w:rsidRDefault="00D7325E" w:rsidP="00D7325E">
      <w:pPr>
        <w:pStyle w:val="Title"/>
        <w:jc w:val="left"/>
        <w:rPr>
          <w:rFonts w:ascii="Arial" w:hAnsi="Arial" w:cs="Arial"/>
          <w:b w:val="0"/>
          <w:bCs w:val="0"/>
          <w:sz w:val="22"/>
          <w:szCs w:val="22"/>
        </w:rPr>
      </w:pPr>
      <w:r w:rsidRPr="008A0D48">
        <w:rPr>
          <w:rFonts w:ascii="Arial" w:hAnsi="Arial" w:cs="Arial"/>
          <w:b w:val="0"/>
          <w:bCs w:val="0"/>
          <w:sz w:val="22"/>
          <w:szCs w:val="22"/>
        </w:rPr>
        <w:t>Долуподписаният ........................................................................................................................................</w:t>
      </w:r>
    </w:p>
    <w:p w14:paraId="5ED0B6E3" w14:textId="77777777" w:rsidR="00D7325E" w:rsidRPr="008A0D48" w:rsidRDefault="00D7325E" w:rsidP="00D7325E">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080502C0" w14:textId="77777777" w:rsidR="00D7325E" w:rsidRPr="008A0D48" w:rsidRDefault="00D7325E" w:rsidP="00D7325E">
      <w:pPr>
        <w:pStyle w:val="Title"/>
        <w:jc w:val="left"/>
        <w:rPr>
          <w:rFonts w:ascii="Arial" w:hAnsi="Arial" w:cs="Arial"/>
          <w:b w:val="0"/>
          <w:bCs w:val="0"/>
          <w:sz w:val="22"/>
          <w:szCs w:val="22"/>
        </w:rPr>
      </w:pPr>
      <w:r w:rsidRPr="008A0D48">
        <w:rPr>
          <w:rFonts w:ascii="Arial" w:hAnsi="Arial" w:cs="Arial"/>
          <w:b w:val="0"/>
          <w:bCs w:val="0"/>
          <w:sz w:val="22"/>
          <w:szCs w:val="22"/>
        </w:rPr>
        <w:t>Представляващ фирма :.............................................................................................................................</w:t>
      </w:r>
    </w:p>
    <w:p w14:paraId="434742E3" w14:textId="77777777" w:rsidR="00D7325E" w:rsidRPr="008A0D48" w:rsidRDefault="00D7325E" w:rsidP="00D7325E">
      <w:pPr>
        <w:pStyle w:val="Title"/>
        <w:jc w:val="left"/>
        <w:rPr>
          <w:rFonts w:ascii="Arial" w:hAnsi="Arial" w:cs="Arial"/>
          <w:b w:val="0"/>
        </w:rPr>
      </w:pPr>
      <w:r w:rsidRPr="008A0D48">
        <w:rPr>
          <w:rFonts w:ascii="Arial" w:hAnsi="Arial" w:cs="Arial"/>
          <w:b w:val="0"/>
        </w:rPr>
        <w:t>Като : .............................................................................................................................................................</w:t>
      </w:r>
    </w:p>
    <w:p w14:paraId="1FDDCEB7" w14:textId="77777777" w:rsidR="00D7325E" w:rsidRPr="008A0D48" w:rsidRDefault="00D7325E" w:rsidP="00D7325E">
      <w:pPr>
        <w:jc w:val="center"/>
        <w:rPr>
          <w:rFonts w:ascii="Arial" w:hAnsi="Arial" w:cs="Arial"/>
          <w:b/>
          <w:bCs/>
          <w:sz w:val="22"/>
          <w:szCs w:val="22"/>
        </w:rPr>
      </w:pPr>
      <w:r w:rsidRPr="008A0D48">
        <w:rPr>
          <w:rFonts w:ascii="Arial" w:hAnsi="Arial" w:cs="Arial"/>
          <w:b/>
          <w:bCs/>
          <w:sz w:val="22"/>
          <w:szCs w:val="22"/>
        </w:rPr>
        <w:t>Декларирам:</w:t>
      </w:r>
    </w:p>
    <w:p w14:paraId="1B500A90" w14:textId="77777777" w:rsidR="00D7325E" w:rsidRPr="008A0D48" w:rsidRDefault="00D7325E" w:rsidP="00D7325E">
      <w:pPr>
        <w:jc w:val="both"/>
        <w:rPr>
          <w:rFonts w:ascii="Arial" w:hAnsi="Arial" w:cs="Arial"/>
          <w:sz w:val="22"/>
          <w:szCs w:val="22"/>
        </w:rPr>
      </w:pPr>
    </w:p>
    <w:p w14:paraId="68B2061C" w14:textId="77777777" w:rsidR="00D7325E" w:rsidRPr="008A0D48" w:rsidRDefault="00D7325E" w:rsidP="00D7325E">
      <w:pPr>
        <w:numPr>
          <w:ilvl w:val="0"/>
          <w:numId w:val="26"/>
        </w:numPr>
        <w:ind w:hanging="720"/>
        <w:jc w:val="both"/>
        <w:rPr>
          <w:rFonts w:ascii="Arial" w:hAnsi="Arial" w:cs="Arial"/>
          <w:sz w:val="22"/>
          <w:szCs w:val="22"/>
        </w:rPr>
      </w:pPr>
      <w:r w:rsidRPr="008A0D48">
        <w:rPr>
          <w:rFonts w:ascii="Arial" w:hAnsi="Arial" w:cs="Arial"/>
          <w:sz w:val="22"/>
          <w:szCs w:val="22"/>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10A14B2C" w14:textId="77777777" w:rsidR="00D7325E" w:rsidRPr="008A0D48" w:rsidRDefault="00D7325E" w:rsidP="00D7325E">
      <w:pPr>
        <w:numPr>
          <w:ilvl w:val="0"/>
          <w:numId w:val="26"/>
        </w:numPr>
        <w:ind w:hanging="720"/>
        <w:jc w:val="both"/>
        <w:rPr>
          <w:rFonts w:ascii="Arial" w:hAnsi="Arial" w:cs="Arial"/>
          <w:sz w:val="22"/>
          <w:szCs w:val="22"/>
        </w:rPr>
      </w:pPr>
      <w:r w:rsidRPr="008A0D48">
        <w:rPr>
          <w:rFonts w:ascii="Arial" w:hAnsi="Arial" w:cs="Arial"/>
          <w:sz w:val="22"/>
          <w:szCs w:val="22"/>
        </w:rPr>
        <w:t xml:space="preserve">Същите </w:t>
      </w:r>
      <w:r w:rsidRPr="008A0D48">
        <w:rPr>
          <w:rFonts w:ascii="Arial" w:hAnsi="Arial" w:cs="Arial"/>
          <w:b/>
          <w:bCs/>
          <w:sz w:val="22"/>
          <w:szCs w:val="22"/>
        </w:rPr>
        <w:t>са в съответствие</w:t>
      </w:r>
      <w:r w:rsidRPr="008A0D48">
        <w:rPr>
          <w:rFonts w:ascii="Arial" w:hAnsi="Arial" w:cs="Arial"/>
          <w:sz w:val="22"/>
          <w:szCs w:val="22"/>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16CD9926" w14:textId="77777777" w:rsidR="00D7325E" w:rsidRPr="008A0D48" w:rsidRDefault="00D7325E" w:rsidP="00D7325E">
      <w:pPr>
        <w:jc w:val="both"/>
        <w:rPr>
          <w:rFonts w:ascii="Arial" w:hAnsi="Arial" w:cs="Arial"/>
          <w:sz w:val="22"/>
          <w:szCs w:val="22"/>
        </w:rPr>
      </w:pPr>
    </w:p>
    <w:p w14:paraId="68790930" w14:textId="77777777" w:rsidR="00D7325E" w:rsidRPr="008A0D48" w:rsidRDefault="00D7325E" w:rsidP="00D7325E">
      <w:pPr>
        <w:numPr>
          <w:ilvl w:val="0"/>
          <w:numId w:val="26"/>
        </w:numPr>
        <w:ind w:hanging="720"/>
        <w:jc w:val="both"/>
        <w:rPr>
          <w:rFonts w:ascii="Arial" w:hAnsi="Arial" w:cs="Arial"/>
          <w:sz w:val="22"/>
          <w:szCs w:val="22"/>
        </w:rPr>
      </w:pPr>
      <w:r w:rsidRPr="008A0D48">
        <w:rPr>
          <w:rFonts w:ascii="Arial" w:hAnsi="Arial" w:cs="Arial"/>
          <w:sz w:val="22"/>
          <w:szCs w:val="22"/>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sz w:val="22"/>
          <w:szCs w:val="22"/>
        </w:rPr>
        <w:t xml:space="preserve">СЕ СПАЗВАТ  </w:t>
      </w:r>
      <w:r w:rsidRPr="008A0D48">
        <w:rPr>
          <w:rFonts w:ascii="Arial" w:hAnsi="Arial" w:cs="Arial"/>
          <w:sz w:val="22"/>
          <w:szCs w:val="22"/>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06627419" w14:textId="77777777" w:rsidR="00D7325E" w:rsidRPr="008A0D48" w:rsidRDefault="00D7325E" w:rsidP="00D7325E">
      <w:pPr>
        <w:jc w:val="both"/>
        <w:rPr>
          <w:rFonts w:ascii="Arial" w:hAnsi="Arial" w:cs="Arial"/>
          <w:sz w:val="22"/>
          <w:szCs w:val="22"/>
        </w:rPr>
      </w:pPr>
    </w:p>
    <w:p w14:paraId="0A0C87A7" w14:textId="77777777" w:rsidR="00D7325E" w:rsidRPr="008A0D48" w:rsidRDefault="00D7325E" w:rsidP="00D7325E">
      <w:pPr>
        <w:numPr>
          <w:ilvl w:val="0"/>
          <w:numId w:val="26"/>
        </w:numPr>
        <w:ind w:hanging="720"/>
        <w:jc w:val="both"/>
        <w:rPr>
          <w:rFonts w:ascii="Arial" w:hAnsi="Arial" w:cs="Arial"/>
          <w:sz w:val="22"/>
          <w:szCs w:val="22"/>
        </w:rPr>
      </w:pPr>
      <w:r w:rsidRPr="008A0D48">
        <w:rPr>
          <w:rFonts w:ascii="Arial" w:hAnsi="Arial" w:cs="Arial"/>
          <w:sz w:val="22"/>
          <w:szCs w:val="22"/>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sz w:val="22"/>
          <w:szCs w:val="22"/>
        </w:rPr>
        <w:t xml:space="preserve">СЕ СПАЗВАТ </w:t>
      </w:r>
      <w:r w:rsidRPr="008A0D48">
        <w:rPr>
          <w:rFonts w:ascii="Arial" w:hAnsi="Arial" w:cs="Arial"/>
          <w:sz w:val="22"/>
          <w:szCs w:val="22"/>
        </w:rPr>
        <w:t>изискванията на действащата нормативна уредба:</w:t>
      </w:r>
    </w:p>
    <w:p w14:paraId="1DBCB75C" w14:textId="77777777" w:rsidR="00D7325E" w:rsidRPr="008A0D48" w:rsidRDefault="00D7325E" w:rsidP="00D7325E">
      <w:pPr>
        <w:ind w:left="720" w:hanging="540"/>
        <w:jc w:val="both"/>
        <w:rPr>
          <w:rFonts w:ascii="Arial" w:hAnsi="Arial" w:cs="Arial"/>
          <w:sz w:val="22"/>
          <w:szCs w:val="22"/>
        </w:rPr>
      </w:pPr>
    </w:p>
    <w:p w14:paraId="6BD305E8" w14:textId="77777777" w:rsidR="00D7325E" w:rsidRPr="008A0D48" w:rsidRDefault="00D7325E" w:rsidP="00D7325E">
      <w:pPr>
        <w:pStyle w:val="Bullet"/>
        <w:numPr>
          <w:ilvl w:val="1"/>
          <w:numId w:val="27"/>
        </w:numPr>
        <w:rPr>
          <w:rFonts w:ascii="Arial" w:hAnsi="Arial" w:cs="Arial"/>
          <w:sz w:val="22"/>
          <w:szCs w:val="22"/>
          <w:lang w:val="bg-BG"/>
        </w:rPr>
      </w:pPr>
      <w:r w:rsidRPr="008A0D48">
        <w:rPr>
          <w:rFonts w:ascii="Arial" w:hAnsi="Arial" w:cs="Arial"/>
          <w:sz w:val="22"/>
          <w:szCs w:val="22"/>
          <w:lang w:val="bg-BG"/>
        </w:rPr>
        <w:t>Наредба №16-116 за техническа експлоатация на енергообзавеждането;</w:t>
      </w:r>
    </w:p>
    <w:p w14:paraId="19968C0C" w14:textId="77777777" w:rsidR="00D7325E" w:rsidRPr="008A0D48" w:rsidRDefault="00D7325E" w:rsidP="00D7325E">
      <w:pPr>
        <w:pStyle w:val="Bullet"/>
        <w:numPr>
          <w:ilvl w:val="1"/>
          <w:numId w:val="27"/>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3F875817" w14:textId="77777777" w:rsidR="00D7325E" w:rsidRPr="008A0D48" w:rsidRDefault="00D7325E" w:rsidP="00D7325E">
      <w:pPr>
        <w:pStyle w:val="Bullet"/>
        <w:numPr>
          <w:ilvl w:val="1"/>
          <w:numId w:val="27"/>
        </w:numPr>
        <w:ind w:right="-332"/>
        <w:rPr>
          <w:rFonts w:ascii="Arial" w:hAnsi="Arial" w:cs="Arial"/>
          <w:sz w:val="22"/>
          <w:szCs w:val="22"/>
          <w:lang w:val="bg-BG"/>
        </w:rPr>
      </w:pPr>
      <w:r w:rsidRPr="008A0D48">
        <w:rPr>
          <w:rFonts w:ascii="Arial" w:hAnsi="Arial" w:cs="Arial"/>
          <w:sz w:val="22"/>
          <w:szCs w:val="22"/>
          <w:lang w:val="bg-BG"/>
        </w:rPr>
        <w:t>Наредба №</w:t>
      </w:r>
      <w:r w:rsidRPr="00C249A7">
        <w:rPr>
          <w:rFonts w:ascii="Arial" w:hAnsi="Arial" w:cs="Arial"/>
          <w:sz w:val="22"/>
          <w:szCs w:val="22"/>
          <w:lang w:val="ru-RU"/>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464B38E1" w14:textId="77777777" w:rsidR="00D7325E" w:rsidRPr="008A0D48" w:rsidRDefault="00D7325E" w:rsidP="00D7325E">
      <w:pPr>
        <w:pStyle w:val="Bullet"/>
        <w:numPr>
          <w:ilvl w:val="1"/>
          <w:numId w:val="27"/>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4ED1F75D" w14:textId="77777777" w:rsidR="00D7325E" w:rsidRPr="008A0D48" w:rsidRDefault="00D7325E" w:rsidP="00D7325E">
      <w:pPr>
        <w:pStyle w:val="Bullet"/>
        <w:numPr>
          <w:ilvl w:val="1"/>
          <w:numId w:val="27"/>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680B8CA4" w14:textId="77777777" w:rsidR="00D7325E" w:rsidRPr="008A0D48" w:rsidRDefault="00D7325E" w:rsidP="00D7325E">
      <w:pPr>
        <w:ind w:left="266"/>
        <w:jc w:val="both"/>
        <w:rPr>
          <w:rFonts w:ascii="Arial" w:hAnsi="Arial" w:cs="Arial"/>
          <w:sz w:val="22"/>
          <w:szCs w:val="22"/>
        </w:rPr>
      </w:pPr>
    </w:p>
    <w:p w14:paraId="1E1F51F6" w14:textId="77777777" w:rsidR="00D7325E" w:rsidRPr="008A0D48" w:rsidRDefault="00D7325E" w:rsidP="00D7325E">
      <w:pPr>
        <w:numPr>
          <w:ilvl w:val="0"/>
          <w:numId w:val="26"/>
        </w:numPr>
        <w:ind w:hanging="720"/>
        <w:jc w:val="both"/>
        <w:rPr>
          <w:rFonts w:ascii="Arial" w:hAnsi="Arial" w:cs="Arial"/>
          <w:sz w:val="22"/>
          <w:szCs w:val="22"/>
        </w:rPr>
      </w:pPr>
      <w:r w:rsidRPr="008A0D48">
        <w:rPr>
          <w:rFonts w:ascii="Arial" w:hAnsi="Arial" w:cs="Arial"/>
          <w:sz w:val="22"/>
          <w:szCs w:val="22"/>
        </w:rPr>
        <w:t xml:space="preserve">На ползваното работно оборудване по т. 1, 2 и 3 в т.ч и противопожарните средства и средствата за индивидуална и колективна защита е </w:t>
      </w:r>
      <w:r w:rsidRPr="008A0D48">
        <w:rPr>
          <w:rFonts w:ascii="Arial" w:hAnsi="Arial" w:cs="Arial"/>
          <w:b/>
          <w:bCs/>
          <w:sz w:val="22"/>
          <w:szCs w:val="22"/>
        </w:rPr>
        <w:t>ОСИГУРЕНО</w:t>
      </w:r>
      <w:r>
        <w:rPr>
          <w:rFonts w:ascii="Arial" w:hAnsi="Arial" w:cs="Arial"/>
          <w:b/>
          <w:bCs/>
          <w:sz w:val="22"/>
          <w:szCs w:val="22"/>
        </w:rPr>
        <w:t xml:space="preserve"> </w:t>
      </w:r>
      <w:r w:rsidRPr="008A0D48">
        <w:rPr>
          <w:rFonts w:ascii="Arial" w:hAnsi="Arial" w:cs="Arial"/>
          <w:sz w:val="22"/>
          <w:szCs w:val="22"/>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sz w:val="22"/>
          <w:szCs w:val="22"/>
        </w:rPr>
        <w:tab/>
      </w:r>
      <w:r w:rsidRPr="008A0D48">
        <w:rPr>
          <w:rFonts w:ascii="Arial" w:hAnsi="Arial" w:cs="Arial"/>
          <w:sz w:val="22"/>
          <w:szCs w:val="22"/>
        </w:rPr>
        <w:tab/>
      </w:r>
    </w:p>
    <w:p w14:paraId="329810CD" w14:textId="77777777" w:rsidR="00D7325E" w:rsidRPr="008A0D48" w:rsidRDefault="00D7325E" w:rsidP="00D7325E">
      <w:pPr>
        <w:ind w:left="360"/>
        <w:jc w:val="both"/>
        <w:rPr>
          <w:rFonts w:ascii="Arial" w:hAnsi="Arial" w:cs="Arial"/>
          <w:sz w:val="22"/>
          <w:szCs w:val="22"/>
        </w:rPr>
      </w:pPr>
    </w:p>
    <w:p w14:paraId="0EC9586D" w14:textId="77777777" w:rsidR="00D7325E" w:rsidRPr="008A0D48" w:rsidRDefault="00D7325E" w:rsidP="00D7325E">
      <w:pPr>
        <w:ind w:left="360"/>
        <w:jc w:val="both"/>
        <w:rPr>
          <w:rFonts w:ascii="Arial" w:hAnsi="Arial" w:cs="Arial"/>
          <w:sz w:val="22"/>
          <w:szCs w:val="22"/>
        </w:rPr>
      </w:pPr>
      <w:r w:rsidRPr="008A0D48">
        <w:rPr>
          <w:rFonts w:ascii="Arial" w:hAnsi="Arial" w:cs="Arial"/>
          <w:sz w:val="22"/>
          <w:szCs w:val="22"/>
        </w:rPr>
        <w:t>Подпис:</w:t>
      </w:r>
    </w:p>
    <w:p w14:paraId="5D51F9CE" w14:textId="77777777" w:rsidR="00D7325E" w:rsidRPr="008A0D48" w:rsidRDefault="00D7325E" w:rsidP="00D7325E">
      <w:pPr>
        <w:ind w:left="360"/>
        <w:jc w:val="both"/>
        <w:rPr>
          <w:rFonts w:ascii="Arial" w:hAnsi="Arial" w:cs="Arial"/>
          <w:sz w:val="22"/>
          <w:szCs w:val="22"/>
        </w:rPr>
      </w:pPr>
    </w:p>
    <w:p w14:paraId="2CE9341F" w14:textId="77777777" w:rsidR="00D7325E" w:rsidRPr="008A0D48" w:rsidRDefault="00D7325E" w:rsidP="00D7325E">
      <w:pPr>
        <w:ind w:left="360"/>
        <w:jc w:val="both"/>
        <w:rPr>
          <w:rFonts w:ascii="Arial" w:hAnsi="Arial" w:cs="Arial"/>
        </w:rPr>
      </w:pPr>
      <w:r w:rsidRPr="008A0D48">
        <w:rPr>
          <w:rFonts w:ascii="Arial" w:hAnsi="Arial" w:cs="Arial"/>
          <w:sz w:val="22"/>
          <w:szCs w:val="22"/>
        </w:rPr>
        <w:t>дата............../...........</w:t>
      </w:r>
    </w:p>
    <w:p w14:paraId="395C824F" w14:textId="77777777" w:rsidR="003C7E62" w:rsidRDefault="003C7E62" w:rsidP="00D7325E">
      <w:pPr>
        <w:pStyle w:val="Header"/>
        <w:tabs>
          <w:tab w:val="center" w:pos="6272"/>
        </w:tabs>
        <w:jc w:val="right"/>
      </w:pPr>
    </w:p>
    <w:sectPr w:rsidR="003C7E62" w:rsidSect="00A6341F">
      <w:footerReference w:type="even" r:id="rId11"/>
      <w:footerReference w:type="default" r:id="rId12"/>
      <w:pgSz w:w="11906" w:h="16838" w:code="9"/>
      <w:pgMar w:top="851" w:right="1133" w:bottom="993" w:left="1276" w:header="426"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8E202" w14:textId="77777777" w:rsidR="004F16E1" w:rsidRDefault="004F16E1">
      <w:r>
        <w:separator/>
      </w:r>
    </w:p>
  </w:endnote>
  <w:endnote w:type="continuationSeparator" w:id="0">
    <w:p w14:paraId="21AF82B9" w14:textId="77777777" w:rsidR="004F16E1" w:rsidRDefault="004F16E1">
      <w:r>
        <w:continuationSeparator/>
      </w:r>
    </w:p>
  </w:endnote>
  <w:endnote w:type="continuationNotice" w:id="1">
    <w:p w14:paraId="7FEF935A" w14:textId="77777777" w:rsidR="004F16E1" w:rsidRDefault="004F1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681623140"/>
      <w:docPartObj>
        <w:docPartGallery w:val="Page Numbers (Bottom of Page)"/>
        <w:docPartUnique/>
      </w:docPartObj>
    </w:sdtPr>
    <w:sdtEndPr>
      <w:rPr>
        <w:noProof/>
      </w:rPr>
    </w:sdtEndPr>
    <w:sdtContent>
      <w:p w14:paraId="15F3C317" w14:textId="1705C184" w:rsidR="00D51C71" w:rsidRPr="001154F0" w:rsidRDefault="00D51C71"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sidR="00000352">
          <w:rPr>
            <w:rFonts w:ascii="Verdana" w:hAnsi="Verdana"/>
            <w:noProof/>
            <w:sz w:val="18"/>
            <w:szCs w:val="18"/>
          </w:rPr>
          <w:t>20</w:t>
        </w:r>
        <w:r w:rsidRPr="001154F0">
          <w:rPr>
            <w:rFonts w:ascii="Verdana" w:hAnsi="Verdana"/>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1513725034"/>
      <w:docPartObj>
        <w:docPartGallery w:val="Page Numbers (Bottom of Page)"/>
        <w:docPartUnique/>
      </w:docPartObj>
    </w:sdtPr>
    <w:sdtEndPr>
      <w:rPr>
        <w:noProof/>
      </w:rPr>
    </w:sdtEndPr>
    <w:sdtContent>
      <w:p w14:paraId="617AB52D" w14:textId="6254DC90" w:rsidR="00D51C71" w:rsidRPr="001154F0" w:rsidRDefault="00D51C71"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sidR="00000352">
          <w:rPr>
            <w:rFonts w:ascii="Verdana" w:hAnsi="Verdana"/>
            <w:noProof/>
            <w:sz w:val="18"/>
            <w:szCs w:val="18"/>
          </w:rPr>
          <w:t>21</w:t>
        </w:r>
        <w:r w:rsidRPr="001154F0">
          <w:rPr>
            <w:rFonts w:ascii="Verdana" w:hAnsi="Verdana"/>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17C4E" w14:textId="77777777" w:rsidR="004F16E1" w:rsidRDefault="004F16E1">
      <w:r>
        <w:separator/>
      </w:r>
    </w:p>
  </w:footnote>
  <w:footnote w:type="continuationSeparator" w:id="0">
    <w:p w14:paraId="325F4506" w14:textId="77777777" w:rsidR="004F16E1" w:rsidRDefault="004F16E1">
      <w:r>
        <w:continuationSeparator/>
      </w:r>
    </w:p>
  </w:footnote>
  <w:footnote w:type="continuationNotice" w:id="1">
    <w:p w14:paraId="56EBA2C1" w14:textId="77777777" w:rsidR="004F16E1" w:rsidRDefault="004F16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B6E4EB46"/>
    <w:lvl w:ilvl="0">
      <w:start w:val="1"/>
      <w:numFmt w:val="decimal"/>
      <w:lvlText w:val="%1."/>
      <w:lvlJc w:val="left"/>
      <w:pPr>
        <w:tabs>
          <w:tab w:val="num" w:pos="720"/>
        </w:tabs>
        <w:ind w:left="720" w:hanging="720"/>
      </w:pPr>
      <w:rPr>
        <w:rFonts w:ascii="Verdana" w:hAnsi="Verdana" w:cs="Times New Roman"/>
        <w:b w:val="0"/>
        <w:i w:val="0"/>
        <w:sz w:val="18"/>
      </w:rPr>
    </w:lvl>
    <w:lvl w:ilvl="1">
      <w:start w:val="1"/>
      <w:numFmt w:val="decimal"/>
      <w:lvlText w:val="%1.%2."/>
      <w:lvlJc w:val="left"/>
      <w:pPr>
        <w:tabs>
          <w:tab w:val="num" w:pos="1080"/>
        </w:tabs>
        <w:ind w:left="1080" w:hanging="360"/>
      </w:pPr>
      <w:rPr>
        <w:rFonts w:ascii="Verdana" w:hAnsi="Verdana" w:cs="Times New Roman"/>
        <w:b w:val="0"/>
        <w:i w:val="0"/>
        <w:sz w:val="20"/>
        <w:szCs w:val="20"/>
      </w:rPr>
    </w:lvl>
    <w:lvl w:ilvl="2">
      <w:start w:val="1"/>
      <w:numFmt w:val="decimal"/>
      <w:lvlText w:val="%2.%3."/>
      <w:lvlJc w:val="left"/>
      <w:pPr>
        <w:tabs>
          <w:tab w:val="num" w:pos="1440"/>
        </w:tabs>
        <w:ind w:left="1440" w:hanging="720"/>
      </w:pPr>
      <w:rPr>
        <w:rFonts w:ascii="Bookman Old Style" w:hAnsi="Bookman Old Style" w:cs="Times New Roman"/>
        <w:b w:val="0"/>
        <w:i w:val="0"/>
        <w:color w:val="auto"/>
        <w:sz w:val="24"/>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
    <w:nsid w:val="00000003"/>
    <w:multiLevelType w:val="multilevel"/>
    <w:tmpl w:val="209A2A5E"/>
    <w:name w:val="WW8Num5"/>
    <w:lvl w:ilvl="0">
      <w:start w:val="1"/>
      <w:numFmt w:val="decimal"/>
      <w:lvlText w:val="%1."/>
      <w:lvlJc w:val="left"/>
      <w:pPr>
        <w:tabs>
          <w:tab w:val="num" w:pos="360"/>
        </w:tabs>
        <w:ind w:left="360" w:hanging="360"/>
      </w:pPr>
      <w:rPr>
        <w:rFonts w:ascii="Verdana" w:hAnsi="Verdana" w:cs="Times New Roman"/>
        <w:b w:val="0"/>
        <w:i w:val="0"/>
        <w:sz w:val="18"/>
      </w:rPr>
    </w:lvl>
    <w:lvl w:ilvl="1">
      <w:start w:val="1"/>
      <w:numFmt w:val="decimal"/>
      <w:lvlText w:val="%1.%2."/>
      <w:lvlJc w:val="left"/>
      <w:pPr>
        <w:tabs>
          <w:tab w:val="num" w:pos="1191"/>
        </w:tabs>
        <w:ind w:left="1191" w:hanging="624"/>
      </w:pPr>
      <w:rPr>
        <w:rFonts w:ascii="Bookman Old Style" w:hAnsi="Bookman Old Style" w:cs="Times New Roman"/>
        <w:b w:val="0"/>
        <w:i w:val="0"/>
        <w:sz w:val="24"/>
      </w:rPr>
    </w:lvl>
    <w:lvl w:ilvl="2">
      <w:start w:val="1"/>
      <w:numFmt w:val="decimal"/>
      <w:lvlText w:val="%1.%2.%3."/>
      <w:lvlJc w:val="left"/>
      <w:pPr>
        <w:tabs>
          <w:tab w:val="num" w:pos="1077"/>
        </w:tabs>
        <w:ind w:left="1077" w:hanging="737"/>
      </w:pPr>
      <w:rPr>
        <w:rFonts w:ascii="Bookman Old Style" w:hAnsi="Bookman Old Style"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0000005"/>
    <w:multiLevelType w:val="multilevel"/>
    <w:tmpl w:val="73527ED4"/>
    <w:name w:val="WW8Num7"/>
    <w:lvl w:ilvl="0">
      <w:start w:val="2"/>
      <w:numFmt w:val="decimal"/>
      <w:lvlText w:val="%1."/>
      <w:lvlJc w:val="left"/>
      <w:pPr>
        <w:tabs>
          <w:tab w:val="num" w:pos="360"/>
        </w:tabs>
        <w:ind w:left="360" w:hanging="360"/>
      </w:pPr>
      <w:rPr>
        <w:rFonts w:ascii="Verdana" w:hAnsi="Verdana" w:cs="Times New Roman"/>
        <w:b/>
        <w:i w:val="0"/>
        <w:sz w:val="18"/>
      </w:rPr>
    </w:lvl>
    <w:lvl w:ilvl="1">
      <w:start w:val="1"/>
      <w:numFmt w:val="decimal"/>
      <w:lvlText w:val="%1.%2."/>
      <w:lvlJc w:val="left"/>
      <w:pPr>
        <w:tabs>
          <w:tab w:val="num" w:pos="1191"/>
        </w:tabs>
        <w:ind w:left="1191" w:hanging="624"/>
      </w:pPr>
      <w:rPr>
        <w:rFonts w:ascii="Verdana" w:hAnsi="Verdana" w:cs="Times New Roman"/>
        <w:b w:val="0"/>
        <w:i w:val="0"/>
        <w:sz w:val="18"/>
      </w:rPr>
    </w:lvl>
    <w:lvl w:ilvl="2">
      <w:start w:val="1"/>
      <w:numFmt w:val="decimal"/>
      <w:lvlText w:val="%1.%2.%3."/>
      <w:lvlJc w:val="left"/>
      <w:pPr>
        <w:tabs>
          <w:tab w:val="num" w:pos="1077"/>
        </w:tabs>
        <w:ind w:left="1077" w:hanging="73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0000006"/>
    <w:multiLevelType w:val="multilevel"/>
    <w:tmpl w:val="5BEE26D0"/>
    <w:name w:val="WW8Num9"/>
    <w:lvl w:ilvl="0">
      <w:start w:val="1"/>
      <w:numFmt w:val="decimal"/>
      <w:lvlText w:val="%1."/>
      <w:lvlJc w:val="left"/>
      <w:pPr>
        <w:tabs>
          <w:tab w:val="num" w:pos="720"/>
        </w:tabs>
        <w:ind w:left="720" w:hanging="720"/>
      </w:pPr>
      <w:rPr>
        <w:rFonts w:ascii="Verdana" w:hAnsi="Verdana" w:cs="Times New Roman"/>
        <w:b/>
        <w:i w:val="0"/>
        <w:sz w:val="18"/>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8"/>
    <w:multiLevelType w:val="multilevel"/>
    <w:tmpl w:val="EAF8AFAA"/>
    <w:name w:val="WW8Num11"/>
    <w:lvl w:ilvl="0">
      <w:start w:val="1"/>
      <w:numFmt w:val="upperRoman"/>
      <w:lvlText w:val="%1."/>
      <w:lvlJc w:val="left"/>
      <w:pPr>
        <w:tabs>
          <w:tab w:val="num" w:pos="1080"/>
        </w:tabs>
        <w:ind w:left="1080" w:hanging="720"/>
      </w:pPr>
      <w:rPr>
        <w:rFonts w:cs="Times New Roman"/>
      </w:rPr>
    </w:lvl>
    <w:lvl w:ilvl="1">
      <w:start w:val="9"/>
      <w:numFmt w:val="decimal"/>
      <w:isLgl/>
      <w:lvlText w:val="%1.%2"/>
      <w:lvlJc w:val="left"/>
      <w:pPr>
        <w:ind w:left="1424" w:hanging="825"/>
      </w:pPr>
      <w:rPr>
        <w:rFonts w:cs="Times New Roman" w:hint="default"/>
      </w:rPr>
    </w:lvl>
    <w:lvl w:ilvl="2">
      <w:start w:val="3"/>
      <w:numFmt w:val="decimal"/>
      <w:isLgl/>
      <w:lvlText w:val="%1.%2.%3"/>
      <w:lvlJc w:val="left"/>
      <w:pPr>
        <w:ind w:left="1663" w:hanging="825"/>
      </w:pPr>
      <w:rPr>
        <w:rFonts w:cs="Times New Roman" w:hint="default"/>
      </w:rPr>
    </w:lvl>
    <w:lvl w:ilvl="3">
      <w:start w:val="1"/>
      <w:numFmt w:val="decimal"/>
      <w:isLgl/>
      <w:lvlText w:val="%1.%2.%3.%4"/>
      <w:lvlJc w:val="left"/>
      <w:pPr>
        <w:ind w:left="2157" w:hanging="1080"/>
      </w:pPr>
      <w:rPr>
        <w:rFonts w:cs="Times New Roman" w:hint="default"/>
      </w:rPr>
    </w:lvl>
    <w:lvl w:ilvl="4">
      <w:start w:val="1"/>
      <w:numFmt w:val="decimal"/>
      <w:isLgl/>
      <w:lvlText w:val="%1.%2.%3.%4.%5"/>
      <w:lvlJc w:val="left"/>
      <w:pPr>
        <w:ind w:left="2396" w:hanging="1080"/>
      </w:pPr>
      <w:rPr>
        <w:rFonts w:cs="Times New Roman" w:hint="default"/>
      </w:rPr>
    </w:lvl>
    <w:lvl w:ilvl="5">
      <w:start w:val="1"/>
      <w:numFmt w:val="decimal"/>
      <w:isLgl/>
      <w:lvlText w:val="%1.%2.%3.%4.%5.%6"/>
      <w:lvlJc w:val="left"/>
      <w:pPr>
        <w:ind w:left="2995" w:hanging="1440"/>
      </w:pPr>
      <w:rPr>
        <w:rFonts w:cs="Times New Roman" w:hint="default"/>
      </w:rPr>
    </w:lvl>
    <w:lvl w:ilvl="6">
      <w:start w:val="1"/>
      <w:numFmt w:val="decimal"/>
      <w:isLgl/>
      <w:lvlText w:val="%1.%2.%3.%4.%5.%6.%7"/>
      <w:lvlJc w:val="left"/>
      <w:pPr>
        <w:ind w:left="3594" w:hanging="1800"/>
      </w:pPr>
      <w:rPr>
        <w:rFonts w:cs="Times New Roman" w:hint="default"/>
      </w:rPr>
    </w:lvl>
    <w:lvl w:ilvl="7">
      <w:start w:val="1"/>
      <w:numFmt w:val="decimal"/>
      <w:isLgl/>
      <w:lvlText w:val="%1.%2.%3.%4.%5.%6.%7.%8"/>
      <w:lvlJc w:val="left"/>
      <w:pPr>
        <w:ind w:left="3833" w:hanging="1800"/>
      </w:pPr>
      <w:rPr>
        <w:rFonts w:cs="Times New Roman" w:hint="default"/>
      </w:rPr>
    </w:lvl>
    <w:lvl w:ilvl="8">
      <w:start w:val="1"/>
      <w:numFmt w:val="decimal"/>
      <w:isLgl/>
      <w:lvlText w:val="%1.%2.%3.%4.%5.%6.%7.%8.%9"/>
      <w:lvlJc w:val="left"/>
      <w:pPr>
        <w:ind w:left="4432" w:hanging="2160"/>
      </w:pPr>
      <w:rPr>
        <w:rFonts w:cs="Times New Roman" w:hint="default"/>
      </w:rPr>
    </w:lvl>
  </w:abstractNum>
  <w:abstractNum w:abstractNumId="5">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4FB51DD"/>
    <w:multiLevelType w:val="multilevel"/>
    <w:tmpl w:val="466E4094"/>
    <w:numStyleLink w:val="ImportedStyle4"/>
  </w:abstractNum>
  <w:abstractNum w:abstractNumId="8">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26D0422E"/>
    <w:multiLevelType w:val="multilevel"/>
    <w:tmpl w:val="D0861EF6"/>
    <w:lvl w:ilvl="0">
      <w:start w:val="1"/>
      <w:numFmt w:val="decimal"/>
      <w:lvlText w:val="%1."/>
      <w:lvlJc w:val="left"/>
      <w:pPr>
        <w:tabs>
          <w:tab w:val="num" w:pos="720"/>
        </w:tabs>
        <w:ind w:left="720" w:hanging="720"/>
      </w:pPr>
      <w:rPr>
        <w:rFonts w:ascii="Verdana" w:hAnsi="Verdana" w:cs="Times New Roman"/>
        <w:b w:val="0"/>
        <w:i w:val="0"/>
        <w:sz w:val="18"/>
      </w:rPr>
    </w:lvl>
    <w:lvl w:ilvl="1">
      <w:start w:val="1"/>
      <w:numFmt w:val="decimal"/>
      <w:lvlText w:val="%1.%2."/>
      <w:lvlJc w:val="left"/>
      <w:pPr>
        <w:tabs>
          <w:tab w:val="num" w:pos="1080"/>
        </w:tabs>
        <w:ind w:left="1080" w:hanging="360"/>
      </w:pPr>
      <w:rPr>
        <w:rFonts w:ascii="Verdana" w:hAnsi="Verdana" w:cs="Times New Roman"/>
        <w:b w:val="0"/>
        <w:i w:val="0"/>
        <w:sz w:val="18"/>
      </w:rPr>
    </w:lvl>
    <w:lvl w:ilvl="2">
      <w:start w:val="1"/>
      <w:numFmt w:val="decimal"/>
      <w:lvlText w:val="%2.%3."/>
      <w:lvlJc w:val="left"/>
      <w:pPr>
        <w:tabs>
          <w:tab w:val="num" w:pos="1440"/>
        </w:tabs>
        <w:ind w:left="1440" w:hanging="720"/>
      </w:pPr>
      <w:rPr>
        <w:rFonts w:ascii="Bookman Old Style" w:hAnsi="Bookman Old Style" w:cs="Times New Roman"/>
        <w:b w:val="0"/>
        <w:i w:val="0"/>
        <w:color w:val="auto"/>
        <w:sz w:val="24"/>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2">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2A233C84"/>
    <w:multiLevelType w:val="multilevel"/>
    <w:tmpl w:val="FA5C5E64"/>
    <w:lvl w:ilvl="0">
      <w:start w:val="1"/>
      <w:numFmt w:val="decimal"/>
      <w:lvlText w:val="%1."/>
      <w:lvlJc w:val="left"/>
      <w:pPr>
        <w:tabs>
          <w:tab w:val="num" w:pos="360"/>
        </w:tabs>
        <w:ind w:left="360" w:hanging="360"/>
      </w:pPr>
      <w:rPr>
        <w:rFonts w:ascii="Calibri" w:eastAsia="Times New Roman" w:hAnsi="Calibri" w:cs="Arial" w:hint="default"/>
        <w:b/>
        <w:i w:val="0"/>
        <w:color w:val="auto"/>
      </w:rPr>
    </w:lvl>
    <w:lvl w:ilvl="1">
      <w:start w:val="1"/>
      <w:numFmt w:val="decimal"/>
      <w:lvlText w:val="19.%2"/>
      <w:lvlJc w:val="left"/>
      <w:pPr>
        <w:tabs>
          <w:tab w:val="num" w:pos="720"/>
        </w:tabs>
        <w:ind w:left="720" w:hanging="720"/>
      </w:pPr>
      <w:rPr>
        <w:rFonts w:ascii="Calibri" w:hAnsi="Calibri"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3B1358"/>
    <w:multiLevelType w:val="multilevel"/>
    <w:tmpl w:val="00E0FBB8"/>
    <w:lvl w:ilvl="0">
      <w:start w:val="1"/>
      <w:numFmt w:val="decimal"/>
      <w:lvlText w:val="%1."/>
      <w:lvlJc w:val="left"/>
      <w:pPr>
        <w:tabs>
          <w:tab w:val="num" w:pos="360"/>
        </w:tabs>
        <w:ind w:left="360" w:hanging="360"/>
      </w:pPr>
      <w:rPr>
        <w:rFonts w:ascii="Bookman Old Style" w:hAnsi="Bookman Old Style" w:cs="Times New Roman"/>
        <w:b/>
        <w:i w:val="0"/>
        <w:sz w:val="24"/>
      </w:rPr>
    </w:lvl>
    <w:lvl w:ilvl="1">
      <w:start w:val="1"/>
      <w:numFmt w:val="decimal"/>
      <w:lvlText w:val="%1.%2."/>
      <w:lvlJc w:val="left"/>
      <w:pPr>
        <w:tabs>
          <w:tab w:val="num" w:pos="1191"/>
        </w:tabs>
        <w:ind w:left="1191" w:hanging="624"/>
      </w:pPr>
      <w:rPr>
        <w:rFonts w:ascii="Bookman Old Style" w:hAnsi="Bookman Old Style" w:cs="Times New Roman"/>
        <w:b w:val="0"/>
        <w:i w:val="0"/>
        <w:sz w:val="24"/>
      </w:rPr>
    </w:lvl>
    <w:lvl w:ilvl="2">
      <w:start w:val="1"/>
      <w:numFmt w:val="decimal"/>
      <w:lvlText w:val="%1.%2.%3."/>
      <w:lvlJc w:val="left"/>
      <w:pPr>
        <w:tabs>
          <w:tab w:val="num" w:pos="1077"/>
        </w:tabs>
        <w:ind w:left="1077" w:hanging="737"/>
      </w:pPr>
      <w:rPr>
        <w:rFonts w:cs="Times New Roman"/>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6">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7A046E"/>
    <w:multiLevelType w:val="multilevel"/>
    <w:tmpl w:val="39C49002"/>
    <w:lvl w:ilvl="0">
      <w:start w:val="2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331A351B"/>
    <w:multiLevelType w:val="multilevel"/>
    <w:tmpl w:val="D5084936"/>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ascii="Verdana" w:hAnsi="Verdana" w:hint="default"/>
        <w:b w:val="0"/>
        <w:i w:val="0"/>
        <w:color w:val="auto"/>
        <w:sz w:val="20"/>
        <w:szCs w:val="20"/>
      </w:rPr>
    </w:lvl>
    <w:lvl w:ilvl="2">
      <w:start w:val="1"/>
      <w:numFmt w:val="decimal"/>
      <w:lvlText w:val="%1.%2.%3"/>
      <w:lvlJc w:val="left"/>
      <w:pPr>
        <w:tabs>
          <w:tab w:val="num" w:pos="720"/>
        </w:tabs>
        <w:ind w:left="720" w:hanging="720"/>
      </w:pPr>
      <w:rPr>
        <w:rFonts w:ascii="Verdana" w:hAnsi="Verdana"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1">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41A22009"/>
    <w:multiLevelType w:val="hybridMultilevel"/>
    <w:tmpl w:val="6B089910"/>
    <w:lvl w:ilvl="0" w:tplc="F69EBD02">
      <w:start w:val="1"/>
      <w:numFmt w:val="decimal"/>
      <w:lvlText w:val="%1."/>
      <w:lvlJc w:val="left"/>
      <w:pPr>
        <w:ind w:left="747" w:hanging="387"/>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F5D6E7E"/>
    <w:multiLevelType w:val="multilevel"/>
    <w:tmpl w:val="5ECAF8F0"/>
    <w:lvl w:ilvl="0">
      <w:start w:val="19"/>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7">
    <w:nsid w:val="5F434538"/>
    <w:multiLevelType w:val="multilevel"/>
    <w:tmpl w:val="61429F5A"/>
    <w:lvl w:ilvl="0">
      <w:start w:val="1"/>
      <w:numFmt w:val="bullet"/>
      <w:lvlText w:val=""/>
      <w:lvlJc w:val="left"/>
      <w:pPr>
        <w:ind w:left="1440" w:hanging="360"/>
      </w:pPr>
      <w:rPr>
        <w:rFonts w:ascii="Symbol" w:hAnsi="Symbol" w:hint="default"/>
        <w:b/>
      </w:rPr>
    </w:lvl>
    <w:lvl w:ilvl="1">
      <w:start w:val="1"/>
      <w:numFmt w:val="decimal"/>
      <w:isLgl/>
      <w:lvlText w:val="%1.%2."/>
      <w:lvlJc w:val="left"/>
      <w:pPr>
        <w:ind w:left="1800" w:hanging="720"/>
      </w:pPr>
      <w:rPr>
        <w:rFonts w:ascii="Verdana" w:hAnsi="Verdana" w:hint="default"/>
        <w:b w:val="0"/>
        <w:i w:val="0"/>
        <w:sz w:val="20"/>
        <w:szCs w:val="20"/>
      </w:rPr>
    </w:lvl>
    <w:lvl w:ilvl="2">
      <w:start w:val="1"/>
      <w:numFmt w:val="decimal"/>
      <w:isLgl/>
      <w:lvlText w:val="%1.%2.%3."/>
      <w:lvlJc w:val="left"/>
      <w:pPr>
        <w:ind w:left="2160" w:hanging="1080"/>
      </w:pPr>
      <w:rPr>
        <w:rFonts w:ascii="Verdana" w:hAnsi="Verdana" w:hint="default"/>
        <w:b w:val="0"/>
        <w:sz w:val="20"/>
        <w:szCs w:val="20"/>
      </w:rPr>
    </w:lvl>
    <w:lvl w:ilvl="3">
      <w:start w:val="1"/>
      <w:numFmt w:val="decimal"/>
      <w:isLgl/>
      <w:lvlText w:val="%1.%2.%3.%4."/>
      <w:lvlJc w:val="left"/>
      <w:pPr>
        <w:ind w:left="2160" w:hanging="1080"/>
      </w:pPr>
      <w:rPr>
        <w:rFonts w:ascii="Verdana" w:hAnsi="Verdana" w:hint="default"/>
        <w:b w:val="0"/>
        <w:sz w:val="20"/>
        <w:szCs w:val="20"/>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8">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C66723"/>
    <w:multiLevelType w:val="multilevel"/>
    <w:tmpl w:val="00E0FBB8"/>
    <w:lvl w:ilvl="0">
      <w:start w:val="1"/>
      <w:numFmt w:val="decimal"/>
      <w:lvlText w:val="%1."/>
      <w:lvlJc w:val="left"/>
      <w:pPr>
        <w:tabs>
          <w:tab w:val="num" w:pos="360"/>
        </w:tabs>
        <w:ind w:left="360" w:hanging="360"/>
      </w:pPr>
      <w:rPr>
        <w:rFonts w:ascii="Bookman Old Style" w:hAnsi="Bookman Old Style" w:cs="Times New Roman"/>
        <w:b/>
        <w:i w:val="0"/>
        <w:sz w:val="24"/>
      </w:rPr>
    </w:lvl>
    <w:lvl w:ilvl="1">
      <w:start w:val="1"/>
      <w:numFmt w:val="decimal"/>
      <w:lvlText w:val="%1.%2."/>
      <w:lvlJc w:val="left"/>
      <w:pPr>
        <w:tabs>
          <w:tab w:val="num" w:pos="1191"/>
        </w:tabs>
        <w:ind w:left="1191" w:hanging="624"/>
      </w:pPr>
      <w:rPr>
        <w:rFonts w:ascii="Bookman Old Style" w:hAnsi="Bookman Old Style" w:cs="Times New Roman"/>
        <w:b w:val="0"/>
        <w:i w:val="0"/>
        <w:sz w:val="24"/>
      </w:rPr>
    </w:lvl>
    <w:lvl w:ilvl="2">
      <w:start w:val="1"/>
      <w:numFmt w:val="decimal"/>
      <w:lvlText w:val="%1.%2.%3."/>
      <w:lvlJc w:val="left"/>
      <w:pPr>
        <w:tabs>
          <w:tab w:val="num" w:pos="1077"/>
        </w:tabs>
        <w:ind w:left="1077" w:hanging="737"/>
      </w:pPr>
      <w:rPr>
        <w:rFonts w:cs="Times New Roman"/>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48628C8"/>
    <w:multiLevelType w:val="multilevel"/>
    <w:tmpl w:val="7DD6211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76F6121"/>
    <w:multiLevelType w:val="hybridMultilevel"/>
    <w:tmpl w:val="8CD8BE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98A12E1"/>
    <w:multiLevelType w:val="hybridMultilevel"/>
    <w:tmpl w:val="1AD498B6"/>
    <w:lvl w:ilvl="0" w:tplc="8D8CDEE2">
      <w:numFmt w:val="bullet"/>
      <w:lvlText w:val="-"/>
      <w:lvlJc w:val="left"/>
      <w:pPr>
        <w:ind w:left="945" w:hanging="360"/>
      </w:pPr>
      <w:rPr>
        <w:rFonts w:ascii="Arial" w:eastAsia="Times New Roman" w:hAnsi="Arial" w:cs="Arial"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34">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60D106D"/>
    <w:multiLevelType w:val="multilevel"/>
    <w:tmpl w:val="9F4488CA"/>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7CEE1C0B"/>
    <w:multiLevelType w:val="hybridMultilevel"/>
    <w:tmpl w:val="A94AFA20"/>
    <w:lvl w:ilvl="0" w:tplc="3A288EB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5"/>
  </w:num>
  <w:num w:numId="2">
    <w:abstractNumId w:val="10"/>
  </w:num>
  <w:num w:numId="3">
    <w:abstractNumId w:val="16"/>
  </w:num>
  <w:num w:numId="4">
    <w:abstractNumId w:val="5"/>
  </w:num>
  <w:num w:numId="5">
    <w:abstractNumId w:val="34"/>
  </w:num>
  <w:num w:numId="6">
    <w:abstractNumId w:val="26"/>
  </w:num>
  <w:num w:numId="7">
    <w:abstractNumId w:val="15"/>
  </w:num>
  <w:num w:numId="8">
    <w:abstractNumId w:val="18"/>
  </w:num>
  <w:num w:numId="9">
    <w:abstractNumId w:val="8"/>
  </w:num>
  <w:num w:numId="10">
    <w:abstractNumId w:val="21"/>
  </w:num>
  <w:num w:numId="11">
    <w:abstractNumId w:val="32"/>
  </w:num>
  <w:num w:numId="12">
    <w:abstractNumId w:val="6"/>
  </w:num>
  <w:num w:numId="13">
    <w:abstractNumId w:val="9"/>
  </w:num>
  <w:num w:numId="14">
    <w:abstractNumId w:val="20"/>
  </w:num>
  <w:num w:numId="15">
    <w:abstractNumId w:val="29"/>
  </w:num>
  <w:num w:numId="16">
    <w:abstractNumId w:val="14"/>
  </w:num>
  <w:num w:numId="17">
    <w:abstractNumId w:val="27"/>
  </w:num>
  <w:num w:numId="18">
    <w:abstractNumId w:val="0"/>
  </w:num>
  <w:num w:numId="19">
    <w:abstractNumId w:val="1"/>
  </w:num>
  <w:num w:numId="20">
    <w:abstractNumId w:val="3"/>
  </w:num>
  <w:num w:numId="21">
    <w:abstractNumId w:val="24"/>
  </w:num>
  <w:num w:numId="22">
    <w:abstractNumId w:val="17"/>
  </w:num>
  <w:num w:numId="23">
    <w:abstractNumId w:val="36"/>
  </w:num>
  <w:num w:numId="24">
    <w:abstractNumId w:val="28"/>
  </w:num>
  <w:num w:numId="25">
    <w:abstractNumId w:val="19"/>
  </w:num>
  <w:num w:numId="26">
    <w:abstractNumId w:val="12"/>
  </w:num>
  <w:num w:numId="27">
    <w:abstractNumId w:val="22"/>
  </w:num>
  <w:num w:numId="28">
    <w:abstractNumId w:val="25"/>
  </w:num>
  <w:num w:numId="29">
    <w:abstractNumId w:val="23"/>
  </w:num>
  <w:num w:numId="30">
    <w:abstractNumId w:val="33"/>
  </w:num>
  <w:num w:numId="31">
    <w:abstractNumId w:val="13"/>
  </w:num>
  <w:num w:numId="32">
    <w:abstractNumId w:val="30"/>
  </w:num>
  <w:num w:numId="33">
    <w:abstractNumId w:val="31"/>
  </w:num>
  <w:num w:numId="34">
    <w:abstractNumId w:val="7"/>
  </w:num>
  <w:num w:numId="35">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CF"/>
    <w:rsid w:val="00000352"/>
    <w:rsid w:val="000006A8"/>
    <w:rsid w:val="00020161"/>
    <w:rsid w:val="00020192"/>
    <w:rsid w:val="000202B9"/>
    <w:rsid w:val="00022B4E"/>
    <w:rsid w:val="00022F70"/>
    <w:rsid w:val="00034922"/>
    <w:rsid w:val="0003511A"/>
    <w:rsid w:val="00036C31"/>
    <w:rsid w:val="00043F68"/>
    <w:rsid w:val="00066B95"/>
    <w:rsid w:val="00074223"/>
    <w:rsid w:val="000801E8"/>
    <w:rsid w:val="0008413E"/>
    <w:rsid w:val="000905A4"/>
    <w:rsid w:val="00097BA1"/>
    <w:rsid w:val="000B5266"/>
    <w:rsid w:val="000C5987"/>
    <w:rsid w:val="000D1DBA"/>
    <w:rsid w:val="000D2F0F"/>
    <w:rsid w:val="000E1772"/>
    <w:rsid w:val="000E19E4"/>
    <w:rsid w:val="000E1A86"/>
    <w:rsid w:val="000E6779"/>
    <w:rsid w:val="000F63D7"/>
    <w:rsid w:val="000F7776"/>
    <w:rsid w:val="001015DF"/>
    <w:rsid w:val="00105800"/>
    <w:rsid w:val="00107C5D"/>
    <w:rsid w:val="0011368A"/>
    <w:rsid w:val="001149B2"/>
    <w:rsid w:val="001154F0"/>
    <w:rsid w:val="00116B51"/>
    <w:rsid w:val="00120B47"/>
    <w:rsid w:val="001254DC"/>
    <w:rsid w:val="00130FD1"/>
    <w:rsid w:val="00146BEE"/>
    <w:rsid w:val="0014771E"/>
    <w:rsid w:val="00160FC1"/>
    <w:rsid w:val="00170867"/>
    <w:rsid w:val="00170FBA"/>
    <w:rsid w:val="001833BA"/>
    <w:rsid w:val="001868C8"/>
    <w:rsid w:val="00191FE3"/>
    <w:rsid w:val="00192687"/>
    <w:rsid w:val="001A0F49"/>
    <w:rsid w:val="001B68CC"/>
    <w:rsid w:val="001C132E"/>
    <w:rsid w:val="001D607B"/>
    <w:rsid w:val="001D6632"/>
    <w:rsid w:val="001E5894"/>
    <w:rsid w:val="001F4066"/>
    <w:rsid w:val="001F4DC6"/>
    <w:rsid w:val="001F5F20"/>
    <w:rsid w:val="00200E06"/>
    <w:rsid w:val="0022348C"/>
    <w:rsid w:val="002252D9"/>
    <w:rsid w:val="00230B39"/>
    <w:rsid w:val="002325E0"/>
    <w:rsid w:val="0023581F"/>
    <w:rsid w:val="002426F2"/>
    <w:rsid w:val="00247EAB"/>
    <w:rsid w:val="00250F45"/>
    <w:rsid w:val="00251196"/>
    <w:rsid w:val="002637B8"/>
    <w:rsid w:val="002750DF"/>
    <w:rsid w:val="00281A1E"/>
    <w:rsid w:val="00284B9A"/>
    <w:rsid w:val="00290E42"/>
    <w:rsid w:val="002942C1"/>
    <w:rsid w:val="002B2DB4"/>
    <w:rsid w:val="002B5C6C"/>
    <w:rsid w:val="002C0824"/>
    <w:rsid w:val="002C0DCC"/>
    <w:rsid w:val="002D3386"/>
    <w:rsid w:val="002E21ED"/>
    <w:rsid w:val="002E2FE2"/>
    <w:rsid w:val="002E6A99"/>
    <w:rsid w:val="003067EA"/>
    <w:rsid w:val="003067FB"/>
    <w:rsid w:val="00311CE9"/>
    <w:rsid w:val="00313944"/>
    <w:rsid w:val="00323ACC"/>
    <w:rsid w:val="00324C0F"/>
    <w:rsid w:val="00324E0F"/>
    <w:rsid w:val="003367D4"/>
    <w:rsid w:val="003424DD"/>
    <w:rsid w:val="00344B00"/>
    <w:rsid w:val="00347E88"/>
    <w:rsid w:val="0035671D"/>
    <w:rsid w:val="00356BDC"/>
    <w:rsid w:val="003608AE"/>
    <w:rsid w:val="00373160"/>
    <w:rsid w:val="00374BED"/>
    <w:rsid w:val="00382FD7"/>
    <w:rsid w:val="003860D7"/>
    <w:rsid w:val="003877E7"/>
    <w:rsid w:val="00393F18"/>
    <w:rsid w:val="00396C81"/>
    <w:rsid w:val="00396DB9"/>
    <w:rsid w:val="003A21CD"/>
    <w:rsid w:val="003B5400"/>
    <w:rsid w:val="003B64D0"/>
    <w:rsid w:val="003C7E62"/>
    <w:rsid w:val="003D3B6B"/>
    <w:rsid w:val="003D4437"/>
    <w:rsid w:val="003D448C"/>
    <w:rsid w:val="003D58A8"/>
    <w:rsid w:val="003E0C5D"/>
    <w:rsid w:val="003F1FF6"/>
    <w:rsid w:val="0040725A"/>
    <w:rsid w:val="00412B32"/>
    <w:rsid w:val="0041323D"/>
    <w:rsid w:val="0041634B"/>
    <w:rsid w:val="004204A3"/>
    <w:rsid w:val="004228D8"/>
    <w:rsid w:val="004366CE"/>
    <w:rsid w:val="0044381A"/>
    <w:rsid w:val="00444C27"/>
    <w:rsid w:val="00445375"/>
    <w:rsid w:val="00447505"/>
    <w:rsid w:val="0045356A"/>
    <w:rsid w:val="00463941"/>
    <w:rsid w:val="004668FA"/>
    <w:rsid w:val="0047300B"/>
    <w:rsid w:val="004748F2"/>
    <w:rsid w:val="00485E7E"/>
    <w:rsid w:val="00490235"/>
    <w:rsid w:val="00495FC3"/>
    <w:rsid w:val="004A1CFA"/>
    <w:rsid w:val="004A3064"/>
    <w:rsid w:val="004B286D"/>
    <w:rsid w:val="004C237D"/>
    <w:rsid w:val="004C3BF0"/>
    <w:rsid w:val="004C5082"/>
    <w:rsid w:val="004C6D94"/>
    <w:rsid w:val="004E2225"/>
    <w:rsid w:val="004E551B"/>
    <w:rsid w:val="004E5FB0"/>
    <w:rsid w:val="004F16E1"/>
    <w:rsid w:val="004F5865"/>
    <w:rsid w:val="00500155"/>
    <w:rsid w:val="00507839"/>
    <w:rsid w:val="00512FDD"/>
    <w:rsid w:val="00516DDA"/>
    <w:rsid w:val="00517AE4"/>
    <w:rsid w:val="00523ACE"/>
    <w:rsid w:val="0053135C"/>
    <w:rsid w:val="00537206"/>
    <w:rsid w:val="00537B89"/>
    <w:rsid w:val="0054305F"/>
    <w:rsid w:val="00551F78"/>
    <w:rsid w:val="00562D4C"/>
    <w:rsid w:val="00567ACA"/>
    <w:rsid w:val="00570E03"/>
    <w:rsid w:val="00574685"/>
    <w:rsid w:val="00581D4D"/>
    <w:rsid w:val="00582B73"/>
    <w:rsid w:val="005A77D6"/>
    <w:rsid w:val="005B3C1E"/>
    <w:rsid w:val="005B63A0"/>
    <w:rsid w:val="005B7F0B"/>
    <w:rsid w:val="005D15DE"/>
    <w:rsid w:val="005D171A"/>
    <w:rsid w:val="005D28A6"/>
    <w:rsid w:val="005D665B"/>
    <w:rsid w:val="005E11FB"/>
    <w:rsid w:val="005F4BF0"/>
    <w:rsid w:val="005F67DA"/>
    <w:rsid w:val="00602B81"/>
    <w:rsid w:val="006113D4"/>
    <w:rsid w:val="00615995"/>
    <w:rsid w:val="00626663"/>
    <w:rsid w:val="00626C4C"/>
    <w:rsid w:val="00653A6A"/>
    <w:rsid w:val="00666678"/>
    <w:rsid w:val="006750D9"/>
    <w:rsid w:val="0068439F"/>
    <w:rsid w:val="00693B9E"/>
    <w:rsid w:val="0069777E"/>
    <w:rsid w:val="006A0998"/>
    <w:rsid w:val="006A3E7C"/>
    <w:rsid w:val="006A73B4"/>
    <w:rsid w:val="006B5B7D"/>
    <w:rsid w:val="006E2E29"/>
    <w:rsid w:val="006E70AF"/>
    <w:rsid w:val="006F4D4F"/>
    <w:rsid w:val="006F647A"/>
    <w:rsid w:val="0072184D"/>
    <w:rsid w:val="00721C0B"/>
    <w:rsid w:val="0073174D"/>
    <w:rsid w:val="00731B04"/>
    <w:rsid w:val="007331F6"/>
    <w:rsid w:val="00737DEA"/>
    <w:rsid w:val="00741678"/>
    <w:rsid w:val="00743851"/>
    <w:rsid w:val="00751DB0"/>
    <w:rsid w:val="00763680"/>
    <w:rsid w:val="00773FAD"/>
    <w:rsid w:val="007746EF"/>
    <w:rsid w:val="007747D5"/>
    <w:rsid w:val="00774CEA"/>
    <w:rsid w:val="00776CF3"/>
    <w:rsid w:val="007905C4"/>
    <w:rsid w:val="007A1225"/>
    <w:rsid w:val="007A50F0"/>
    <w:rsid w:val="007A54AE"/>
    <w:rsid w:val="007A7FF5"/>
    <w:rsid w:val="007B7D38"/>
    <w:rsid w:val="007C711F"/>
    <w:rsid w:val="007D560A"/>
    <w:rsid w:val="007D5F60"/>
    <w:rsid w:val="007D6EC5"/>
    <w:rsid w:val="007F5C24"/>
    <w:rsid w:val="007F63EF"/>
    <w:rsid w:val="008043A0"/>
    <w:rsid w:val="00810A31"/>
    <w:rsid w:val="00811228"/>
    <w:rsid w:val="00814407"/>
    <w:rsid w:val="00834676"/>
    <w:rsid w:val="00840647"/>
    <w:rsid w:val="0086220D"/>
    <w:rsid w:val="00864B59"/>
    <w:rsid w:val="00876AD9"/>
    <w:rsid w:val="00877DA0"/>
    <w:rsid w:val="00881D8F"/>
    <w:rsid w:val="00884BDD"/>
    <w:rsid w:val="00892D99"/>
    <w:rsid w:val="00895A3F"/>
    <w:rsid w:val="00896AD7"/>
    <w:rsid w:val="008974F5"/>
    <w:rsid w:val="00897CC3"/>
    <w:rsid w:val="00897D1E"/>
    <w:rsid w:val="008B54FD"/>
    <w:rsid w:val="008B551D"/>
    <w:rsid w:val="008C032C"/>
    <w:rsid w:val="008C10A3"/>
    <w:rsid w:val="008C2470"/>
    <w:rsid w:val="008C6DBF"/>
    <w:rsid w:val="008D2542"/>
    <w:rsid w:val="008E2381"/>
    <w:rsid w:val="008E5169"/>
    <w:rsid w:val="008E67A2"/>
    <w:rsid w:val="0090052A"/>
    <w:rsid w:val="00903BE6"/>
    <w:rsid w:val="00916329"/>
    <w:rsid w:val="00920071"/>
    <w:rsid w:val="00922270"/>
    <w:rsid w:val="00924078"/>
    <w:rsid w:val="00927B9F"/>
    <w:rsid w:val="00934B22"/>
    <w:rsid w:val="00947E2F"/>
    <w:rsid w:val="00977A2E"/>
    <w:rsid w:val="00981587"/>
    <w:rsid w:val="00995897"/>
    <w:rsid w:val="00996FBB"/>
    <w:rsid w:val="009A1C8E"/>
    <w:rsid w:val="009A4D4A"/>
    <w:rsid w:val="009B0041"/>
    <w:rsid w:val="009B773B"/>
    <w:rsid w:val="009C34C9"/>
    <w:rsid w:val="009C5344"/>
    <w:rsid w:val="009D1F01"/>
    <w:rsid w:val="009F0B4B"/>
    <w:rsid w:val="009F26D5"/>
    <w:rsid w:val="009F7855"/>
    <w:rsid w:val="00A05527"/>
    <w:rsid w:val="00A05FAA"/>
    <w:rsid w:val="00A07A6C"/>
    <w:rsid w:val="00A07C79"/>
    <w:rsid w:val="00A11B9A"/>
    <w:rsid w:val="00A155B6"/>
    <w:rsid w:val="00A15E0D"/>
    <w:rsid w:val="00A27050"/>
    <w:rsid w:val="00A310AA"/>
    <w:rsid w:val="00A32328"/>
    <w:rsid w:val="00A37E0D"/>
    <w:rsid w:val="00A410BE"/>
    <w:rsid w:val="00A418E8"/>
    <w:rsid w:val="00A51CC1"/>
    <w:rsid w:val="00A55414"/>
    <w:rsid w:val="00A609DD"/>
    <w:rsid w:val="00A6341F"/>
    <w:rsid w:val="00A64B50"/>
    <w:rsid w:val="00A665A5"/>
    <w:rsid w:val="00A75A63"/>
    <w:rsid w:val="00A807DC"/>
    <w:rsid w:val="00A80C89"/>
    <w:rsid w:val="00A8177E"/>
    <w:rsid w:val="00A871DF"/>
    <w:rsid w:val="00A90691"/>
    <w:rsid w:val="00AB4202"/>
    <w:rsid w:val="00AB64D7"/>
    <w:rsid w:val="00AC659E"/>
    <w:rsid w:val="00AD36CF"/>
    <w:rsid w:val="00AE3F36"/>
    <w:rsid w:val="00AF338E"/>
    <w:rsid w:val="00B03CDA"/>
    <w:rsid w:val="00B04C18"/>
    <w:rsid w:val="00B05C4C"/>
    <w:rsid w:val="00B20744"/>
    <w:rsid w:val="00B20FF5"/>
    <w:rsid w:val="00B24332"/>
    <w:rsid w:val="00B351A5"/>
    <w:rsid w:val="00B531DC"/>
    <w:rsid w:val="00B61558"/>
    <w:rsid w:val="00B721F3"/>
    <w:rsid w:val="00B73894"/>
    <w:rsid w:val="00B81606"/>
    <w:rsid w:val="00B849A4"/>
    <w:rsid w:val="00B86A27"/>
    <w:rsid w:val="00B903A5"/>
    <w:rsid w:val="00B9078E"/>
    <w:rsid w:val="00B926DF"/>
    <w:rsid w:val="00B92D3E"/>
    <w:rsid w:val="00BA17C4"/>
    <w:rsid w:val="00BA3E97"/>
    <w:rsid w:val="00BA686F"/>
    <w:rsid w:val="00BB016B"/>
    <w:rsid w:val="00BB4281"/>
    <w:rsid w:val="00BC224C"/>
    <w:rsid w:val="00BC3B23"/>
    <w:rsid w:val="00BC4BF4"/>
    <w:rsid w:val="00BC617B"/>
    <w:rsid w:val="00BD6F3C"/>
    <w:rsid w:val="00BD77D4"/>
    <w:rsid w:val="00BE7E7A"/>
    <w:rsid w:val="00C11B06"/>
    <w:rsid w:val="00C17D5B"/>
    <w:rsid w:val="00C231FB"/>
    <w:rsid w:val="00C23CEF"/>
    <w:rsid w:val="00C249A7"/>
    <w:rsid w:val="00C46101"/>
    <w:rsid w:val="00C473C8"/>
    <w:rsid w:val="00C54416"/>
    <w:rsid w:val="00C607F8"/>
    <w:rsid w:val="00C64B7A"/>
    <w:rsid w:val="00C77882"/>
    <w:rsid w:val="00C77AFF"/>
    <w:rsid w:val="00C77BA7"/>
    <w:rsid w:val="00C85331"/>
    <w:rsid w:val="00C91488"/>
    <w:rsid w:val="00C9311C"/>
    <w:rsid w:val="00CA4854"/>
    <w:rsid w:val="00CB42C7"/>
    <w:rsid w:val="00CB79FD"/>
    <w:rsid w:val="00CC3E42"/>
    <w:rsid w:val="00CC5A94"/>
    <w:rsid w:val="00CD31BC"/>
    <w:rsid w:val="00CD7CC1"/>
    <w:rsid w:val="00CF5043"/>
    <w:rsid w:val="00CF6B63"/>
    <w:rsid w:val="00CF7B13"/>
    <w:rsid w:val="00D005D4"/>
    <w:rsid w:val="00D02354"/>
    <w:rsid w:val="00D05558"/>
    <w:rsid w:val="00D107BC"/>
    <w:rsid w:val="00D2568F"/>
    <w:rsid w:val="00D26ACE"/>
    <w:rsid w:val="00D47C48"/>
    <w:rsid w:val="00D51C71"/>
    <w:rsid w:val="00D535C3"/>
    <w:rsid w:val="00D53F24"/>
    <w:rsid w:val="00D54E0F"/>
    <w:rsid w:val="00D55416"/>
    <w:rsid w:val="00D7325E"/>
    <w:rsid w:val="00D74F25"/>
    <w:rsid w:val="00D85EC4"/>
    <w:rsid w:val="00D97341"/>
    <w:rsid w:val="00DA0B73"/>
    <w:rsid w:val="00DA2F97"/>
    <w:rsid w:val="00DA586A"/>
    <w:rsid w:val="00DA5BDE"/>
    <w:rsid w:val="00DB3E81"/>
    <w:rsid w:val="00DC2C39"/>
    <w:rsid w:val="00DC3B1E"/>
    <w:rsid w:val="00DC5631"/>
    <w:rsid w:val="00DC6DC0"/>
    <w:rsid w:val="00DD13EB"/>
    <w:rsid w:val="00DD2B6A"/>
    <w:rsid w:val="00DD3474"/>
    <w:rsid w:val="00DE43B4"/>
    <w:rsid w:val="00DE7290"/>
    <w:rsid w:val="00DF0F48"/>
    <w:rsid w:val="00DF425F"/>
    <w:rsid w:val="00DF75B6"/>
    <w:rsid w:val="00E02300"/>
    <w:rsid w:val="00E04185"/>
    <w:rsid w:val="00E10BF5"/>
    <w:rsid w:val="00E30974"/>
    <w:rsid w:val="00E40E62"/>
    <w:rsid w:val="00E51312"/>
    <w:rsid w:val="00E604D2"/>
    <w:rsid w:val="00E62B35"/>
    <w:rsid w:val="00E677F6"/>
    <w:rsid w:val="00E724FF"/>
    <w:rsid w:val="00E825F6"/>
    <w:rsid w:val="00E844FA"/>
    <w:rsid w:val="00E948E8"/>
    <w:rsid w:val="00EA694A"/>
    <w:rsid w:val="00EC6A90"/>
    <w:rsid w:val="00ED41F8"/>
    <w:rsid w:val="00ED4FF6"/>
    <w:rsid w:val="00EE0797"/>
    <w:rsid w:val="00EE127B"/>
    <w:rsid w:val="00EE1D63"/>
    <w:rsid w:val="00EE316F"/>
    <w:rsid w:val="00EE392B"/>
    <w:rsid w:val="00EF5C06"/>
    <w:rsid w:val="00F0282A"/>
    <w:rsid w:val="00F14D2A"/>
    <w:rsid w:val="00F155E8"/>
    <w:rsid w:val="00F1604A"/>
    <w:rsid w:val="00F16BD5"/>
    <w:rsid w:val="00F207BA"/>
    <w:rsid w:val="00F23D16"/>
    <w:rsid w:val="00F373E6"/>
    <w:rsid w:val="00F435D7"/>
    <w:rsid w:val="00F556FA"/>
    <w:rsid w:val="00F57410"/>
    <w:rsid w:val="00F72799"/>
    <w:rsid w:val="00F852B4"/>
    <w:rsid w:val="00F9014A"/>
    <w:rsid w:val="00F90BE9"/>
    <w:rsid w:val="00FA0800"/>
    <w:rsid w:val="00FA1AD0"/>
    <w:rsid w:val="00FA5CCC"/>
    <w:rsid w:val="00FB0B1E"/>
    <w:rsid w:val="00FC138C"/>
    <w:rsid w:val="00FC1656"/>
    <w:rsid w:val="00FC6CD7"/>
    <w:rsid w:val="00FD6394"/>
    <w:rsid w:val="00FD77FB"/>
    <w:rsid w:val="00FE0BFE"/>
    <w:rsid w:val="00FE1991"/>
    <w:rsid w:val="00FE41EB"/>
    <w:rsid w:val="00FE48F0"/>
    <w:rsid w:val="00FF0C5F"/>
    <w:rsid w:val="00FF15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230A"/>
  <w15:docId w15:val="{DAA4AE8E-33AC-42F2-AD2E-283B30EB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C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WoSDAP Headings"/>
    <w:basedOn w:val="Normal"/>
    <w:next w:val="Normal"/>
    <w:link w:val="Heading1Char"/>
    <w:uiPriority w:val="99"/>
    <w:qFormat/>
    <w:rsid w:val="00AD36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D36CF"/>
    <w:pPr>
      <w:keepNext/>
      <w:outlineLvl w:val="1"/>
    </w:pPr>
    <w:rPr>
      <w:sz w:val="28"/>
      <w:szCs w:val="20"/>
      <w:lang w:eastAsia="en-US"/>
    </w:rPr>
  </w:style>
  <w:style w:type="paragraph" w:styleId="Heading3">
    <w:name w:val="heading 3"/>
    <w:basedOn w:val="Normal"/>
    <w:next w:val="Normal"/>
    <w:link w:val="Heading3Char"/>
    <w:unhideWhenUsed/>
    <w:qFormat/>
    <w:rsid w:val="00AD36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D36CF"/>
    <w:pPr>
      <w:keepNext/>
      <w:keepLines/>
      <w:spacing w:before="200"/>
      <w:outlineLvl w:val="3"/>
    </w:pPr>
    <w:rPr>
      <w:rFonts w:ascii="Calibri Light" w:hAnsi="Calibri Light"/>
      <w:b/>
      <w:bCs/>
      <w:i/>
      <w:iCs/>
      <w:color w:val="5B9BD5"/>
      <w:lang w:val="en-GB" w:eastAsia="x-none"/>
    </w:rPr>
  </w:style>
  <w:style w:type="paragraph" w:styleId="Heading5">
    <w:name w:val="heading 5"/>
    <w:basedOn w:val="Normal"/>
    <w:next w:val="Normal"/>
    <w:link w:val="Heading5Char"/>
    <w:unhideWhenUsed/>
    <w:qFormat/>
    <w:rsid w:val="00AD36CF"/>
    <w:pPr>
      <w:spacing w:before="240" w:after="60"/>
      <w:outlineLvl w:val="4"/>
    </w:pPr>
    <w:rPr>
      <w:rFonts w:ascii="Calibri" w:hAnsi="Calibri"/>
      <w:b/>
      <w:bCs/>
      <w:i/>
      <w:iCs/>
      <w:sz w:val="26"/>
      <w:szCs w:val="26"/>
      <w:lang w:val="en-GB" w:eastAsia="x-none"/>
    </w:rPr>
  </w:style>
  <w:style w:type="paragraph" w:styleId="Heading6">
    <w:name w:val="heading 6"/>
    <w:basedOn w:val="Normal"/>
    <w:next w:val="Normal"/>
    <w:link w:val="Heading6Char"/>
    <w:unhideWhenUsed/>
    <w:qFormat/>
    <w:rsid w:val="00AD36CF"/>
    <w:pPr>
      <w:keepNext/>
      <w:keepLines/>
      <w:spacing w:before="200"/>
      <w:outlineLvl w:val="5"/>
    </w:pPr>
    <w:rPr>
      <w:rFonts w:ascii="Calibri Light" w:hAnsi="Calibri Light"/>
      <w:i/>
      <w:iCs/>
      <w:color w:val="1F4D78"/>
      <w:lang w:val="en-US" w:eastAsia="x-none"/>
    </w:rPr>
  </w:style>
  <w:style w:type="paragraph" w:styleId="Heading7">
    <w:name w:val="heading 7"/>
    <w:basedOn w:val="Normal"/>
    <w:next w:val="Normal"/>
    <w:link w:val="Heading7Char"/>
    <w:unhideWhenUsed/>
    <w:qFormat/>
    <w:rsid w:val="00AD36CF"/>
    <w:pPr>
      <w:keepNext/>
      <w:keepLines/>
      <w:spacing w:before="200"/>
      <w:outlineLvl w:val="6"/>
    </w:pPr>
    <w:rPr>
      <w:rFonts w:ascii="Calibri Light" w:hAnsi="Calibri Light"/>
      <w:i/>
      <w:iCs/>
      <w:color w:val="404040"/>
      <w:lang w:val="en-US" w:eastAsia="x-none"/>
    </w:rPr>
  </w:style>
  <w:style w:type="paragraph" w:styleId="Heading8">
    <w:name w:val="heading 8"/>
    <w:basedOn w:val="Normal"/>
    <w:next w:val="Normal"/>
    <w:link w:val="Heading8Char"/>
    <w:unhideWhenUsed/>
    <w:qFormat/>
    <w:rsid w:val="00AD36CF"/>
    <w:pPr>
      <w:keepNext/>
      <w:keepLines/>
      <w:spacing w:before="200"/>
      <w:outlineLvl w:val="7"/>
    </w:pPr>
    <w:rPr>
      <w:rFonts w:ascii="Calibri Light" w:hAnsi="Calibri Light"/>
      <w:color w:val="404040"/>
      <w:sz w:val="20"/>
      <w:szCs w:val="20"/>
      <w:lang w:val="en-US" w:eastAsia="x-none"/>
    </w:rPr>
  </w:style>
  <w:style w:type="paragraph" w:styleId="Heading9">
    <w:name w:val="heading 9"/>
    <w:basedOn w:val="Normal"/>
    <w:next w:val="Normal"/>
    <w:link w:val="Heading9Char"/>
    <w:unhideWhenUsed/>
    <w:qFormat/>
    <w:rsid w:val="00AD36CF"/>
    <w:pPr>
      <w:keepNext/>
      <w:keepLines/>
      <w:spacing w:before="200"/>
      <w:outlineLvl w:val="8"/>
    </w:pPr>
    <w:rPr>
      <w:rFonts w:ascii="Calibri Light"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uiPriority w:val="99"/>
    <w:rsid w:val="00AD36CF"/>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rsid w:val="00AD36C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AD36CF"/>
    <w:rPr>
      <w:rFonts w:asciiTheme="majorHAnsi" w:eastAsiaTheme="majorEastAsia" w:hAnsiTheme="majorHAnsi" w:cstheme="majorBidi"/>
      <w:color w:val="1F4D78" w:themeColor="accent1" w:themeShade="7F"/>
      <w:sz w:val="24"/>
      <w:szCs w:val="24"/>
      <w:lang w:eastAsia="bg-BG"/>
    </w:rPr>
  </w:style>
  <w:style w:type="character" w:customStyle="1" w:styleId="Heading4Char">
    <w:name w:val="Heading 4 Char"/>
    <w:basedOn w:val="DefaultParagraphFont"/>
    <w:link w:val="Heading4"/>
    <w:rsid w:val="00AD36CF"/>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AD36CF"/>
    <w:rPr>
      <w:rFonts w:ascii="Calibri" w:eastAsia="Times New Roman" w:hAnsi="Calibri" w:cs="Times New Roman"/>
      <w:b/>
      <w:bCs/>
      <w:i/>
      <w:iCs/>
      <w:sz w:val="26"/>
      <w:szCs w:val="26"/>
      <w:lang w:val="en-GB" w:eastAsia="x-none"/>
    </w:rPr>
  </w:style>
  <w:style w:type="character" w:customStyle="1" w:styleId="Heading6Char">
    <w:name w:val="Heading 6 Char"/>
    <w:basedOn w:val="DefaultParagraphFont"/>
    <w:link w:val="Heading6"/>
    <w:rsid w:val="00AD36CF"/>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AD36CF"/>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AD36CF"/>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AD36CF"/>
    <w:rPr>
      <w:rFonts w:ascii="Calibri Light" w:eastAsia="Times New Roman" w:hAnsi="Calibri Light" w:cs="Times New Roman"/>
      <w:i/>
      <w:iCs/>
      <w:color w:val="404040"/>
      <w:sz w:val="20"/>
      <w:szCs w:val="20"/>
      <w:lang w:val="en-US" w:eastAsia="x-none"/>
    </w:rPr>
  </w:style>
  <w:style w:type="paragraph" w:styleId="Header">
    <w:name w:val="header"/>
    <w:basedOn w:val="Normal"/>
    <w:link w:val="HeaderChar"/>
    <w:unhideWhenUsed/>
    <w:rsid w:val="00AD36CF"/>
    <w:pPr>
      <w:tabs>
        <w:tab w:val="center" w:pos="4536"/>
        <w:tab w:val="right" w:pos="9072"/>
      </w:tabs>
    </w:pPr>
  </w:style>
  <w:style w:type="character" w:customStyle="1" w:styleId="HeaderChar">
    <w:name w:val="Header Char"/>
    <w:basedOn w:val="DefaultParagraphFont"/>
    <w:link w:val="Header"/>
    <w:rsid w:val="00AD36C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D36CF"/>
    <w:pPr>
      <w:tabs>
        <w:tab w:val="center" w:pos="4536"/>
        <w:tab w:val="right" w:pos="9072"/>
      </w:tabs>
    </w:pPr>
  </w:style>
  <w:style w:type="character" w:customStyle="1" w:styleId="FooterChar">
    <w:name w:val="Footer Char"/>
    <w:basedOn w:val="DefaultParagraphFont"/>
    <w:link w:val="Footer"/>
    <w:uiPriority w:val="99"/>
    <w:rsid w:val="00AD36CF"/>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AD36CF"/>
    <w:rPr>
      <w:color w:val="0000FF"/>
      <w:u w:val="single"/>
    </w:rPr>
  </w:style>
  <w:style w:type="paragraph" w:styleId="ListParagraph">
    <w:name w:val="List Paragraph"/>
    <w:basedOn w:val="Normal"/>
    <w:link w:val="ListParagraphChar"/>
    <w:uiPriority w:val="34"/>
    <w:qFormat/>
    <w:rsid w:val="00AD36CF"/>
    <w:pPr>
      <w:ind w:left="720"/>
      <w:contextualSpacing/>
    </w:pPr>
  </w:style>
  <w:style w:type="paragraph" w:styleId="BalloonText">
    <w:name w:val="Balloon Text"/>
    <w:basedOn w:val="Normal"/>
    <w:link w:val="BalloonTextChar"/>
    <w:unhideWhenUsed/>
    <w:rsid w:val="00AD36CF"/>
    <w:rPr>
      <w:rFonts w:ascii="Tahoma" w:hAnsi="Tahoma" w:cs="Tahoma"/>
      <w:sz w:val="16"/>
      <w:szCs w:val="16"/>
    </w:rPr>
  </w:style>
  <w:style w:type="character" w:customStyle="1" w:styleId="BalloonTextChar">
    <w:name w:val="Balloon Text Char"/>
    <w:basedOn w:val="DefaultParagraphFont"/>
    <w:link w:val="BalloonText"/>
    <w:rsid w:val="00AD36CF"/>
    <w:rPr>
      <w:rFonts w:ascii="Tahoma" w:eastAsia="Times New Roman" w:hAnsi="Tahoma" w:cs="Tahoma"/>
      <w:sz w:val="16"/>
      <w:szCs w:val="16"/>
      <w:lang w:eastAsia="bg-BG"/>
    </w:rPr>
  </w:style>
  <w:style w:type="paragraph" w:styleId="BodyText">
    <w:name w:val="Body Text"/>
    <w:basedOn w:val="Normal"/>
    <w:link w:val="BodyTextChar"/>
    <w:rsid w:val="00AD36CF"/>
    <w:pPr>
      <w:spacing w:after="220" w:line="180" w:lineRule="atLeast"/>
      <w:jc w:val="both"/>
    </w:pPr>
    <w:rPr>
      <w:rFonts w:ascii="Arial" w:hAnsi="Arial"/>
      <w:spacing w:val="-5"/>
      <w:sz w:val="20"/>
      <w:szCs w:val="20"/>
      <w:lang w:val="en-AU" w:eastAsia="en-US"/>
    </w:rPr>
  </w:style>
  <w:style w:type="character" w:customStyle="1" w:styleId="BodyTextChar">
    <w:name w:val="Body Text Char"/>
    <w:basedOn w:val="DefaultParagraphFont"/>
    <w:link w:val="BodyText"/>
    <w:rsid w:val="00AD36CF"/>
    <w:rPr>
      <w:rFonts w:ascii="Arial" w:eastAsia="Times New Roman" w:hAnsi="Arial" w:cs="Times New Roman"/>
      <w:spacing w:val="-5"/>
      <w:sz w:val="20"/>
      <w:szCs w:val="20"/>
      <w:lang w:val="en-AU"/>
    </w:rPr>
  </w:style>
  <w:style w:type="paragraph" w:customStyle="1" w:styleId="DocumentLabel">
    <w:name w:val="Document Label"/>
    <w:basedOn w:val="Normal"/>
    <w:rsid w:val="00AD36CF"/>
    <w:pPr>
      <w:keepNext/>
      <w:keepLines/>
      <w:spacing w:before="400" w:after="120" w:line="240" w:lineRule="atLeast"/>
      <w:ind w:left="-840"/>
    </w:pPr>
    <w:rPr>
      <w:rFonts w:ascii="Arial Black" w:hAnsi="Arial Black"/>
      <w:spacing w:val="-100"/>
      <w:kern w:val="28"/>
      <w:sz w:val="108"/>
      <w:szCs w:val="20"/>
      <w:lang w:val="en-AU" w:eastAsia="en-US"/>
    </w:rPr>
  </w:style>
  <w:style w:type="character" w:styleId="Emphasis">
    <w:name w:val="Emphasis"/>
    <w:qFormat/>
    <w:rsid w:val="00AD36CF"/>
    <w:rPr>
      <w:rFonts w:ascii="Arial Black" w:hAnsi="Arial Black"/>
      <w:sz w:val="18"/>
    </w:rPr>
  </w:style>
  <w:style w:type="paragraph" w:styleId="MessageHeader">
    <w:name w:val="Message Header"/>
    <w:basedOn w:val="BodyText"/>
    <w:link w:val="MessageHeaderChar"/>
    <w:rsid w:val="00AD36CF"/>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AD36CF"/>
    <w:rPr>
      <w:rFonts w:ascii="Arial" w:eastAsia="Times New Roman" w:hAnsi="Arial" w:cs="Times New Roman"/>
      <w:spacing w:val="-5"/>
      <w:sz w:val="20"/>
      <w:szCs w:val="20"/>
      <w:lang w:val="en-AU"/>
    </w:rPr>
  </w:style>
  <w:style w:type="paragraph" w:customStyle="1" w:styleId="MessageHeaderFirst">
    <w:name w:val="Message Header First"/>
    <w:basedOn w:val="MessageHeader"/>
    <w:next w:val="MessageHeader"/>
    <w:rsid w:val="00AD36CF"/>
  </w:style>
  <w:style w:type="character" w:customStyle="1" w:styleId="MessageHeaderLabel">
    <w:name w:val="Message Header Label"/>
    <w:rsid w:val="00AD36CF"/>
    <w:rPr>
      <w:rFonts w:ascii="Arial Black" w:hAnsi="Arial Black"/>
      <w:sz w:val="18"/>
    </w:rPr>
  </w:style>
  <w:style w:type="character" w:styleId="CommentReference">
    <w:name w:val="annotation reference"/>
    <w:basedOn w:val="DefaultParagraphFont"/>
    <w:uiPriority w:val="99"/>
    <w:unhideWhenUsed/>
    <w:rsid w:val="00AD36CF"/>
    <w:rPr>
      <w:sz w:val="16"/>
      <w:szCs w:val="16"/>
    </w:rPr>
  </w:style>
  <w:style w:type="paragraph" w:styleId="CommentText">
    <w:name w:val="annotation text"/>
    <w:basedOn w:val="Normal"/>
    <w:link w:val="CommentTextChar"/>
    <w:uiPriority w:val="99"/>
    <w:unhideWhenUsed/>
    <w:rsid w:val="00AD36CF"/>
    <w:rPr>
      <w:sz w:val="20"/>
      <w:szCs w:val="20"/>
    </w:rPr>
  </w:style>
  <w:style w:type="character" w:customStyle="1" w:styleId="CommentTextChar">
    <w:name w:val="Comment Text Char"/>
    <w:basedOn w:val="DefaultParagraphFont"/>
    <w:link w:val="CommentText"/>
    <w:uiPriority w:val="99"/>
    <w:rsid w:val="00AD36C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nhideWhenUsed/>
    <w:rsid w:val="00AD36CF"/>
    <w:rPr>
      <w:b/>
      <w:bCs/>
    </w:rPr>
  </w:style>
  <w:style w:type="character" w:customStyle="1" w:styleId="CommentSubjectChar">
    <w:name w:val="Comment Subject Char"/>
    <w:basedOn w:val="CommentTextChar"/>
    <w:link w:val="CommentSubject"/>
    <w:rsid w:val="00AD36CF"/>
    <w:rPr>
      <w:rFonts w:ascii="Times New Roman" w:eastAsia="Times New Roman" w:hAnsi="Times New Roman" w:cs="Times New Roman"/>
      <w:b/>
      <w:bCs/>
      <w:sz w:val="20"/>
      <w:szCs w:val="20"/>
      <w:lang w:eastAsia="bg-BG"/>
    </w:rPr>
  </w:style>
  <w:style w:type="paragraph" w:styleId="BodyText2">
    <w:name w:val="Body Text 2"/>
    <w:aliases w:val=" Char2"/>
    <w:basedOn w:val="Normal"/>
    <w:link w:val="BodyText2Char"/>
    <w:rsid w:val="00AD36CF"/>
    <w:pPr>
      <w:spacing w:after="120" w:line="480" w:lineRule="auto"/>
    </w:pPr>
    <w:rPr>
      <w:lang w:val="en-GB" w:eastAsia="en-US"/>
    </w:rPr>
  </w:style>
  <w:style w:type="character" w:customStyle="1" w:styleId="BodyText2Char">
    <w:name w:val="Body Text 2 Char"/>
    <w:aliases w:val=" Char2 Char"/>
    <w:basedOn w:val="DefaultParagraphFont"/>
    <w:link w:val="BodyText2"/>
    <w:uiPriority w:val="99"/>
    <w:rsid w:val="00AD36CF"/>
    <w:rPr>
      <w:rFonts w:ascii="Times New Roman" w:eastAsia="Times New Roman" w:hAnsi="Times New Roman" w:cs="Times New Roman"/>
      <w:sz w:val="24"/>
      <w:szCs w:val="24"/>
      <w:lang w:val="en-GB"/>
    </w:rPr>
  </w:style>
  <w:style w:type="paragraph" w:styleId="Title">
    <w:name w:val="Title"/>
    <w:aliases w:val=" Char"/>
    <w:basedOn w:val="Normal"/>
    <w:link w:val="TitleChar"/>
    <w:qFormat/>
    <w:rsid w:val="00AD36CF"/>
    <w:pPr>
      <w:jc w:val="center"/>
    </w:pPr>
    <w:rPr>
      <w:b/>
      <w:bCs/>
      <w:lang w:eastAsia="en-US"/>
    </w:rPr>
  </w:style>
  <w:style w:type="character" w:customStyle="1" w:styleId="TitleChar">
    <w:name w:val="Title Char"/>
    <w:aliases w:val=" Char Char"/>
    <w:basedOn w:val="DefaultParagraphFont"/>
    <w:link w:val="Title"/>
    <w:rsid w:val="00AD36CF"/>
    <w:rPr>
      <w:rFonts w:ascii="Times New Roman" w:eastAsia="Times New Roman" w:hAnsi="Times New Roman" w:cs="Times New Roman"/>
      <w:b/>
      <w:bCs/>
      <w:sz w:val="24"/>
      <w:szCs w:val="24"/>
    </w:rPr>
  </w:style>
  <w:style w:type="table" w:styleId="TableGrid">
    <w:name w:val="Table Grid"/>
    <w:basedOn w:val="TableNormal"/>
    <w:uiPriority w:val="59"/>
    <w:rsid w:val="00AD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1">
    <w:name w:val="c51"/>
    <w:basedOn w:val="Normal"/>
    <w:uiPriority w:val="99"/>
    <w:rsid w:val="00AD36CF"/>
    <w:pPr>
      <w:spacing w:line="240" w:lineRule="atLeast"/>
      <w:jc w:val="center"/>
    </w:pPr>
    <w:rPr>
      <w:rFonts w:ascii="CG Times" w:hAnsi="CG Times"/>
      <w:snapToGrid w:val="0"/>
      <w:color w:val="000000"/>
      <w:lang w:val="en-US" w:eastAsia="en-US"/>
    </w:rPr>
  </w:style>
  <w:style w:type="character" w:styleId="SubtleEmphasis">
    <w:name w:val="Subtle Emphasis"/>
    <w:basedOn w:val="DefaultParagraphFont"/>
    <w:uiPriority w:val="19"/>
    <w:qFormat/>
    <w:rsid w:val="00AD36CF"/>
    <w:rPr>
      <w:i/>
      <w:iCs/>
      <w:color w:val="808080" w:themeColor="text1" w:themeTint="7F"/>
    </w:rPr>
  </w:style>
  <w:style w:type="paragraph" w:styleId="NormalWeb">
    <w:name w:val="Normal (Web)"/>
    <w:basedOn w:val="Normal"/>
    <w:uiPriority w:val="99"/>
    <w:unhideWhenUsed/>
    <w:rsid w:val="00AD36CF"/>
    <w:pPr>
      <w:spacing w:before="75" w:after="75" w:line="225" w:lineRule="atLeast"/>
      <w:ind w:left="150" w:right="150"/>
    </w:pPr>
    <w:rPr>
      <w:rFonts w:ascii="Verdana" w:hAnsi="Verdana"/>
      <w:color w:val="5D6067"/>
      <w:sz w:val="15"/>
      <w:szCs w:val="15"/>
    </w:rPr>
  </w:style>
  <w:style w:type="paragraph" w:styleId="BodyTextIndent2">
    <w:name w:val="Body Text Indent 2"/>
    <w:basedOn w:val="Normal"/>
    <w:link w:val="BodyTextIndent2Char"/>
    <w:uiPriority w:val="99"/>
    <w:unhideWhenUsed/>
    <w:rsid w:val="00AD36CF"/>
    <w:pPr>
      <w:spacing w:after="120" w:line="480" w:lineRule="auto"/>
      <w:ind w:left="283"/>
    </w:pPr>
  </w:style>
  <w:style w:type="character" w:customStyle="1" w:styleId="BodyTextIndent2Char">
    <w:name w:val="Body Text Indent 2 Char"/>
    <w:basedOn w:val="DefaultParagraphFont"/>
    <w:link w:val="BodyTextIndent2"/>
    <w:uiPriority w:val="99"/>
    <w:rsid w:val="00AD36CF"/>
    <w:rPr>
      <w:rFonts w:ascii="Times New Roman" w:eastAsia="Times New Roman" w:hAnsi="Times New Roman" w:cs="Times New Roman"/>
      <w:sz w:val="24"/>
      <w:szCs w:val="24"/>
      <w:lang w:eastAsia="bg-BG"/>
    </w:rPr>
  </w:style>
  <w:style w:type="paragraph" w:customStyle="1" w:styleId="Default">
    <w:name w:val="Default"/>
    <w:uiPriority w:val="99"/>
    <w:rsid w:val="00AD36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50">
    <w:name w:val="p50"/>
    <w:basedOn w:val="Normal"/>
    <w:link w:val="p50Char"/>
    <w:rsid w:val="00AD36CF"/>
    <w:pPr>
      <w:tabs>
        <w:tab w:val="left" w:pos="760"/>
      </w:tabs>
      <w:spacing w:line="240" w:lineRule="atLeast"/>
      <w:ind w:left="720" w:hanging="720"/>
      <w:jc w:val="both"/>
    </w:pPr>
    <w:rPr>
      <w:rFonts w:ascii="CG Times" w:hAnsi="CG Times"/>
      <w:snapToGrid w:val="0"/>
      <w:color w:val="000000"/>
      <w:lang w:val="en-US" w:eastAsia="en-US"/>
    </w:rPr>
  </w:style>
  <w:style w:type="character" w:customStyle="1" w:styleId="p50Char">
    <w:name w:val="p50 Char"/>
    <w:link w:val="p50"/>
    <w:rsid w:val="00AD36CF"/>
    <w:rPr>
      <w:rFonts w:ascii="CG Times" w:eastAsia="Times New Roman" w:hAnsi="CG Times" w:cs="Times New Roman"/>
      <w:snapToGrid w:val="0"/>
      <w:color w:val="000000"/>
      <w:sz w:val="24"/>
      <w:szCs w:val="24"/>
      <w:lang w:val="en-US"/>
    </w:rPr>
  </w:style>
  <w:style w:type="paragraph" w:styleId="BodyText3">
    <w:name w:val="Body Text 3"/>
    <w:basedOn w:val="Normal"/>
    <w:link w:val="BodyText3Char"/>
    <w:uiPriority w:val="99"/>
    <w:unhideWhenUsed/>
    <w:rsid w:val="00AD36CF"/>
    <w:pPr>
      <w:spacing w:after="120"/>
    </w:pPr>
    <w:rPr>
      <w:rFonts w:ascii="Bookman Old Style" w:hAnsi="Bookman Old Style"/>
      <w:sz w:val="16"/>
      <w:szCs w:val="16"/>
      <w:lang w:val="en-GB"/>
    </w:rPr>
  </w:style>
  <w:style w:type="character" w:customStyle="1" w:styleId="BodyText3Char">
    <w:name w:val="Body Text 3 Char"/>
    <w:basedOn w:val="DefaultParagraphFont"/>
    <w:link w:val="BodyText3"/>
    <w:uiPriority w:val="99"/>
    <w:rsid w:val="00AD36CF"/>
    <w:rPr>
      <w:rFonts w:ascii="Bookman Old Style" w:eastAsia="Times New Roman" w:hAnsi="Bookman Old Style" w:cs="Times New Roman"/>
      <w:sz w:val="16"/>
      <w:szCs w:val="16"/>
      <w:lang w:val="en-GB" w:eastAsia="bg-BG"/>
    </w:rPr>
  </w:style>
  <w:style w:type="paragraph" w:styleId="Revision">
    <w:name w:val="Revision"/>
    <w:hidden/>
    <w:uiPriority w:val="99"/>
    <w:semiHidden/>
    <w:rsid w:val="00AD36CF"/>
    <w:pPr>
      <w:spacing w:after="0" w:line="240" w:lineRule="auto"/>
    </w:pPr>
    <w:rPr>
      <w:rFonts w:ascii="Times New Roman" w:eastAsia="Times New Roman" w:hAnsi="Times New Roman" w:cs="Times New Roman"/>
      <w:sz w:val="24"/>
      <w:szCs w:val="24"/>
      <w:lang w:eastAsia="bg-BG"/>
    </w:rPr>
  </w:style>
  <w:style w:type="paragraph" w:customStyle="1" w:styleId="Bullet">
    <w:name w:val="Bullet"/>
    <w:basedOn w:val="Normal"/>
    <w:rsid w:val="00AD36CF"/>
    <w:pPr>
      <w:numPr>
        <w:numId w:val="2"/>
      </w:numPr>
    </w:pPr>
    <w:rPr>
      <w:lang w:val="en-GB" w:eastAsia="en-US"/>
    </w:rPr>
  </w:style>
  <w:style w:type="character" w:customStyle="1" w:styleId="ListParagraphChar">
    <w:name w:val="List Paragraph Char"/>
    <w:basedOn w:val="DefaultParagraphFont"/>
    <w:link w:val="ListParagraph"/>
    <w:uiPriority w:val="34"/>
    <w:locked/>
    <w:rsid w:val="00AD36CF"/>
    <w:rPr>
      <w:rFonts w:ascii="Times New Roman" w:eastAsia="Times New Roman" w:hAnsi="Times New Roman" w:cs="Times New Roman"/>
      <w:sz w:val="24"/>
      <w:szCs w:val="24"/>
      <w:lang w:eastAsia="bg-BG"/>
    </w:rPr>
  </w:style>
  <w:style w:type="character" w:customStyle="1" w:styleId="2">
    <w:name w:val="Основен текст (2)_"/>
    <w:link w:val="20"/>
    <w:rsid w:val="00AD36C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D36CF"/>
    <w:pPr>
      <w:widowControl w:val="0"/>
      <w:shd w:val="clear" w:color="auto" w:fill="FFFFFF"/>
      <w:spacing w:line="274" w:lineRule="exact"/>
      <w:jc w:val="both"/>
    </w:pPr>
    <w:rPr>
      <w:sz w:val="22"/>
      <w:szCs w:val="22"/>
      <w:lang w:eastAsia="en-US"/>
    </w:rPr>
  </w:style>
  <w:style w:type="character" w:customStyle="1" w:styleId="parcapt2">
    <w:name w:val="par_capt2"/>
    <w:rsid w:val="00AD36CF"/>
    <w:rPr>
      <w:rFonts w:cs="Times New Roman"/>
      <w:b/>
      <w:bCs/>
    </w:rPr>
  </w:style>
  <w:style w:type="character" w:customStyle="1" w:styleId="alcapt2">
    <w:name w:val="al_capt2"/>
    <w:rsid w:val="00AD36CF"/>
    <w:rPr>
      <w:rFonts w:cs="Times New Roman"/>
      <w:i/>
      <w:iCs/>
    </w:rPr>
  </w:style>
  <w:style w:type="character" w:customStyle="1" w:styleId="ala159">
    <w:name w:val="al_a159"/>
    <w:rsid w:val="00AD36CF"/>
    <w:rPr>
      <w:rFonts w:cs="Times New Roman"/>
    </w:rPr>
  </w:style>
  <w:style w:type="character" w:customStyle="1" w:styleId="ala60">
    <w:name w:val="al_a60"/>
    <w:rsid w:val="00AD36CF"/>
    <w:rPr>
      <w:rFonts w:cs="Times New Roman"/>
    </w:rPr>
  </w:style>
  <w:style w:type="character" w:customStyle="1" w:styleId="ala61">
    <w:name w:val="al_a61"/>
    <w:rsid w:val="00AD36CF"/>
    <w:rPr>
      <w:rFonts w:cs="Times New Roman"/>
    </w:rPr>
  </w:style>
  <w:style w:type="character" w:customStyle="1" w:styleId="ala27">
    <w:name w:val="al_a27"/>
    <w:rsid w:val="00AD36CF"/>
    <w:rPr>
      <w:rFonts w:cs="Times New Roman"/>
    </w:rPr>
  </w:style>
  <w:style w:type="paragraph" w:customStyle="1" w:styleId="msolistparagraph0">
    <w:name w:val="msolistparagraph"/>
    <w:basedOn w:val="Normal"/>
    <w:rsid w:val="00AD36CF"/>
    <w:pPr>
      <w:ind w:left="720"/>
    </w:pPr>
    <w:rPr>
      <w:rFonts w:ascii="Calibri" w:eastAsia="Calibri" w:hAnsi="Calibri"/>
      <w:sz w:val="22"/>
      <w:szCs w:val="22"/>
    </w:rPr>
  </w:style>
  <w:style w:type="paragraph" w:customStyle="1" w:styleId="Style1">
    <w:name w:val="Style1"/>
    <w:basedOn w:val="Normal"/>
    <w:uiPriority w:val="99"/>
    <w:rsid w:val="00AD36CF"/>
    <w:pPr>
      <w:numPr>
        <w:ilvl w:val="1"/>
        <w:numId w:val="6"/>
      </w:numPr>
    </w:pPr>
    <w:rPr>
      <w:lang w:val="en-GB" w:eastAsia="en-US"/>
    </w:rPr>
  </w:style>
  <w:style w:type="character" w:styleId="PageNumber">
    <w:name w:val="page number"/>
    <w:rsid w:val="00AD36CF"/>
    <w:rPr>
      <w:sz w:val="18"/>
    </w:rPr>
  </w:style>
  <w:style w:type="character" w:customStyle="1" w:styleId="FooterChar1">
    <w:name w:val="Footer Char1"/>
    <w:locked/>
    <w:rsid w:val="00AD36CF"/>
    <w:rPr>
      <w:rFonts w:ascii="CG Times (W1)" w:hAnsi="CG Times (W1)" w:cs="Times New Roman"/>
      <w:color w:val="0000FF"/>
      <w:sz w:val="24"/>
      <w:szCs w:val="24"/>
    </w:rPr>
  </w:style>
  <w:style w:type="paragraph" w:styleId="DocumentMap">
    <w:name w:val="Document Map"/>
    <w:basedOn w:val="Normal"/>
    <w:link w:val="DocumentMapChar"/>
    <w:unhideWhenUsed/>
    <w:rsid w:val="00AD36CF"/>
    <w:rPr>
      <w:rFonts w:ascii="Tahoma" w:hAnsi="Tahoma"/>
      <w:color w:val="000000"/>
      <w:sz w:val="16"/>
      <w:szCs w:val="16"/>
      <w:lang w:val="en-US" w:eastAsia="x-none"/>
    </w:rPr>
  </w:style>
  <w:style w:type="character" w:customStyle="1" w:styleId="DocumentMapChar">
    <w:name w:val="Document Map Char"/>
    <w:basedOn w:val="DefaultParagraphFont"/>
    <w:link w:val="DocumentMap"/>
    <w:rsid w:val="00AD36CF"/>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AD36CF"/>
    <w:pPr>
      <w:numPr>
        <w:ilvl w:val="1"/>
      </w:numPr>
    </w:pPr>
    <w:rPr>
      <w:rFonts w:ascii="Calibri Light" w:hAnsi="Calibri Light"/>
      <w:i/>
      <w:iCs/>
      <w:color w:val="5B9BD5"/>
      <w:spacing w:val="15"/>
      <w:lang w:val="en-US" w:eastAsia="x-none"/>
    </w:rPr>
  </w:style>
  <w:style w:type="character" w:customStyle="1" w:styleId="SubtitleChar">
    <w:name w:val="Subtitle Char"/>
    <w:basedOn w:val="DefaultParagraphFont"/>
    <w:link w:val="Subtitle"/>
    <w:uiPriority w:val="11"/>
    <w:rsid w:val="00AD36CF"/>
    <w:rPr>
      <w:rFonts w:ascii="Calibri Light" w:eastAsia="Times New Roman" w:hAnsi="Calibri Light" w:cs="Times New Roman"/>
      <w:i/>
      <w:iCs/>
      <w:color w:val="5B9BD5"/>
      <w:spacing w:val="15"/>
      <w:sz w:val="24"/>
      <w:szCs w:val="24"/>
      <w:lang w:val="en-US" w:eastAsia="x-none"/>
    </w:rPr>
  </w:style>
  <w:style w:type="paragraph" w:styleId="ListBullet2">
    <w:name w:val="List Bullet 2"/>
    <w:basedOn w:val="Heading3"/>
    <w:autoRedefine/>
    <w:rsid w:val="00AD36CF"/>
    <w:pPr>
      <w:keepNext w:val="0"/>
      <w:keepLines w:val="0"/>
      <w:numPr>
        <w:ilvl w:val="1"/>
        <w:numId w:val="7"/>
      </w:numPr>
      <w:spacing w:before="120"/>
      <w:ind w:left="720"/>
      <w:jc w:val="both"/>
    </w:pPr>
    <w:rPr>
      <w:rFonts w:ascii="Bookman Old Style" w:eastAsia="Times New Roman" w:hAnsi="Bookman Old Style" w:cs="Times New Roman"/>
      <w:iCs/>
      <w:snapToGrid w:val="0"/>
      <w:color w:val="auto"/>
      <w:sz w:val="22"/>
      <w:szCs w:val="22"/>
    </w:rPr>
  </w:style>
  <w:style w:type="paragraph" w:styleId="PlainText">
    <w:name w:val="Plain Text"/>
    <w:basedOn w:val="Normal"/>
    <w:link w:val="PlainTextChar"/>
    <w:uiPriority w:val="99"/>
    <w:unhideWhenUsed/>
    <w:rsid w:val="00AD36CF"/>
    <w:rPr>
      <w:rFonts w:ascii="Calibri" w:eastAsia="Calibri" w:hAnsi="Calibri"/>
      <w:color w:val="595959"/>
      <w:sz w:val="20"/>
      <w:szCs w:val="21"/>
      <w:lang w:val="en-US" w:eastAsia="x-none"/>
    </w:rPr>
  </w:style>
  <w:style w:type="character" w:customStyle="1" w:styleId="PlainTextChar">
    <w:name w:val="Plain Text Char"/>
    <w:basedOn w:val="DefaultParagraphFont"/>
    <w:link w:val="PlainText"/>
    <w:uiPriority w:val="99"/>
    <w:rsid w:val="00AD36CF"/>
    <w:rPr>
      <w:rFonts w:ascii="Calibri" w:eastAsia="Calibri" w:hAnsi="Calibri" w:cs="Times New Roman"/>
      <w:color w:val="595959"/>
      <w:sz w:val="20"/>
      <w:szCs w:val="21"/>
      <w:lang w:val="en-US" w:eastAsia="x-none"/>
    </w:rPr>
  </w:style>
  <w:style w:type="numbering" w:customStyle="1" w:styleId="NoList1">
    <w:name w:val="No List1"/>
    <w:next w:val="NoList"/>
    <w:uiPriority w:val="99"/>
    <w:semiHidden/>
    <w:unhideWhenUsed/>
    <w:rsid w:val="00AD36CF"/>
  </w:style>
  <w:style w:type="paragraph" w:customStyle="1" w:styleId="Style3">
    <w:name w:val="Style3"/>
    <w:basedOn w:val="Header"/>
    <w:uiPriority w:val="99"/>
    <w:rsid w:val="00AD36CF"/>
    <w:pPr>
      <w:numPr>
        <w:numId w:val="8"/>
      </w:numPr>
      <w:tabs>
        <w:tab w:val="clear" w:pos="4536"/>
        <w:tab w:val="clear" w:pos="9072"/>
        <w:tab w:val="center" w:pos="4153"/>
        <w:tab w:val="right" w:pos="8306"/>
      </w:tabs>
    </w:pPr>
    <w:rPr>
      <w:rFonts w:ascii="Arial" w:hAnsi="Arial" w:cs="Arial"/>
      <w:color w:val="000000"/>
      <w:u w:val="single"/>
      <w:lang w:eastAsia="en-US"/>
    </w:rPr>
  </w:style>
  <w:style w:type="paragraph" w:customStyle="1" w:styleId="Style4">
    <w:name w:val="Style4"/>
    <w:basedOn w:val="Header"/>
    <w:rsid w:val="00AD36CF"/>
    <w:pPr>
      <w:numPr>
        <w:ilvl w:val="1"/>
        <w:numId w:val="8"/>
      </w:numPr>
      <w:tabs>
        <w:tab w:val="clear" w:pos="4536"/>
        <w:tab w:val="clear" w:pos="9072"/>
        <w:tab w:val="center" w:pos="4153"/>
        <w:tab w:val="right" w:pos="8306"/>
      </w:tabs>
    </w:pPr>
    <w:rPr>
      <w:rFonts w:ascii="Arial" w:hAnsi="Arial" w:cs="Arial"/>
      <w:color w:val="000000"/>
      <w:lang w:eastAsia="en-US"/>
    </w:rPr>
  </w:style>
  <w:style w:type="paragraph" w:styleId="BodyTextIndent">
    <w:name w:val="Body Text Indent"/>
    <w:basedOn w:val="Normal"/>
    <w:link w:val="BodyTextIndentChar"/>
    <w:uiPriority w:val="99"/>
    <w:rsid w:val="00AD36CF"/>
    <w:pPr>
      <w:tabs>
        <w:tab w:val="left" w:pos="720"/>
      </w:tabs>
      <w:spacing w:before="240"/>
      <w:ind w:left="720" w:hanging="720"/>
      <w:jc w:val="both"/>
    </w:pPr>
    <w:rPr>
      <w:rFonts w:ascii="CG Times (W1)" w:hAnsi="CG Times (W1)"/>
      <w:color w:val="000000"/>
      <w:szCs w:val="20"/>
      <w:lang w:val="en-GB" w:eastAsia="x-none"/>
    </w:rPr>
  </w:style>
  <w:style w:type="character" w:customStyle="1" w:styleId="BodyTextIndentChar">
    <w:name w:val="Body Text Indent Char"/>
    <w:basedOn w:val="DefaultParagraphFont"/>
    <w:link w:val="BodyTextIndent"/>
    <w:uiPriority w:val="99"/>
    <w:rsid w:val="00AD36CF"/>
    <w:rPr>
      <w:rFonts w:ascii="CG Times (W1)" w:eastAsia="Times New Roman" w:hAnsi="CG Times (W1)" w:cs="Times New Roman"/>
      <w:color w:val="000000"/>
      <w:sz w:val="24"/>
      <w:szCs w:val="20"/>
      <w:lang w:val="en-GB" w:eastAsia="x-none"/>
    </w:rPr>
  </w:style>
  <w:style w:type="paragraph" w:styleId="BlockText">
    <w:name w:val="Block Text"/>
    <w:basedOn w:val="Normal"/>
    <w:rsid w:val="00AD36CF"/>
    <w:pPr>
      <w:tabs>
        <w:tab w:val="left" w:pos="709"/>
      </w:tabs>
      <w:suppressAutoHyphens/>
      <w:ind w:left="709" w:right="-27"/>
      <w:jc w:val="both"/>
    </w:pPr>
    <w:rPr>
      <w:rFonts w:ascii="CG Times (W1)" w:hAnsi="CG Times (W1)"/>
      <w:color w:val="000000"/>
      <w:spacing w:val="-3"/>
      <w:szCs w:val="20"/>
      <w:lang w:val="en-GB" w:eastAsia="en-US"/>
    </w:rPr>
  </w:style>
  <w:style w:type="paragraph" w:styleId="BodyTextIndent3">
    <w:name w:val="Body Text Indent 3"/>
    <w:basedOn w:val="Normal"/>
    <w:link w:val="BodyTextIndent3Char"/>
    <w:uiPriority w:val="99"/>
    <w:rsid w:val="00AD36CF"/>
    <w:pPr>
      <w:spacing w:before="240"/>
      <w:ind w:left="709" w:hanging="709"/>
      <w:jc w:val="both"/>
    </w:pPr>
    <w:rPr>
      <w:color w:val="000000"/>
      <w:lang w:val="en-AU" w:eastAsia="x-none"/>
    </w:rPr>
  </w:style>
  <w:style w:type="character" w:customStyle="1" w:styleId="BodyTextIndent3Char">
    <w:name w:val="Body Text Indent 3 Char"/>
    <w:basedOn w:val="DefaultParagraphFont"/>
    <w:link w:val="BodyTextIndent3"/>
    <w:uiPriority w:val="99"/>
    <w:rsid w:val="00AD36CF"/>
    <w:rPr>
      <w:rFonts w:ascii="Times New Roman" w:eastAsia="Times New Roman" w:hAnsi="Times New Roman" w:cs="Times New Roman"/>
      <w:color w:val="000000"/>
      <w:sz w:val="24"/>
      <w:szCs w:val="24"/>
      <w:lang w:val="en-AU" w:eastAsia="x-none"/>
    </w:rPr>
  </w:style>
  <w:style w:type="paragraph" w:customStyle="1" w:styleId="p4">
    <w:name w:val="p4"/>
    <w:basedOn w:val="Normal"/>
    <w:rsid w:val="00AD36CF"/>
    <w:pPr>
      <w:tabs>
        <w:tab w:val="left" w:pos="1260"/>
        <w:tab w:val="left" w:pos="1980"/>
      </w:tabs>
      <w:spacing w:line="280" w:lineRule="atLeast"/>
      <w:ind w:left="576" w:hanging="720"/>
    </w:pPr>
    <w:rPr>
      <w:rFonts w:ascii="CG Times" w:hAnsi="CG Times"/>
      <w:color w:val="000000"/>
      <w:lang w:val="en-US" w:eastAsia="en-US"/>
    </w:rPr>
  </w:style>
  <w:style w:type="paragraph" w:customStyle="1" w:styleId="p17">
    <w:name w:val="p17"/>
    <w:basedOn w:val="Normal"/>
    <w:rsid w:val="00AD36CF"/>
    <w:pPr>
      <w:spacing w:line="280" w:lineRule="atLeast"/>
    </w:pPr>
    <w:rPr>
      <w:rFonts w:ascii="CG Times" w:hAnsi="CG Times"/>
      <w:color w:val="000000"/>
      <w:lang w:val="en-US" w:eastAsia="en-US"/>
    </w:rPr>
  </w:style>
  <w:style w:type="paragraph" w:customStyle="1" w:styleId="p29">
    <w:name w:val="p29"/>
    <w:basedOn w:val="Normal"/>
    <w:rsid w:val="00AD36CF"/>
    <w:pPr>
      <w:tabs>
        <w:tab w:val="left" w:pos="740"/>
      </w:tabs>
      <w:spacing w:line="280" w:lineRule="atLeast"/>
      <w:ind w:hanging="720"/>
    </w:pPr>
    <w:rPr>
      <w:rFonts w:ascii="CG Times" w:hAnsi="CG Times"/>
      <w:color w:val="000000"/>
      <w:lang w:val="en-US" w:eastAsia="en-US"/>
    </w:rPr>
  </w:style>
  <w:style w:type="paragraph" w:customStyle="1" w:styleId="p31">
    <w:name w:val="p31"/>
    <w:basedOn w:val="Normal"/>
    <w:rsid w:val="00AD36CF"/>
    <w:pPr>
      <w:spacing w:line="280" w:lineRule="atLeast"/>
      <w:ind w:left="680"/>
    </w:pPr>
    <w:rPr>
      <w:rFonts w:ascii="CG Times" w:hAnsi="CG Times"/>
      <w:color w:val="000000"/>
      <w:lang w:val="en-US" w:eastAsia="en-US"/>
    </w:rPr>
  </w:style>
  <w:style w:type="paragraph" w:customStyle="1" w:styleId="p48">
    <w:name w:val="p48"/>
    <w:basedOn w:val="Normal"/>
    <w:rsid w:val="00AD36CF"/>
    <w:pPr>
      <w:tabs>
        <w:tab w:val="left" w:pos="760"/>
        <w:tab w:val="left" w:pos="1480"/>
      </w:tabs>
      <w:spacing w:line="280" w:lineRule="atLeast"/>
      <w:ind w:hanging="720"/>
      <w:jc w:val="both"/>
    </w:pPr>
    <w:rPr>
      <w:rFonts w:ascii="CG Times" w:hAnsi="CG Times"/>
      <w:color w:val="000000"/>
      <w:lang w:val="en-US" w:eastAsia="en-US"/>
    </w:rPr>
  </w:style>
  <w:style w:type="paragraph" w:customStyle="1" w:styleId="p13">
    <w:name w:val="p13"/>
    <w:basedOn w:val="Normal"/>
    <w:rsid w:val="00AD36CF"/>
    <w:pPr>
      <w:tabs>
        <w:tab w:val="left" w:pos="1460"/>
      </w:tabs>
      <w:spacing w:line="280" w:lineRule="atLeast"/>
      <w:ind w:hanging="720"/>
      <w:jc w:val="both"/>
    </w:pPr>
    <w:rPr>
      <w:rFonts w:ascii="CG Times" w:hAnsi="CG Times"/>
      <w:color w:val="000000"/>
      <w:lang w:val="en-US" w:eastAsia="en-US"/>
    </w:rPr>
  </w:style>
  <w:style w:type="paragraph" w:customStyle="1" w:styleId="p55">
    <w:name w:val="p55"/>
    <w:basedOn w:val="Normal"/>
    <w:rsid w:val="00AD36CF"/>
    <w:pPr>
      <w:tabs>
        <w:tab w:val="left" w:pos="1600"/>
      </w:tabs>
      <w:spacing w:line="280" w:lineRule="atLeast"/>
      <w:ind w:left="864" w:hanging="720"/>
    </w:pPr>
    <w:rPr>
      <w:rFonts w:ascii="CG Times" w:hAnsi="CG Times"/>
      <w:color w:val="000000"/>
      <w:lang w:val="en-US" w:eastAsia="en-US"/>
    </w:rPr>
  </w:style>
  <w:style w:type="paragraph" w:customStyle="1" w:styleId="p59">
    <w:name w:val="p59"/>
    <w:basedOn w:val="Normal"/>
    <w:rsid w:val="00AD36CF"/>
    <w:pPr>
      <w:tabs>
        <w:tab w:val="left" w:pos="1500"/>
        <w:tab w:val="left" w:pos="2260"/>
      </w:tabs>
      <w:spacing w:line="280" w:lineRule="atLeast"/>
      <w:ind w:left="864" w:hanging="864"/>
    </w:pPr>
    <w:rPr>
      <w:rFonts w:ascii="CG Times" w:hAnsi="CG Times"/>
      <w:color w:val="000000"/>
      <w:lang w:val="en-US" w:eastAsia="en-US"/>
    </w:rPr>
  </w:style>
  <w:style w:type="paragraph" w:customStyle="1" w:styleId="p60">
    <w:name w:val="p60"/>
    <w:basedOn w:val="Normal"/>
    <w:rsid w:val="00AD36CF"/>
    <w:pPr>
      <w:spacing w:line="280" w:lineRule="atLeast"/>
      <w:ind w:left="864" w:hanging="720"/>
    </w:pPr>
    <w:rPr>
      <w:rFonts w:ascii="CG Times" w:hAnsi="CG Times"/>
      <w:color w:val="000000"/>
      <w:lang w:val="en-US" w:eastAsia="en-US"/>
    </w:rPr>
  </w:style>
  <w:style w:type="paragraph" w:customStyle="1" w:styleId="c70">
    <w:name w:val="c70"/>
    <w:basedOn w:val="Normal"/>
    <w:rsid w:val="00AD36CF"/>
    <w:pPr>
      <w:spacing w:line="240" w:lineRule="atLeast"/>
      <w:jc w:val="center"/>
    </w:pPr>
    <w:rPr>
      <w:rFonts w:ascii="CG Times" w:hAnsi="CG Times"/>
      <w:color w:val="000000"/>
      <w:lang w:val="en-US" w:eastAsia="en-US"/>
    </w:rPr>
  </w:style>
  <w:style w:type="paragraph" w:customStyle="1" w:styleId="p71">
    <w:name w:val="p71"/>
    <w:basedOn w:val="Normal"/>
    <w:rsid w:val="00AD36CF"/>
    <w:pPr>
      <w:tabs>
        <w:tab w:val="left" w:pos="760"/>
      </w:tabs>
      <w:spacing w:line="280" w:lineRule="atLeast"/>
      <w:ind w:hanging="720"/>
    </w:pPr>
    <w:rPr>
      <w:rFonts w:ascii="CG Times" w:hAnsi="CG Times"/>
      <w:color w:val="000000"/>
      <w:lang w:val="en-US" w:eastAsia="en-US"/>
    </w:rPr>
  </w:style>
  <w:style w:type="paragraph" w:customStyle="1" w:styleId="p72">
    <w:name w:val="p72"/>
    <w:basedOn w:val="Normal"/>
    <w:rsid w:val="00AD36CF"/>
    <w:pPr>
      <w:spacing w:line="280" w:lineRule="atLeast"/>
      <w:ind w:left="576" w:hanging="864"/>
    </w:pPr>
    <w:rPr>
      <w:rFonts w:ascii="CG Times" w:hAnsi="CG Times"/>
      <w:color w:val="000000"/>
      <w:lang w:val="en-US" w:eastAsia="en-US"/>
    </w:rPr>
  </w:style>
  <w:style w:type="paragraph" w:customStyle="1" w:styleId="p5">
    <w:name w:val="p5"/>
    <w:basedOn w:val="Normal"/>
    <w:rsid w:val="00AD36CF"/>
    <w:pPr>
      <w:spacing w:line="260" w:lineRule="atLeast"/>
    </w:pPr>
    <w:rPr>
      <w:rFonts w:ascii="CG Times" w:hAnsi="CG Times"/>
      <w:color w:val="000000"/>
      <w:lang w:val="en-US" w:eastAsia="en-US"/>
    </w:rPr>
  </w:style>
  <w:style w:type="paragraph" w:customStyle="1" w:styleId="p24">
    <w:name w:val="p24"/>
    <w:basedOn w:val="Normal"/>
    <w:rsid w:val="00AD36CF"/>
    <w:pPr>
      <w:tabs>
        <w:tab w:val="left" w:pos="780"/>
      </w:tabs>
      <w:spacing w:line="280" w:lineRule="atLeast"/>
      <w:ind w:left="720" w:hanging="720"/>
    </w:pPr>
    <w:rPr>
      <w:rFonts w:ascii="CG Times" w:hAnsi="CG Times"/>
      <w:color w:val="000000"/>
      <w:lang w:val="en-US" w:eastAsia="en-US"/>
    </w:rPr>
  </w:style>
  <w:style w:type="paragraph" w:customStyle="1" w:styleId="p32">
    <w:name w:val="p32"/>
    <w:basedOn w:val="Normal"/>
    <w:rsid w:val="00AD36CF"/>
    <w:pPr>
      <w:tabs>
        <w:tab w:val="left" w:pos="620"/>
      </w:tabs>
      <w:spacing w:line="240" w:lineRule="atLeast"/>
      <w:ind w:left="820"/>
      <w:jc w:val="both"/>
    </w:pPr>
    <w:rPr>
      <w:rFonts w:ascii="CG Times" w:hAnsi="CG Times"/>
      <w:color w:val="000000"/>
      <w:lang w:val="en-US" w:eastAsia="en-US"/>
    </w:rPr>
  </w:style>
  <w:style w:type="paragraph" w:customStyle="1" w:styleId="p38">
    <w:name w:val="p38"/>
    <w:basedOn w:val="Normal"/>
    <w:rsid w:val="00AD36CF"/>
    <w:pPr>
      <w:tabs>
        <w:tab w:val="left" w:pos="620"/>
      </w:tabs>
      <w:spacing w:line="240" w:lineRule="atLeast"/>
      <w:ind w:left="820"/>
    </w:pPr>
    <w:rPr>
      <w:rFonts w:ascii="CG Times" w:hAnsi="CG Times"/>
      <w:color w:val="000000"/>
      <w:lang w:val="en-US" w:eastAsia="en-US"/>
    </w:rPr>
  </w:style>
  <w:style w:type="paragraph" w:customStyle="1" w:styleId="p2">
    <w:name w:val="p2"/>
    <w:basedOn w:val="Normal"/>
    <w:rsid w:val="00AD36CF"/>
    <w:pPr>
      <w:tabs>
        <w:tab w:val="left" w:pos="1240"/>
      </w:tabs>
      <w:spacing w:line="260" w:lineRule="atLeast"/>
      <w:ind w:left="200"/>
    </w:pPr>
    <w:rPr>
      <w:rFonts w:ascii="CG Times" w:hAnsi="CG Times"/>
      <w:color w:val="000000"/>
      <w:lang w:val="en-US" w:eastAsia="en-US"/>
    </w:rPr>
  </w:style>
  <w:style w:type="character" w:styleId="FollowedHyperlink">
    <w:name w:val="FollowedHyperlink"/>
    <w:rsid w:val="00AD36CF"/>
    <w:rPr>
      <w:rFonts w:cs="Times New Roman"/>
      <w:color w:val="333366"/>
      <w:u w:val="single"/>
    </w:rPr>
  </w:style>
  <w:style w:type="paragraph" w:styleId="Index1">
    <w:name w:val="index 1"/>
    <w:basedOn w:val="Normal"/>
    <w:next w:val="Normal"/>
    <w:autoRedefine/>
    <w:rsid w:val="00AD36CF"/>
    <w:pPr>
      <w:ind w:left="567"/>
    </w:pPr>
    <w:rPr>
      <w:color w:val="000000"/>
      <w:lang w:val="en-US" w:eastAsia="en-US"/>
    </w:rPr>
  </w:style>
  <w:style w:type="character" w:styleId="Strong">
    <w:name w:val="Strong"/>
    <w:uiPriority w:val="99"/>
    <w:qFormat/>
    <w:rsid w:val="00AD36CF"/>
    <w:rPr>
      <w:rFonts w:cs="Times New Roman"/>
      <w:b/>
    </w:rPr>
  </w:style>
  <w:style w:type="paragraph" w:styleId="Caption">
    <w:name w:val="caption"/>
    <w:basedOn w:val="Normal"/>
    <w:next w:val="Normal"/>
    <w:uiPriority w:val="99"/>
    <w:qFormat/>
    <w:rsid w:val="00AD36CF"/>
    <w:pPr>
      <w:suppressAutoHyphens/>
      <w:spacing w:before="3480" w:after="720"/>
      <w:jc w:val="center"/>
    </w:pPr>
    <w:rPr>
      <w:rFonts w:ascii="Bookman Old Style" w:hAnsi="Bookman Old Style"/>
      <w:b/>
      <w:spacing w:val="-3"/>
      <w:sz w:val="32"/>
      <w:lang w:eastAsia="en-US"/>
    </w:rPr>
  </w:style>
  <w:style w:type="paragraph" w:customStyle="1" w:styleId="font5">
    <w:name w:val="font5"/>
    <w:basedOn w:val="Normal"/>
    <w:uiPriority w:val="99"/>
    <w:rsid w:val="00AD36CF"/>
    <w:pPr>
      <w:spacing w:before="100" w:beforeAutospacing="1" w:after="100" w:afterAutospacing="1"/>
    </w:pPr>
    <w:rPr>
      <w:rFonts w:eastAsia="Arial Unicode MS"/>
      <w:sz w:val="20"/>
      <w:szCs w:val="20"/>
      <w:lang w:val="en-GB" w:eastAsia="en-US"/>
    </w:rPr>
  </w:style>
  <w:style w:type="paragraph" w:customStyle="1" w:styleId="font6">
    <w:name w:val="font6"/>
    <w:basedOn w:val="Normal"/>
    <w:uiPriority w:val="99"/>
    <w:rsid w:val="00AD36CF"/>
    <w:pPr>
      <w:spacing w:before="100" w:beforeAutospacing="1" w:after="100" w:afterAutospacing="1"/>
    </w:pPr>
    <w:rPr>
      <w:rFonts w:eastAsia="Arial Unicode MS"/>
      <w:b/>
      <w:bCs/>
      <w:sz w:val="20"/>
      <w:szCs w:val="20"/>
      <w:lang w:val="en-GB" w:eastAsia="en-US"/>
    </w:rPr>
  </w:style>
  <w:style w:type="paragraph" w:customStyle="1" w:styleId="xl24">
    <w:name w:val="xl2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lang w:val="en-GB" w:eastAsia="en-US"/>
    </w:rPr>
  </w:style>
  <w:style w:type="paragraph" w:customStyle="1" w:styleId="xl25">
    <w:name w:val="xl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6">
    <w:name w:val="xl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7">
    <w:name w:val="xl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8">
    <w:name w:val="xl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9">
    <w:name w:val="xl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0">
    <w:name w:val="xl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1">
    <w:name w:val="xl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32">
    <w:name w:val="xl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3">
    <w:name w:val="xl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4">
    <w:name w:val="xl3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5">
    <w:name w:val="xl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6">
    <w:name w:val="xl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7">
    <w:name w:val="xl3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8">
    <w:name w:val="xl3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9">
    <w:name w:val="xl3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0">
    <w:name w:val="xl4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1">
    <w:name w:val="xl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42">
    <w:name w:val="xl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3">
    <w:name w:val="xl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4">
    <w:name w:val="xl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FF0000"/>
      <w:lang w:val="en-GB" w:eastAsia="en-US"/>
    </w:rPr>
  </w:style>
  <w:style w:type="paragraph" w:customStyle="1" w:styleId="xl45">
    <w:name w:val="xl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Char">
    <w:name w:val="Char"/>
    <w:basedOn w:val="Normal"/>
    <w:uiPriority w:val="99"/>
    <w:rsid w:val="00AD36CF"/>
    <w:pPr>
      <w:spacing w:after="160" w:line="240" w:lineRule="exact"/>
    </w:pPr>
    <w:rPr>
      <w:rFonts w:ascii="Tahoma" w:hAnsi="Tahoma"/>
      <w:sz w:val="20"/>
      <w:szCs w:val="20"/>
      <w:lang w:val="en-US" w:eastAsia="en-US"/>
    </w:rPr>
  </w:style>
  <w:style w:type="character" w:customStyle="1" w:styleId="CharChar2">
    <w:name w:val="Char Char2"/>
    <w:uiPriority w:val="99"/>
    <w:rsid w:val="00AD36CF"/>
    <w:rPr>
      <w:rFonts w:ascii="Gill Sans" w:hAnsi="Gill Sans"/>
      <w:b/>
      <w:i/>
      <w:color w:val="000000"/>
      <w:sz w:val="24"/>
      <w:lang w:val="en-GB" w:eastAsia="en-US"/>
    </w:rPr>
  </w:style>
  <w:style w:type="paragraph" w:styleId="TOC1">
    <w:name w:val="toc 1"/>
    <w:basedOn w:val="Normal"/>
    <w:next w:val="Normal"/>
    <w:autoRedefine/>
    <w:rsid w:val="00AD36CF"/>
    <w:rPr>
      <w:rFonts w:ascii="Bookman Old Style" w:hAnsi="Bookman Old Style"/>
      <w:b/>
      <w:color w:val="000000"/>
      <w:lang w:eastAsia="en-US"/>
    </w:rPr>
  </w:style>
  <w:style w:type="paragraph" w:customStyle="1" w:styleId="Normal12pt">
    <w:name w:val="Normal + 12 pt"/>
    <w:basedOn w:val="Normal"/>
    <w:rsid w:val="00AD36CF"/>
    <w:rPr>
      <w:sz w:val="28"/>
      <w:szCs w:val="28"/>
    </w:rPr>
  </w:style>
  <w:style w:type="paragraph" w:styleId="EndnoteText">
    <w:name w:val="endnote text"/>
    <w:basedOn w:val="Normal"/>
    <w:link w:val="EndnoteTextChar"/>
    <w:rsid w:val="00AD36CF"/>
    <w:pPr>
      <w:widowControl w:val="0"/>
    </w:pPr>
    <w:rPr>
      <w:rFonts w:ascii="Courier" w:hAnsi="Courier"/>
      <w:szCs w:val="20"/>
      <w:lang w:val="en-GB" w:eastAsia="x-none"/>
    </w:rPr>
  </w:style>
  <w:style w:type="character" w:customStyle="1" w:styleId="EndnoteTextChar">
    <w:name w:val="Endnote Text Char"/>
    <w:basedOn w:val="DefaultParagraphFont"/>
    <w:link w:val="EndnoteText"/>
    <w:rsid w:val="00AD36CF"/>
    <w:rPr>
      <w:rFonts w:ascii="Courier" w:eastAsia="Times New Roman" w:hAnsi="Courier" w:cs="Times New Roman"/>
      <w:sz w:val="24"/>
      <w:szCs w:val="20"/>
      <w:lang w:val="en-GB" w:eastAsia="x-none"/>
    </w:rPr>
  </w:style>
  <w:style w:type="table" w:styleId="TableGrid3">
    <w:name w:val="Table Grid 3"/>
    <w:basedOn w:val="TableNormal"/>
    <w:uiPriority w:val="99"/>
    <w:rsid w:val="00AD36CF"/>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AD36CF"/>
    <w:pPr>
      <w:ind w:left="240"/>
    </w:pPr>
    <w:rPr>
      <w:lang w:val="en-GB" w:eastAsia="en-US"/>
    </w:rPr>
  </w:style>
  <w:style w:type="paragraph" w:customStyle="1" w:styleId="font0">
    <w:name w:val="font0"/>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1">
    <w:name w:val="font1"/>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7">
    <w:name w:val="font7"/>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font8">
    <w:name w:val="font8"/>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xl63">
    <w:name w:val="xl63"/>
    <w:basedOn w:val="Normal"/>
    <w:uiPriority w:val="99"/>
    <w:rsid w:val="00AD36CF"/>
    <w:pPr>
      <w:spacing w:before="100" w:beforeAutospacing="1" w:after="100" w:afterAutospacing="1"/>
    </w:pPr>
  </w:style>
  <w:style w:type="paragraph" w:customStyle="1" w:styleId="xl64">
    <w:name w:val="xl64"/>
    <w:basedOn w:val="Normal"/>
    <w:uiPriority w:val="99"/>
    <w:rsid w:val="00AD36CF"/>
    <w:pPr>
      <w:spacing w:before="100" w:beforeAutospacing="1" w:after="100" w:afterAutospacing="1"/>
    </w:pPr>
    <w:rPr>
      <w:sz w:val="28"/>
      <w:szCs w:val="28"/>
    </w:rPr>
  </w:style>
  <w:style w:type="paragraph" w:customStyle="1" w:styleId="xl65">
    <w:name w:val="xl65"/>
    <w:basedOn w:val="Normal"/>
    <w:uiPriority w:val="99"/>
    <w:rsid w:val="00AD36CF"/>
    <w:pPr>
      <w:spacing w:before="100" w:beforeAutospacing="1" w:after="100" w:afterAutospacing="1"/>
      <w:jc w:val="right"/>
    </w:pPr>
    <w:rPr>
      <w:b/>
      <w:bCs/>
      <w:sz w:val="28"/>
      <w:szCs w:val="28"/>
    </w:rPr>
  </w:style>
  <w:style w:type="paragraph" w:customStyle="1" w:styleId="xl66">
    <w:name w:val="xl66"/>
    <w:basedOn w:val="Normal"/>
    <w:uiPriority w:val="99"/>
    <w:rsid w:val="00AD36C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7">
    <w:name w:val="xl67"/>
    <w:basedOn w:val="Normal"/>
    <w:uiPriority w:val="99"/>
    <w:rsid w:val="00AD36CF"/>
    <w:pPr>
      <w:pBdr>
        <w:left w:val="single" w:sz="8" w:space="0" w:color="auto"/>
        <w:right w:val="single" w:sz="8" w:space="0" w:color="auto"/>
      </w:pBdr>
      <w:spacing w:before="100" w:beforeAutospacing="1" w:after="100" w:afterAutospacing="1"/>
      <w:jc w:val="center"/>
    </w:pPr>
  </w:style>
  <w:style w:type="paragraph" w:customStyle="1" w:styleId="xl68">
    <w:name w:val="xl68"/>
    <w:basedOn w:val="Normal"/>
    <w:uiPriority w:val="99"/>
    <w:rsid w:val="00AD36C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9">
    <w:name w:val="xl69"/>
    <w:basedOn w:val="Normal"/>
    <w:uiPriority w:val="99"/>
    <w:rsid w:val="00AD36C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8">
    <w:name w:val="xl8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7">
    <w:name w:val="xl10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8">
    <w:name w:val="xl10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11">
    <w:name w:val="xl111"/>
    <w:basedOn w:val="Normal"/>
    <w:uiPriority w:val="99"/>
    <w:rsid w:val="00AD36CF"/>
    <w:pPr>
      <w:pBdr>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13">
    <w:name w:val="xl113"/>
    <w:basedOn w:val="Normal"/>
    <w:uiPriority w:val="99"/>
    <w:rsid w:val="00AD36CF"/>
    <w:pPr>
      <w:spacing w:before="100" w:beforeAutospacing="1" w:after="100" w:afterAutospacing="1"/>
      <w:jc w:val="center"/>
    </w:pPr>
  </w:style>
  <w:style w:type="paragraph" w:customStyle="1" w:styleId="xl114">
    <w:name w:val="xl11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7">
    <w:name w:val="xl11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Normal"/>
    <w:uiPriority w:val="99"/>
    <w:rsid w:val="00AD36CF"/>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21">
    <w:name w:val="xl121"/>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22">
    <w:name w:val="xl122"/>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7">
    <w:name w:val="xl1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8">
    <w:name w:val="xl1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41">
    <w:name w:val="xl1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4">
    <w:name w:val="xl1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6">
    <w:name w:val="xl146"/>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7">
    <w:name w:val="xl147"/>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8">
    <w:name w:val="xl148"/>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9">
    <w:name w:val="xl149"/>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52">
    <w:name w:val="xl152"/>
    <w:basedOn w:val="Normal"/>
    <w:uiPriority w:val="99"/>
    <w:rsid w:val="00AD36CF"/>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53">
    <w:name w:val="xl15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6">
    <w:name w:val="xl156"/>
    <w:basedOn w:val="Normal"/>
    <w:uiPriority w:val="99"/>
    <w:rsid w:val="00AD36CF"/>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8">
    <w:name w:val="xl15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9">
    <w:name w:val="xl15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60">
    <w:name w:val="xl160"/>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61">
    <w:name w:val="xl16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62">
    <w:name w:val="xl16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4">
    <w:name w:val="xl164"/>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65">
    <w:name w:val="xl165"/>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6">
    <w:name w:val="xl16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8">
    <w:name w:val="xl16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9">
    <w:name w:val="xl16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Normal"/>
    <w:uiPriority w:val="99"/>
    <w:rsid w:val="00AD36CF"/>
    <w:pPr>
      <w:pBdr>
        <w:left w:val="single" w:sz="4" w:space="0" w:color="auto"/>
        <w:right w:val="single" w:sz="4" w:space="0" w:color="auto"/>
      </w:pBdr>
      <w:spacing w:before="100" w:beforeAutospacing="1" w:after="100" w:afterAutospacing="1"/>
    </w:pPr>
  </w:style>
  <w:style w:type="paragraph" w:customStyle="1" w:styleId="xl171">
    <w:name w:val="xl171"/>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2">
    <w:name w:val="xl172"/>
    <w:basedOn w:val="Normal"/>
    <w:uiPriority w:val="99"/>
    <w:rsid w:val="00AD36CF"/>
    <w:pPr>
      <w:pBdr>
        <w:left w:val="single" w:sz="4" w:space="0" w:color="auto"/>
        <w:right w:val="single" w:sz="4" w:space="0" w:color="auto"/>
      </w:pBdr>
      <w:spacing w:before="100" w:beforeAutospacing="1" w:after="100" w:afterAutospacing="1"/>
      <w:jc w:val="center"/>
    </w:pPr>
  </w:style>
  <w:style w:type="paragraph" w:customStyle="1" w:styleId="xl173">
    <w:name w:val="xl173"/>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4">
    <w:name w:val="xl174"/>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5">
    <w:name w:val="xl17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76">
    <w:name w:val="xl17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77">
    <w:name w:val="xl17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9">
    <w:name w:val="xl17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83">
    <w:name w:val="xl18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5">
    <w:name w:val="xl18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87">
    <w:name w:val="xl18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8">
    <w:name w:val="xl18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0">
    <w:name w:val="xl19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91">
    <w:name w:val="xl19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3">
    <w:name w:val="xl19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5">
    <w:name w:val="xl19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6">
    <w:name w:val="xl196"/>
    <w:basedOn w:val="Normal"/>
    <w:uiPriority w:val="99"/>
    <w:rsid w:val="00AD36C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97">
    <w:name w:val="xl19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98">
    <w:name w:val="xl19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99">
    <w:name w:val="xl19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00">
    <w:name w:val="xl200"/>
    <w:basedOn w:val="Normal"/>
    <w:uiPriority w:val="99"/>
    <w:rsid w:val="00AD36CF"/>
    <w:pPr>
      <w:spacing w:before="100" w:beforeAutospacing="1" w:after="100" w:afterAutospacing="1"/>
      <w:jc w:val="center"/>
    </w:pPr>
    <w:rPr>
      <w:b/>
      <w:bCs/>
    </w:rPr>
  </w:style>
  <w:style w:type="paragraph" w:customStyle="1" w:styleId="xl201">
    <w:name w:val="xl201"/>
    <w:basedOn w:val="Normal"/>
    <w:uiPriority w:val="99"/>
    <w:rsid w:val="00AD36CF"/>
    <w:pPr>
      <w:spacing w:before="100" w:beforeAutospacing="1" w:after="100" w:afterAutospacing="1"/>
      <w:jc w:val="center"/>
    </w:pPr>
    <w:rPr>
      <w:rFonts w:ascii="Arial" w:hAnsi="Arial" w:cs="Arial"/>
      <w:b/>
      <w:bCs/>
    </w:rPr>
  </w:style>
  <w:style w:type="paragraph" w:customStyle="1" w:styleId="xl202">
    <w:name w:val="xl202"/>
    <w:basedOn w:val="Normal"/>
    <w:uiPriority w:val="99"/>
    <w:rsid w:val="00AD36CF"/>
    <w:pPr>
      <w:pBdr>
        <w:top w:val="single" w:sz="8" w:space="0" w:color="auto"/>
        <w:left w:val="single" w:sz="8" w:space="0" w:color="auto"/>
        <w:bottom w:val="single" w:sz="8" w:space="0" w:color="auto"/>
      </w:pBdr>
      <w:spacing w:before="100" w:beforeAutospacing="1" w:after="100" w:afterAutospacing="1"/>
      <w:jc w:val="center"/>
    </w:pPr>
    <w:rPr>
      <w:b/>
      <w:bCs/>
      <w:sz w:val="36"/>
      <w:szCs w:val="36"/>
    </w:rPr>
  </w:style>
  <w:style w:type="paragraph" w:customStyle="1" w:styleId="xl203">
    <w:name w:val="xl203"/>
    <w:basedOn w:val="Normal"/>
    <w:uiPriority w:val="99"/>
    <w:rsid w:val="00AD36CF"/>
    <w:pPr>
      <w:pBdr>
        <w:top w:val="single" w:sz="8" w:space="0" w:color="auto"/>
        <w:bottom w:val="single" w:sz="8" w:space="0" w:color="auto"/>
      </w:pBdr>
      <w:spacing w:before="100" w:beforeAutospacing="1" w:after="100" w:afterAutospacing="1"/>
      <w:jc w:val="center"/>
    </w:pPr>
  </w:style>
  <w:style w:type="paragraph" w:customStyle="1" w:styleId="xl204">
    <w:name w:val="xl204"/>
    <w:basedOn w:val="Normal"/>
    <w:uiPriority w:val="99"/>
    <w:rsid w:val="00AD36C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05">
    <w:name w:val="xl205"/>
    <w:basedOn w:val="Normal"/>
    <w:uiPriority w:val="99"/>
    <w:rsid w:val="00AD36CF"/>
    <w:pPr>
      <w:spacing w:before="100" w:beforeAutospacing="1" w:after="100" w:afterAutospacing="1"/>
      <w:jc w:val="center"/>
    </w:pPr>
    <w:rPr>
      <w:b/>
      <w:bCs/>
      <w:sz w:val="28"/>
      <w:szCs w:val="28"/>
    </w:rPr>
  </w:style>
  <w:style w:type="paragraph" w:styleId="FootnoteText">
    <w:name w:val="footnote text"/>
    <w:basedOn w:val="Normal"/>
    <w:link w:val="FootnoteTextChar"/>
    <w:uiPriority w:val="99"/>
    <w:semiHidden/>
    <w:rsid w:val="00AD36CF"/>
    <w:pPr>
      <w:widowControl w:val="0"/>
    </w:pPr>
    <w:rPr>
      <w:rFonts w:ascii="Univers" w:hAnsi="Univers"/>
      <w:szCs w:val="20"/>
      <w:lang w:val="en-GB" w:eastAsia="x-none"/>
    </w:rPr>
  </w:style>
  <w:style w:type="character" w:customStyle="1" w:styleId="FootnoteTextChar">
    <w:name w:val="Footnote Text Char"/>
    <w:basedOn w:val="DefaultParagraphFont"/>
    <w:link w:val="FootnoteText"/>
    <w:uiPriority w:val="99"/>
    <w:semiHidden/>
    <w:rsid w:val="00AD36CF"/>
    <w:rPr>
      <w:rFonts w:ascii="Univers" w:eastAsia="Times New Roman" w:hAnsi="Univers" w:cs="Times New Roman"/>
      <w:sz w:val="24"/>
      <w:szCs w:val="20"/>
      <w:lang w:val="en-GB" w:eastAsia="x-none"/>
    </w:rPr>
  </w:style>
  <w:style w:type="character" w:customStyle="1" w:styleId="FootnoteCharacters">
    <w:name w:val="Footnote Characters"/>
    <w:uiPriority w:val="99"/>
    <w:rsid w:val="00AD36CF"/>
    <w:rPr>
      <w:vertAlign w:val="superscript"/>
    </w:rPr>
  </w:style>
  <w:style w:type="paragraph" w:customStyle="1" w:styleId="Style5">
    <w:name w:val="Style5"/>
    <w:basedOn w:val="Heading3"/>
    <w:uiPriority w:val="99"/>
    <w:rsid w:val="00AD36CF"/>
    <w:pPr>
      <w:keepLines w:val="0"/>
      <w:tabs>
        <w:tab w:val="num" w:pos="720"/>
      </w:tabs>
      <w:spacing w:before="240" w:after="60"/>
      <w:ind w:left="720" w:hanging="720"/>
    </w:pPr>
    <w:rPr>
      <w:rFonts w:ascii="Arial" w:eastAsia="Times New Roman" w:hAnsi="Arial" w:cs="Arial"/>
      <w:b/>
      <w:bCs/>
      <w:color w:val="auto"/>
      <w:szCs w:val="26"/>
    </w:rPr>
  </w:style>
  <w:style w:type="character" w:customStyle="1" w:styleId="normalchar">
    <w:name w:val="normal__char"/>
    <w:uiPriority w:val="99"/>
    <w:rsid w:val="00AD36CF"/>
    <w:rPr>
      <w:rFonts w:cs="Times New Roman"/>
    </w:rPr>
  </w:style>
  <w:style w:type="character" w:customStyle="1" w:styleId="p50char1">
    <w:name w:val="p50__char1"/>
    <w:rsid w:val="00AD36CF"/>
    <w:rPr>
      <w:rFonts w:ascii="CG Times" w:hAnsi="CG Times"/>
      <w:sz w:val="24"/>
      <w:u w:val="none"/>
      <w:effect w:val="none"/>
    </w:rPr>
  </w:style>
  <w:style w:type="numbering" w:styleId="111111">
    <w:name w:val="Outline List 2"/>
    <w:basedOn w:val="NoList"/>
    <w:uiPriority w:val="99"/>
    <w:unhideWhenUsed/>
    <w:rsid w:val="00AD36CF"/>
    <w:pPr>
      <w:numPr>
        <w:numId w:val="9"/>
      </w:numPr>
    </w:pPr>
  </w:style>
  <w:style w:type="numbering" w:styleId="1ai">
    <w:name w:val="Outline List 1"/>
    <w:basedOn w:val="NoList"/>
    <w:uiPriority w:val="99"/>
    <w:unhideWhenUsed/>
    <w:rsid w:val="00AD36CF"/>
    <w:pPr>
      <w:numPr>
        <w:numId w:val="10"/>
      </w:numPr>
    </w:pPr>
  </w:style>
  <w:style w:type="paragraph" w:customStyle="1" w:styleId="style0">
    <w:name w:val="style0"/>
    <w:basedOn w:val="Normal"/>
    <w:rsid w:val="00AD36CF"/>
    <w:pPr>
      <w:spacing w:before="100" w:beforeAutospacing="1" w:after="100" w:afterAutospacing="1"/>
    </w:pPr>
  </w:style>
  <w:style w:type="character" w:customStyle="1" w:styleId="FontStyle50">
    <w:name w:val="Font Style50"/>
    <w:rsid w:val="00AD36CF"/>
    <w:rPr>
      <w:rFonts w:ascii="Times New Roman" w:hAnsi="Times New Roman" w:cs="Times New Roman"/>
      <w:sz w:val="16"/>
      <w:szCs w:val="16"/>
    </w:rPr>
  </w:style>
  <w:style w:type="paragraph" w:customStyle="1" w:styleId="Style17">
    <w:name w:val="Style17"/>
    <w:basedOn w:val="Normal"/>
    <w:rsid w:val="00AD36CF"/>
    <w:pPr>
      <w:widowControl w:val="0"/>
      <w:autoSpaceDE w:val="0"/>
      <w:autoSpaceDN w:val="0"/>
      <w:adjustRightInd w:val="0"/>
      <w:spacing w:line="211" w:lineRule="exact"/>
    </w:pPr>
  </w:style>
  <w:style w:type="paragraph" w:customStyle="1" w:styleId="Style37">
    <w:name w:val="Style37"/>
    <w:basedOn w:val="Normal"/>
    <w:rsid w:val="00AD36CF"/>
    <w:pPr>
      <w:widowControl w:val="0"/>
      <w:autoSpaceDE w:val="0"/>
      <w:autoSpaceDN w:val="0"/>
      <w:adjustRightInd w:val="0"/>
      <w:spacing w:line="230" w:lineRule="exact"/>
      <w:ind w:hanging="374"/>
    </w:pPr>
  </w:style>
  <w:style w:type="character" w:customStyle="1" w:styleId="alafa">
    <w:name w:val="al_a fa"/>
    <w:uiPriority w:val="99"/>
    <w:rsid w:val="00AD36CF"/>
    <w:rPr>
      <w:rFonts w:cs="Times New Roman"/>
    </w:rPr>
  </w:style>
  <w:style w:type="character" w:customStyle="1" w:styleId="hiddenref1">
    <w:name w:val="hiddenref1"/>
    <w:uiPriority w:val="99"/>
    <w:rsid w:val="00AD36CF"/>
    <w:rPr>
      <w:rFonts w:cs="Times New Roman"/>
      <w:color w:val="000000"/>
      <w:u w:val="single"/>
    </w:rPr>
  </w:style>
  <w:style w:type="character" w:customStyle="1" w:styleId="Heading1Char1">
    <w:name w:val="Heading 1 Char1"/>
    <w:aliases w:val="WoSDAP Headings Char1"/>
    <w:rsid w:val="00AD36CF"/>
    <w:rPr>
      <w:rFonts w:ascii="Cambria" w:eastAsia="Times New Roman" w:hAnsi="Cambria" w:cs="Times New Roman"/>
      <w:b/>
      <w:bCs/>
      <w:color w:val="365F91"/>
      <w:sz w:val="28"/>
      <w:szCs w:val="28"/>
      <w:lang w:val="en-US" w:eastAsia="en-US"/>
    </w:rPr>
  </w:style>
  <w:style w:type="character" w:customStyle="1" w:styleId="alcapt1">
    <w:name w:val="al_capt1"/>
    <w:uiPriority w:val="99"/>
    <w:rsid w:val="00AD36CF"/>
    <w:rPr>
      <w:rFonts w:cs="Times New Roman"/>
      <w:i/>
      <w:iCs/>
    </w:rPr>
  </w:style>
  <w:style w:type="table" w:customStyle="1" w:styleId="TableGrid1">
    <w:name w:val="Table Grid1"/>
    <w:basedOn w:val="TableNormal"/>
    <w:next w:val="TableGrid"/>
    <w:uiPriority w:val="59"/>
    <w:rsid w:val="00AD36C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 31"/>
    <w:basedOn w:val="TableNormal"/>
    <w:next w:val="TableGrid3"/>
    <w:uiPriority w:val="99"/>
    <w:rsid w:val="00AD36CF"/>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AD36C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AD36CF"/>
    <w:pPr>
      <w:tabs>
        <w:tab w:val="left" w:pos="1440"/>
      </w:tabs>
      <w:spacing w:before="60" w:after="0" w:line="360" w:lineRule="auto"/>
      <w:ind w:left="0" w:firstLine="567"/>
      <w:jc w:val="both"/>
    </w:pPr>
    <w:rPr>
      <w:rFonts w:ascii="Arial" w:hAnsi="Arial"/>
      <w:sz w:val="20"/>
      <w:szCs w:val="20"/>
    </w:rPr>
  </w:style>
  <w:style w:type="character" w:customStyle="1" w:styleId="HeaderChar1">
    <w:name w:val="Header Char1"/>
    <w:uiPriority w:val="99"/>
    <w:semiHidden/>
    <w:locked/>
    <w:rsid w:val="00AD36CF"/>
    <w:rPr>
      <w:rFonts w:ascii="Bookman Old Style" w:hAnsi="Bookman Old Style" w:cs="Times New Roman"/>
      <w:sz w:val="24"/>
      <w:szCs w:val="24"/>
      <w:lang w:val="en-GB" w:eastAsia="en-US"/>
    </w:rPr>
  </w:style>
  <w:style w:type="character" w:customStyle="1" w:styleId="21">
    <w:name w:val="Основен текст (2) + Удебелен"/>
    <w:basedOn w:val="DefaultParagraphFont"/>
    <w:rsid w:val="00AD36CF"/>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6">
    <w:name w:val="Основен текст (6)_"/>
    <w:rsid w:val="00AD36CF"/>
    <w:rPr>
      <w:rFonts w:ascii="Bookman Old Style" w:eastAsia="Bookman Old Style" w:hAnsi="Bookman Old Style" w:cs="Bookman Old Style"/>
      <w:b/>
      <w:bCs/>
      <w:i w:val="0"/>
      <w:iCs w:val="0"/>
      <w:smallCaps w:val="0"/>
      <w:strike w:val="0"/>
      <w:sz w:val="19"/>
      <w:szCs w:val="19"/>
      <w:u w:val="none"/>
    </w:rPr>
  </w:style>
  <w:style w:type="character" w:customStyle="1" w:styleId="22">
    <w:name w:val="Заглавие #2_"/>
    <w:link w:val="23"/>
    <w:rsid w:val="00AD36CF"/>
    <w:rPr>
      <w:rFonts w:ascii="Bookman Old Style" w:eastAsia="Bookman Old Style" w:hAnsi="Bookman Old Style" w:cs="Bookman Old Style"/>
      <w:b/>
      <w:bCs/>
      <w:shd w:val="clear" w:color="auto" w:fill="FFFFFF"/>
    </w:rPr>
  </w:style>
  <w:style w:type="character" w:customStyle="1" w:styleId="a">
    <w:name w:val="Основен текст_"/>
    <w:rsid w:val="00AD36CF"/>
    <w:rPr>
      <w:rFonts w:ascii="Bookman Old Style" w:eastAsia="Bookman Old Style" w:hAnsi="Bookman Old Style" w:cs="Bookman Old Style"/>
      <w:b w:val="0"/>
      <w:bCs w:val="0"/>
      <w:i w:val="0"/>
      <w:iCs w:val="0"/>
      <w:smallCaps w:val="0"/>
      <w:strike w:val="0"/>
      <w:sz w:val="22"/>
      <w:szCs w:val="22"/>
      <w:u w:val="none"/>
    </w:rPr>
  </w:style>
  <w:style w:type="character" w:customStyle="1" w:styleId="95pt">
    <w:name w:val="Основен текст + 9.5 pt;Удебелен"/>
    <w:rsid w:val="00AD36CF"/>
    <w:rPr>
      <w:rFonts w:ascii="Bookman Old Style" w:eastAsia="Bookman Old Style" w:hAnsi="Bookman Old Style" w:cs="Bookman Old Style"/>
      <w:b/>
      <w:bCs/>
      <w:i w:val="0"/>
      <w:iCs w:val="0"/>
      <w:smallCaps w:val="0"/>
      <w:strike w:val="0"/>
      <w:color w:val="000000"/>
      <w:spacing w:val="0"/>
      <w:w w:val="100"/>
      <w:position w:val="0"/>
      <w:sz w:val="19"/>
      <w:szCs w:val="19"/>
      <w:u w:val="none"/>
      <w:lang w:val="bg-BG"/>
    </w:rPr>
  </w:style>
  <w:style w:type="character" w:customStyle="1" w:styleId="a0">
    <w:name w:val="Основен текст"/>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60">
    <w:name w:val="Основен текст (6)"/>
    <w:rsid w:val="00AD36C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611pt">
    <w:name w:val="Основен текст (6) + 11 pt;Не е удебелен"/>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3">
    <w:name w:val="Заглавие #3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30">
    <w:name w:val="Заглавие #3"/>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bg-BG"/>
    </w:rPr>
  </w:style>
  <w:style w:type="character" w:customStyle="1" w:styleId="a1">
    <w:name w:val="Основен текст + Курсив"/>
    <w:rsid w:val="00AD36CF"/>
    <w:rPr>
      <w:rFonts w:ascii="Bookman Old Style" w:eastAsia="Bookman Old Style" w:hAnsi="Bookman Old Style" w:cs="Bookman Old Style"/>
      <w:b w:val="0"/>
      <w:bCs w:val="0"/>
      <w:i/>
      <w:iCs/>
      <w:smallCaps w:val="0"/>
      <w:strike w:val="0"/>
      <w:color w:val="000000"/>
      <w:spacing w:val="0"/>
      <w:w w:val="100"/>
      <w:position w:val="0"/>
      <w:sz w:val="22"/>
      <w:szCs w:val="22"/>
      <w:u w:val="none"/>
      <w:lang w:val="bg-BG"/>
    </w:rPr>
  </w:style>
  <w:style w:type="character" w:customStyle="1" w:styleId="7">
    <w:name w:val="Основен текст (7)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70">
    <w:name w:val="Основен текст (7)"/>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paragraph" w:customStyle="1" w:styleId="23">
    <w:name w:val="Заглавие #2"/>
    <w:basedOn w:val="Normal"/>
    <w:link w:val="22"/>
    <w:rsid w:val="00AD36CF"/>
    <w:pPr>
      <w:widowControl w:val="0"/>
      <w:shd w:val="clear" w:color="auto" w:fill="FFFFFF"/>
      <w:spacing w:before="180" w:after="300" w:line="0" w:lineRule="atLeast"/>
      <w:ind w:hanging="720"/>
      <w:outlineLvl w:val="1"/>
    </w:pPr>
    <w:rPr>
      <w:rFonts w:ascii="Bookman Old Style" w:eastAsia="Bookman Old Style" w:hAnsi="Bookman Old Style" w:cs="Bookman Old Style"/>
      <w:b/>
      <w:bCs/>
      <w:sz w:val="22"/>
      <w:szCs w:val="22"/>
      <w:lang w:eastAsia="en-US"/>
    </w:rPr>
  </w:style>
  <w:style w:type="character" w:customStyle="1" w:styleId="ala54">
    <w:name w:val="al_a54"/>
    <w:rsid w:val="00D55416"/>
  </w:style>
  <w:style w:type="paragraph" w:customStyle="1" w:styleId="Body">
    <w:name w:val="Body"/>
    <w:rsid w:val="00D55416"/>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4">
    <w:name w:val="Imported Style 4"/>
    <w:rsid w:val="00D5541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37547">
      <w:bodyDiv w:val="1"/>
      <w:marLeft w:val="0"/>
      <w:marRight w:val="0"/>
      <w:marTop w:val="0"/>
      <w:marBottom w:val="0"/>
      <w:divBdr>
        <w:top w:val="none" w:sz="0" w:space="0" w:color="auto"/>
        <w:left w:val="none" w:sz="0" w:space="0" w:color="auto"/>
        <w:bottom w:val="none" w:sz="0" w:space="0" w:color="auto"/>
        <w:right w:val="none" w:sz="0" w:space="0" w:color="auto"/>
      </w:divBdr>
    </w:div>
    <w:div w:id="1569001163">
      <w:bodyDiv w:val="1"/>
      <w:marLeft w:val="0"/>
      <w:marRight w:val="0"/>
      <w:marTop w:val="0"/>
      <w:marBottom w:val="0"/>
      <w:divBdr>
        <w:top w:val="none" w:sz="0" w:space="0" w:color="auto"/>
        <w:left w:val="none" w:sz="0" w:space="0" w:color="auto"/>
        <w:bottom w:val="none" w:sz="0" w:space="0" w:color="auto"/>
        <w:right w:val="none" w:sz="0" w:space="0" w:color="auto"/>
      </w:divBdr>
    </w:div>
    <w:div w:id="21389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Приложения и проекто 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1432</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D73F05C-432D-4060-BDDD-2B2F9AA83F1C}"/>
</file>

<file path=customXml/itemProps2.xml><?xml version="1.0" encoding="utf-8"?>
<ds:datastoreItem xmlns:ds="http://schemas.openxmlformats.org/officeDocument/2006/customXml" ds:itemID="{4ACBCFFB-2C37-43E4-B19E-C84BEFF855E8}"/>
</file>

<file path=customXml/itemProps3.xml><?xml version="1.0" encoding="utf-8"?>
<ds:datastoreItem xmlns:ds="http://schemas.openxmlformats.org/officeDocument/2006/customXml" ds:itemID="{6F9E1171-0BD7-4F8D-942C-1FDD46B2CBB0}"/>
</file>

<file path=customXml/itemProps4.xml><?xml version="1.0" encoding="utf-8"?>
<ds:datastoreItem xmlns:ds="http://schemas.openxmlformats.org/officeDocument/2006/customXml" ds:itemID="{DF1DCDC3-E64F-40E6-8A12-08828820C935}"/>
</file>

<file path=docProps/app.xml><?xml version="1.0" encoding="utf-8"?>
<Properties xmlns="http://schemas.openxmlformats.org/officeDocument/2006/extended-properties" xmlns:vt="http://schemas.openxmlformats.org/officeDocument/2006/docPropsVTypes">
  <Template>Normal.dotm</Template>
  <TotalTime>23</TotalTime>
  <Pages>23</Pages>
  <Words>10030</Words>
  <Characters>57172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Zangov, Hristo</dc:creator>
  <cp:lastModifiedBy>Zangov, Hristo</cp:lastModifiedBy>
  <cp:revision>5</cp:revision>
  <cp:lastPrinted>2017-08-17T08:17:00Z</cp:lastPrinted>
  <dcterms:created xsi:type="dcterms:W3CDTF">2018-03-28T11:36:00Z</dcterms:created>
  <dcterms:modified xsi:type="dcterms:W3CDTF">2018-03-28T12:07:00Z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