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14:paraId="6CEE2D6F" w14:textId="77777777" w:rsidR="00CB02C2" w:rsidRPr="006D76CE" w:rsidRDefault="00CB02C2" w:rsidP="00416C53">
      <w:pPr>
        <w:tabs>
          <w:tab w:val="center" w:pos="5233"/>
          <w:tab w:val="left" w:pos="7732"/>
        </w:tabs>
        <w:spacing w:line="360" w:lineRule="auto"/>
        <w:rPr>
          <w:b/>
          <w:lang w:val="bg-BG"/>
        </w:rPr>
      </w:pPr>
      <w:bookmarkStart w:id="0" w:name="_GoBack"/>
      <w:bookmarkEnd w:id="0"/>
      <w:r w:rsidRPr="006D76CE">
        <w:rPr>
          <w:b/>
          <w:lang w:val="bg-BG"/>
        </w:rPr>
        <w:t xml:space="preserve">Констативен протокол </w:t>
      </w:r>
      <w:r w:rsidR="002C2AB3" w:rsidRPr="006D76CE">
        <w:rPr>
          <w:b/>
          <w:lang w:val="bg-BG"/>
        </w:rPr>
        <w:t>№ 00000001</w:t>
      </w:r>
      <w:r w:rsidRPr="006D76CE">
        <w:rPr>
          <w:b/>
          <w:lang w:val="bg-BG"/>
        </w:rPr>
        <w:t xml:space="preserve"> / ...............201.. г.</w:t>
      </w:r>
    </w:p>
    <w:tbl>
      <w:tblPr>
        <w:tblW w:w="10946" w:type="dxa"/>
        <w:tblInd w:w="-279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</w:tblBorders>
        <w:tblLayout w:type="fixed"/>
        <w:tblCellMar>
          <w:left w:w="0" w:type="dxa"/>
          <w:right w:w="0" w:type="dxa"/>
        </w:tblCellMar>
        <w:tblLook w:val="0000" w:firstRow="0" w:lastRow="0" w:firstColumn="0" w:lastColumn="0" w:noHBand="0" w:noVBand="0"/>
      </w:tblPr>
      <w:tblGrid>
        <w:gridCol w:w="996"/>
        <w:gridCol w:w="335"/>
        <w:gridCol w:w="1338"/>
        <w:gridCol w:w="507"/>
        <w:gridCol w:w="1604"/>
        <w:gridCol w:w="946"/>
        <w:gridCol w:w="946"/>
        <w:gridCol w:w="753"/>
        <w:gridCol w:w="1138"/>
        <w:gridCol w:w="2383"/>
      </w:tblGrid>
      <w:tr w:rsidR="00CB02C2" w:rsidRPr="006D76CE" w14:paraId="6CEE2D76" w14:textId="77777777" w:rsidTr="006D76CE">
        <w:trPr>
          <w:trHeight w:val="998"/>
        </w:trPr>
        <w:tc>
          <w:tcPr>
            <w:tcW w:w="10944" w:type="dxa"/>
            <w:gridSpan w:val="10"/>
            <w:tcBorders>
              <w:top w:val="single" w:sz="4" w:space="0" w:color="auto"/>
            </w:tcBorders>
          </w:tcPr>
          <w:p w14:paraId="6CEE2D70" w14:textId="77777777" w:rsidR="00396B08" w:rsidRPr="006D76CE" w:rsidRDefault="00396B08" w:rsidP="006B0CF1">
            <w:pPr>
              <w:tabs>
                <w:tab w:val="left" w:leader="dot" w:pos="4404"/>
                <w:tab w:val="right" w:leader="dot" w:pos="5533"/>
              </w:tabs>
              <w:ind w:right="284" w:firstLine="142"/>
              <w:rPr>
                <w:sz w:val="12"/>
                <w:szCs w:val="12"/>
                <w:lang w:val="bg-BG"/>
              </w:rPr>
            </w:pPr>
          </w:p>
          <w:p w14:paraId="6CEE2D71" w14:textId="77777777" w:rsidR="00CB02C2" w:rsidRPr="006D76CE" w:rsidRDefault="00CB02C2" w:rsidP="006B0CF1">
            <w:pPr>
              <w:tabs>
                <w:tab w:val="left" w:leader="dot" w:pos="4404"/>
                <w:tab w:val="right" w:leader="dot" w:pos="5533"/>
              </w:tabs>
              <w:ind w:right="284" w:firstLine="142"/>
              <w:rPr>
                <w:sz w:val="12"/>
                <w:szCs w:val="12"/>
              </w:rPr>
            </w:pPr>
            <w:proofErr w:type="spellStart"/>
            <w:r w:rsidRPr="00391334">
              <w:rPr>
                <w:b/>
                <w:sz w:val="12"/>
                <w:szCs w:val="12"/>
              </w:rPr>
              <w:t>Клиентски</w:t>
            </w:r>
            <w:proofErr w:type="spellEnd"/>
            <w:r w:rsidRPr="00391334">
              <w:rPr>
                <w:b/>
                <w:sz w:val="12"/>
                <w:szCs w:val="12"/>
              </w:rPr>
              <w:t xml:space="preserve"> №</w:t>
            </w:r>
            <w:r w:rsidRPr="006D76CE">
              <w:rPr>
                <w:sz w:val="12"/>
                <w:szCs w:val="12"/>
              </w:rPr>
              <w:t>: ........................</w:t>
            </w:r>
            <w:r w:rsidR="00120A81" w:rsidRPr="006D76CE">
              <w:rPr>
                <w:sz w:val="12"/>
                <w:szCs w:val="12"/>
                <w:lang w:val="bg-BG"/>
              </w:rPr>
              <w:t>........</w:t>
            </w:r>
            <w:r w:rsidR="000D3ACF">
              <w:rPr>
                <w:sz w:val="12"/>
                <w:szCs w:val="12"/>
                <w:lang w:val="bg-BG"/>
              </w:rPr>
              <w:t>.............</w:t>
            </w:r>
            <w:r w:rsidR="00120A81" w:rsidRPr="006D76CE">
              <w:rPr>
                <w:sz w:val="12"/>
                <w:szCs w:val="12"/>
                <w:lang w:val="bg-BG"/>
              </w:rPr>
              <w:t xml:space="preserve">                 </w:t>
            </w:r>
            <w:r w:rsidRPr="006D76CE">
              <w:rPr>
                <w:sz w:val="12"/>
                <w:szCs w:val="12"/>
              </w:rPr>
              <w:t xml:space="preserve"> </w:t>
            </w:r>
            <w:proofErr w:type="spellStart"/>
            <w:r w:rsidRPr="00391334">
              <w:rPr>
                <w:b/>
                <w:sz w:val="12"/>
                <w:szCs w:val="12"/>
              </w:rPr>
              <w:t>Клиент</w:t>
            </w:r>
            <w:proofErr w:type="spellEnd"/>
            <w:r w:rsidRPr="00391334">
              <w:rPr>
                <w:b/>
                <w:sz w:val="12"/>
                <w:szCs w:val="12"/>
              </w:rPr>
              <w:t>:</w:t>
            </w:r>
            <w:r w:rsidRPr="006D76CE">
              <w:rPr>
                <w:sz w:val="12"/>
                <w:szCs w:val="12"/>
              </w:rPr>
              <w:t xml:space="preserve"> ...</w:t>
            </w:r>
            <w:r w:rsidR="000D3ACF">
              <w:rPr>
                <w:sz w:val="12"/>
                <w:szCs w:val="12"/>
                <w:lang w:val="bg-BG"/>
              </w:rPr>
              <w:t>..........................</w:t>
            </w:r>
            <w:r w:rsidRPr="006D76CE">
              <w:rPr>
                <w:sz w:val="12"/>
                <w:szCs w:val="12"/>
              </w:rPr>
              <w:t>..............................................................................................................................</w:t>
            </w:r>
            <w:r w:rsidR="00120A81" w:rsidRPr="006D76CE">
              <w:rPr>
                <w:sz w:val="12"/>
                <w:szCs w:val="12"/>
                <w:lang w:val="bg-BG"/>
              </w:rPr>
              <w:t>......................................</w:t>
            </w:r>
            <w:r w:rsidR="007571C5">
              <w:rPr>
                <w:sz w:val="12"/>
                <w:szCs w:val="12"/>
                <w:lang w:val="bg-BG"/>
              </w:rPr>
              <w:t>..</w:t>
            </w:r>
            <w:r w:rsidR="00120A81" w:rsidRPr="006D76CE">
              <w:rPr>
                <w:sz w:val="12"/>
                <w:szCs w:val="12"/>
                <w:lang w:val="bg-BG"/>
              </w:rPr>
              <w:t>....</w:t>
            </w:r>
            <w:r w:rsidRPr="006D76CE">
              <w:rPr>
                <w:sz w:val="12"/>
                <w:szCs w:val="12"/>
              </w:rPr>
              <w:t xml:space="preserve">......................... </w:t>
            </w:r>
          </w:p>
          <w:p w14:paraId="6CEE2D72" w14:textId="77777777" w:rsidR="00CB02C2" w:rsidRPr="006D76CE" w:rsidRDefault="00120A81" w:rsidP="00120A81">
            <w:pPr>
              <w:pBdr>
                <w:bottom w:val="single" w:sz="4" w:space="1" w:color="auto"/>
              </w:pBdr>
              <w:tabs>
                <w:tab w:val="left" w:leader="dot" w:pos="4404"/>
                <w:tab w:val="right" w:leader="dot" w:pos="5533"/>
              </w:tabs>
              <w:rPr>
                <w:sz w:val="12"/>
                <w:szCs w:val="12"/>
                <w:lang w:val="bg-BG"/>
              </w:rPr>
            </w:pPr>
            <w:r w:rsidRPr="006D76CE">
              <w:rPr>
                <w:sz w:val="12"/>
                <w:szCs w:val="12"/>
              </w:rPr>
              <w:t xml:space="preserve"> </w:t>
            </w:r>
            <w:r w:rsidRPr="006D76CE">
              <w:rPr>
                <w:sz w:val="12"/>
                <w:szCs w:val="12"/>
                <w:lang w:val="bg-BG"/>
              </w:rPr>
              <w:t xml:space="preserve">                                                                                                                                </w:t>
            </w:r>
            <w:r w:rsidR="00CB02C2" w:rsidRPr="006D76CE">
              <w:rPr>
                <w:sz w:val="12"/>
                <w:szCs w:val="12"/>
              </w:rPr>
              <w:t>(</w:t>
            </w:r>
            <w:proofErr w:type="spellStart"/>
            <w:r w:rsidR="00CB02C2" w:rsidRPr="006D76CE">
              <w:rPr>
                <w:sz w:val="12"/>
                <w:szCs w:val="12"/>
              </w:rPr>
              <w:t>трите</w:t>
            </w:r>
            <w:proofErr w:type="spellEnd"/>
            <w:r w:rsidR="00CB02C2" w:rsidRPr="006D76CE">
              <w:rPr>
                <w:sz w:val="12"/>
                <w:szCs w:val="12"/>
              </w:rPr>
              <w:t xml:space="preserve"> </w:t>
            </w:r>
            <w:proofErr w:type="spellStart"/>
            <w:r w:rsidR="00CB02C2" w:rsidRPr="006D76CE">
              <w:rPr>
                <w:sz w:val="12"/>
                <w:szCs w:val="12"/>
              </w:rPr>
              <w:t>имена</w:t>
            </w:r>
            <w:proofErr w:type="spellEnd"/>
            <w:r w:rsidR="00CB02C2" w:rsidRPr="006D76CE">
              <w:rPr>
                <w:sz w:val="12"/>
                <w:szCs w:val="12"/>
              </w:rPr>
              <w:t>/</w:t>
            </w:r>
            <w:r w:rsidR="00626D1E" w:rsidRPr="006D76CE">
              <w:rPr>
                <w:sz w:val="12"/>
                <w:szCs w:val="12"/>
                <w:lang w:val="bg-BG"/>
              </w:rPr>
              <w:t xml:space="preserve"> </w:t>
            </w:r>
            <w:proofErr w:type="spellStart"/>
            <w:r w:rsidR="00CB02C2" w:rsidRPr="006D76CE">
              <w:rPr>
                <w:sz w:val="12"/>
                <w:szCs w:val="12"/>
              </w:rPr>
              <w:t>наименование</w:t>
            </w:r>
            <w:proofErr w:type="spellEnd"/>
            <w:r w:rsidR="00CB02C2" w:rsidRPr="006D76CE">
              <w:rPr>
                <w:sz w:val="12"/>
                <w:szCs w:val="12"/>
              </w:rPr>
              <w:t xml:space="preserve"> </w:t>
            </w:r>
            <w:proofErr w:type="spellStart"/>
            <w:r w:rsidR="00CB02C2" w:rsidRPr="006D76CE">
              <w:rPr>
                <w:sz w:val="12"/>
                <w:szCs w:val="12"/>
              </w:rPr>
              <w:t>на</w:t>
            </w:r>
            <w:proofErr w:type="spellEnd"/>
            <w:r w:rsidR="00CB02C2" w:rsidRPr="006D76CE">
              <w:rPr>
                <w:sz w:val="12"/>
                <w:szCs w:val="12"/>
              </w:rPr>
              <w:t xml:space="preserve"> </w:t>
            </w:r>
            <w:proofErr w:type="spellStart"/>
            <w:r w:rsidR="00CB02C2" w:rsidRPr="006D76CE">
              <w:rPr>
                <w:sz w:val="12"/>
                <w:szCs w:val="12"/>
              </w:rPr>
              <w:t>фирмата</w:t>
            </w:r>
            <w:proofErr w:type="spellEnd"/>
            <w:r w:rsidR="00CB02C2" w:rsidRPr="006D76CE">
              <w:rPr>
                <w:sz w:val="12"/>
                <w:szCs w:val="12"/>
              </w:rPr>
              <w:t>)</w:t>
            </w:r>
          </w:p>
          <w:p w14:paraId="6CEE2D73" w14:textId="77777777" w:rsidR="00626D1E" w:rsidRPr="006D76CE" w:rsidRDefault="00626D1E" w:rsidP="002C2AB3">
            <w:pPr>
              <w:tabs>
                <w:tab w:val="left" w:leader="dot" w:pos="2600"/>
                <w:tab w:val="right" w:leader="dot" w:pos="5533"/>
              </w:tabs>
              <w:spacing w:line="360" w:lineRule="auto"/>
              <w:ind w:left="425" w:firstLine="142"/>
              <w:rPr>
                <w:bCs/>
                <w:sz w:val="12"/>
                <w:szCs w:val="12"/>
                <w:lang w:val="bg-BG"/>
              </w:rPr>
            </w:pPr>
          </w:p>
          <w:p w14:paraId="6CEE2D74" w14:textId="77777777" w:rsidR="00CB02C2" w:rsidRPr="007571C5" w:rsidRDefault="00391334" w:rsidP="00391334">
            <w:pPr>
              <w:tabs>
                <w:tab w:val="left" w:leader="dot" w:pos="2600"/>
                <w:tab w:val="right" w:leader="dot" w:pos="5533"/>
              </w:tabs>
              <w:spacing w:line="360" w:lineRule="auto"/>
              <w:rPr>
                <w:bCs/>
                <w:sz w:val="12"/>
                <w:szCs w:val="12"/>
                <w:lang w:val="bg-BG"/>
              </w:rPr>
            </w:pPr>
            <w:r>
              <w:rPr>
                <w:bCs/>
                <w:sz w:val="12"/>
                <w:szCs w:val="12"/>
                <w:lang w:val="bg-BG"/>
              </w:rPr>
              <w:t xml:space="preserve">     </w:t>
            </w:r>
            <w:proofErr w:type="spellStart"/>
            <w:r w:rsidR="00CB02C2" w:rsidRPr="006D76CE">
              <w:rPr>
                <w:bCs/>
                <w:sz w:val="12"/>
                <w:szCs w:val="12"/>
              </w:rPr>
              <w:t>Адрес</w:t>
            </w:r>
            <w:proofErr w:type="spellEnd"/>
            <w:r w:rsidR="00CB02C2" w:rsidRPr="006D76CE">
              <w:rPr>
                <w:bCs/>
                <w:sz w:val="12"/>
                <w:szCs w:val="12"/>
              </w:rPr>
              <w:t xml:space="preserve"> </w:t>
            </w:r>
            <w:proofErr w:type="spellStart"/>
            <w:r w:rsidR="00CB02C2" w:rsidRPr="006D76CE">
              <w:rPr>
                <w:bCs/>
                <w:sz w:val="12"/>
                <w:szCs w:val="12"/>
              </w:rPr>
              <w:t>на</w:t>
            </w:r>
            <w:proofErr w:type="spellEnd"/>
            <w:r w:rsidR="00CB02C2" w:rsidRPr="006D76CE">
              <w:rPr>
                <w:bCs/>
                <w:sz w:val="12"/>
                <w:szCs w:val="12"/>
              </w:rPr>
              <w:t xml:space="preserve"> </w:t>
            </w:r>
            <w:proofErr w:type="spellStart"/>
            <w:r w:rsidR="00CB02C2" w:rsidRPr="006D76CE">
              <w:rPr>
                <w:bCs/>
                <w:sz w:val="12"/>
                <w:szCs w:val="12"/>
              </w:rPr>
              <w:t>им</w:t>
            </w:r>
            <w:r w:rsidR="006D76CE" w:rsidRPr="006D76CE">
              <w:rPr>
                <w:bCs/>
                <w:sz w:val="12"/>
                <w:szCs w:val="12"/>
              </w:rPr>
              <w:t>ота</w:t>
            </w:r>
            <w:proofErr w:type="spellEnd"/>
            <w:r w:rsidR="006D76CE" w:rsidRPr="006D76CE">
              <w:rPr>
                <w:bCs/>
                <w:sz w:val="12"/>
                <w:szCs w:val="12"/>
              </w:rPr>
              <w:t xml:space="preserve">: </w:t>
            </w:r>
            <w:proofErr w:type="spellStart"/>
            <w:r w:rsidR="006D76CE" w:rsidRPr="006D76CE">
              <w:rPr>
                <w:bCs/>
                <w:sz w:val="12"/>
                <w:szCs w:val="12"/>
              </w:rPr>
              <w:t>п.к</w:t>
            </w:r>
            <w:proofErr w:type="spellEnd"/>
            <w:r w:rsidR="006D76CE" w:rsidRPr="006D76CE">
              <w:rPr>
                <w:bCs/>
                <w:sz w:val="12"/>
                <w:szCs w:val="12"/>
              </w:rPr>
              <w:t>. .........</w:t>
            </w:r>
            <w:r>
              <w:rPr>
                <w:bCs/>
                <w:sz w:val="12"/>
                <w:szCs w:val="12"/>
                <w:lang w:val="bg-BG"/>
              </w:rPr>
              <w:t>.........</w:t>
            </w:r>
            <w:r>
              <w:rPr>
                <w:bCs/>
                <w:sz w:val="12"/>
                <w:szCs w:val="12"/>
              </w:rPr>
              <w:t xml:space="preserve">.. </w:t>
            </w:r>
            <w:proofErr w:type="spellStart"/>
            <w:r>
              <w:rPr>
                <w:bCs/>
                <w:sz w:val="12"/>
                <w:szCs w:val="12"/>
              </w:rPr>
              <w:t>жк</w:t>
            </w:r>
            <w:proofErr w:type="spellEnd"/>
            <w:r>
              <w:rPr>
                <w:bCs/>
                <w:sz w:val="12"/>
                <w:szCs w:val="12"/>
              </w:rPr>
              <w:t>./</w:t>
            </w:r>
            <w:proofErr w:type="spellStart"/>
            <w:r>
              <w:rPr>
                <w:bCs/>
                <w:sz w:val="12"/>
                <w:szCs w:val="12"/>
              </w:rPr>
              <w:t>ул</w:t>
            </w:r>
            <w:proofErr w:type="spellEnd"/>
            <w:r>
              <w:rPr>
                <w:bCs/>
                <w:sz w:val="12"/>
                <w:szCs w:val="12"/>
              </w:rPr>
              <w:t>…</w:t>
            </w:r>
            <w:r>
              <w:rPr>
                <w:bCs/>
                <w:sz w:val="12"/>
                <w:szCs w:val="12"/>
                <w:lang w:val="bg-BG"/>
              </w:rPr>
              <w:t>.........................................</w:t>
            </w:r>
            <w:r w:rsidR="006D76CE" w:rsidRPr="006D76CE">
              <w:rPr>
                <w:bCs/>
                <w:sz w:val="12"/>
                <w:szCs w:val="12"/>
              </w:rPr>
              <w:t>.</w:t>
            </w:r>
            <w:r w:rsidR="006D76CE" w:rsidRPr="006D76CE">
              <w:rPr>
                <w:bCs/>
                <w:sz w:val="12"/>
                <w:szCs w:val="12"/>
                <w:lang w:val="bg-BG"/>
              </w:rPr>
              <w:t>.</w:t>
            </w:r>
            <w:r w:rsidR="00CB02C2" w:rsidRPr="006D76CE">
              <w:rPr>
                <w:bCs/>
                <w:sz w:val="12"/>
                <w:szCs w:val="12"/>
              </w:rPr>
              <w:t>........................................................................................................</w:t>
            </w:r>
            <w:r w:rsidR="006D76CE" w:rsidRPr="006D76CE">
              <w:rPr>
                <w:bCs/>
                <w:sz w:val="12"/>
                <w:szCs w:val="12"/>
                <w:lang w:val="bg-BG"/>
              </w:rPr>
              <w:t>....................</w:t>
            </w:r>
            <w:r w:rsidR="00CB02C2" w:rsidRPr="006D76CE">
              <w:rPr>
                <w:bCs/>
                <w:sz w:val="12"/>
                <w:szCs w:val="12"/>
              </w:rPr>
              <w:t>...</w:t>
            </w:r>
            <w:r w:rsidR="00120A81" w:rsidRPr="006D76CE">
              <w:rPr>
                <w:bCs/>
                <w:sz w:val="12"/>
                <w:szCs w:val="12"/>
              </w:rPr>
              <w:t xml:space="preserve">...... №......... </w:t>
            </w:r>
            <w:proofErr w:type="spellStart"/>
            <w:r w:rsidR="00120A81" w:rsidRPr="006D76CE">
              <w:rPr>
                <w:bCs/>
                <w:sz w:val="12"/>
                <w:szCs w:val="12"/>
              </w:rPr>
              <w:t>бл</w:t>
            </w:r>
            <w:proofErr w:type="spellEnd"/>
            <w:r w:rsidR="00120A81" w:rsidRPr="006D76CE">
              <w:rPr>
                <w:bCs/>
                <w:sz w:val="12"/>
                <w:szCs w:val="12"/>
              </w:rPr>
              <w:t xml:space="preserve">. </w:t>
            </w:r>
            <w:r w:rsidR="00120A81" w:rsidRPr="006D76CE">
              <w:rPr>
                <w:bCs/>
                <w:sz w:val="12"/>
                <w:szCs w:val="12"/>
                <w:lang w:val="bg-BG"/>
              </w:rPr>
              <w:t>.............</w:t>
            </w:r>
            <w:r w:rsidR="00CB02C2" w:rsidRPr="006D76CE">
              <w:rPr>
                <w:bCs/>
                <w:sz w:val="12"/>
                <w:szCs w:val="12"/>
              </w:rPr>
              <w:t xml:space="preserve">. </w:t>
            </w:r>
            <w:proofErr w:type="spellStart"/>
            <w:r w:rsidR="00CB02C2" w:rsidRPr="006D76CE">
              <w:rPr>
                <w:bCs/>
                <w:sz w:val="12"/>
                <w:szCs w:val="12"/>
              </w:rPr>
              <w:t>вх</w:t>
            </w:r>
            <w:proofErr w:type="spellEnd"/>
            <w:r w:rsidR="00CB02C2" w:rsidRPr="006D76CE">
              <w:rPr>
                <w:bCs/>
                <w:sz w:val="12"/>
                <w:szCs w:val="12"/>
              </w:rPr>
              <w:t>. ......</w:t>
            </w:r>
            <w:r w:rsidR="00120A81" w:rsidRPr="006D76CE">
              <w:rPr>
                <w:bCs/>
                <w:sz w:val="12"/>
                <w:szCs w:val="12"/>
                <w:lang w:val="bg-BG"/>
              </w:rPr>
              <w:t>..</w:t>
            </w:r>
            <w:r w:rsidR="007571C5">
              <w:rPr>
                <w:bCs/>
                <w:sz w:val="12"/>
                <w:szCs w:val="12"/>
                <w:lang w:val="bg-BG"/>
              </w:rPr>
              <w:t>.</w:t>
            </w:r>
            <w:r w:rsidR="00120A81" w:rsidRPr="006D76CE">
              <w:rPr>
                <w:bCs/>
                <w:sz w:val="12"/>
                <w:szCs w:val="12"/>
                <w:lang w:val="bg-BG"/>
              </w:rPr>
              <w:t xml:space="preserve"> </w:t>
            </w:r>
            <w:r w:rsidR="00120A81" w:rsidRPr="006D76CE">
              <w:rPr>
                <w:bCs/>
                <w:sz w:val="12"/>
                <w:szCs w:val="12"/>
              </w:rPr>
              <w:t xml:space="preserve"> </w:t>
            </w:r>
            <w:proofErr w:type="spellStart"/>
            <w:r w:rsidR="00120A81" w:rsidRPr="006D76CE">
              <w:rPr>
                <w:bCs/>
                <w:sz w:val="12"/>
                <w:szCs w:val="12"/>
              </w:rPr>
              <w:t>ет</w:t>
            </w:r>
            <w:proofErr w:type="spellEnd"/>
            <w:r w:rsidR="00120A81" w:rsidRPr="006D76CE">
              <w:rPr>
                <w:bCs/>
                <w:sz w:val="12"/>
                <w:szCs w:val="12"/>
              </w:rPr>
              <w:t xml:space="preserve">. </w:t>
            </w:r>
            <w:r w:rsidR="007571C5">
              <w:rPr>
                <w:bCs/>
                <w:sz w:val="12"/>
                <w:szCs w:val="12"/>
                <w:lang w:val="bg-BG"/>
              </w:rPr>
              <w:t>..</w:t>
            </w:r>
            <w:r w:rsidR="00120A81" w:rsidRPr="006D76CE">
              <w:rPr>
                <w:bCs/>
                <w:sz w:val="12"/>
                <w:szCs w:val="12"/>
              </w:rPr>
              <w:t>.</w:t>
            </w:r>
            <w:r w:rsidR="00120A81" w:rsidRPr="006D76CE">
              <w:rPr>
                <w:bCs/>
                <w:sz w:val="12"/>
                <w:szCs w:val="12"/>
                <w:lang w:val="bg-BG"/>
              </w:rPr>
              <w:t>..</w:t>
            </w:r>
            <w:r w:rsidR="00120A81" w:rsidRPr="006D76CE">
              <w:rPr>
                <w:bCs/>
                <w:sz w:val="12"/>
                <w:szCs w:val="12"/>
              </w:rPr>
              <w:t xml:space="preserve">.... </w:t>
            </w:r>
            <w:proofErr w:type="spellStart"/>
            <w:r w:rsidR="00CB02C2" w:rsidRPr="006D76CE">
              <w:rPr>
                <w:bCs/>
                <w:sz w:val="12"/>
                <w:szCs w:val="12"/>
              </w:rPr>
              <w:t>ап</w:t>
            </w:r>
            <w:proofErr w:type="spellEnd"/>
            <w:r w:rsidR="00CB02C2" w:rsidRPr="006D76CE">
              <w:rPr>
                <w:bCs/>
                <w:sz w:val="12"/>
                <w:szCs w:val="12"/>
              </w:rPr>
              <w:t xml:space="preserve">. </w:t>
            </w:r>
            <w:r w:rsidR="00120A81" w:rsidRPr="006D76CE">
              <w:rPr>
                <w:bCs/>
                <w:sz w:val="12"/>
                <w:szCs w:val="12"/>
                <w:lang w:val="bg-BG"/>
              </w:rPr>
              <w:t>.</w:t>
            </w:r>
            <w:r w:rsidR="007571C5">
              <w:rPr>
                <w:bCs/>
                <w:sz w:val="12"/>
                <w:szCs w:val="12"/>
              </w:rPr>
              <w:t>.......</w:t>
            </w:r>
          </w:p>
          <w:p w14:paraId="6CEE2D75" w14:textId="77777777" w:rsidR="00CB02C2" w:rsidRPr="006D76CE" w:rsidRDefault="00CB02C2" w:rsidP="006B0CF1">
            <w:pPr>
              <w:tabs>
                <w:tab w:val="left" w:leader="dot" w:pos="2600"/>
                <w:tab w:val="right" w:leader="dot" w:pos="5533"/>
              </w:tabs>
              <w:spacing w:line="360" w:lineRule="auto"/>
              <w:ind w:right="227" w:firstLine="142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Тел</w:t>
            </w:r>
            <w:proofErr w:type="spellEnd"/>
            <w:r w:rsidRPr="006D76CE">
              <w:rPr>
                <w:sz w:val="12"/>
                <w:szCs w:val="12"/>
              </w:rPr>
              <w:t xml:space="preserve">. </w:t>
            </w:r>
            <w:proofErr w:type="spellStart"/>
            <w:r w:rsidRPr="006D76CE">
              <w:rPr>
                <w:sz w:val="12"/>
                <w:szCs w:val="12"/>
              </w:rPr>
              <w:t>за</w:t>
            </w:r>
            <w:proofErr w:type="spellEnd"/>
            <w:r w:rsidRPr="006D76CE">
              <w:rPr>
                <w:sz w:val="12"/>
                <w:szCs w:val="12"/>
              </w:rPr>
              <w:t xml:space="preserve"> </w:t>
            </w:r>
            <w:proofErr w:type="spellStart"/>
            <w:r w:rsidRPr="006D76CE">
              <w:rPr>
                <w:sz w:val="12"/>
                <w:szCs w:val="12"/>
              </w:rPr>
              <w:t>контакт</w:t>
            </w:r>
            <w:proofErr w:type="spellEnd"/>
            <w:r w:rsidRPr="006D76CE">
              <w:rPr>
                <w:sz w:val="12"/>
                <w:szCs w:val="12"/>
              </w:rPr>
              <w:t xml:space="preserve">: </w:t>
            </w:r>
            <w:r w:rsidRPr="00AB2310">
              <w:rPr>
                <w:sz w:val="12"/>
                <w:szCs w:val="12"/>
              </w:rPr>
              <w:t>…………………………….</w:t>
            </w:r>
            <w:r w:rsidR="006D76CE" w:rsidRPr="00AB2310">
              <w:rPr>
                <w:sz w:val="12"/>
                <w:szCs w:val="12"/>
                <w:lang w:val="bg-BG"/>
              </w:rPr>
              <w:t>...............................</w:t>
            </w:r>
            <w:r w:rsidRPr="00AB2310">
              <w:rPr>
                <w:sz w:val="12"/>
                <w:szCs w:val="12"/>
              </w:rPr>
              <w:t xml:space="preserve"> </w:t>
            </w:r>
            <w:r w:rsidRPr="006D76CE">
              <w:rPr>
                <w:sz w:val="12"/>
                <w:szCs w:val="12"/>
              </w:rPr>
              <w:t xml:space="preserve">                в </w:t>
            </w:r>
            <w:proofErr w:type="spellStart"/>
            <w:r w:rsidRPr="006D76CE">
              <w:rPr>
                <w:sz w:val="12"/>
                <w:szCs w:val="12"/>
              </w:rPr>
              <w:t>качеството</w:t>
            </w:r>
            <w:proofErr w:type="spellEnd"/>
            <w:r w:rsidRPr="006D76CE">
              <w:rPr>
                <w:sz w:val="12"/>
                <w:szCs w:val="12"/>
              </w:rPr>
              <w:t xml:space="preserve"> </w:t>
            </w:r>
            <w:proofErr w:type="spellStart"/>
            <w:r w:rsidRPr="006D76CE">
              <w:rPr>
                <w:sz w:val="12"/>
                <w:szCs w:val="12"/>
              </w:rPr>
              <w:t>на</w:t>
            </w:r>
            <w:proofErr w:type="spellEnd"/>
            <w:r w:rsidRPr="006D76CE">
              <w:rPr>
                <w:sz w:val="12"/>
                <w:szCs w:val="12"/>
              </w:rPr>
              <w:t xml:space="preserve">: </w:t>
            </w:r>
            <w:r w:rsidR="00120A81" w:rsidRPr="006D76CE">
              <w:rPr>
                <w:sz w:val="12"/>
                <w:szCs w:val="12"/>
                <w:lang w:val="bg-BG"/>
              </w:rPr>
              <w:t xml:space="preserve"> </w:t>
            </w:r>
            <w:proofErr w:type="spellStart"/>
            <w:r w:rsidRPr="006D76CE">
              <w:rPr>
                <w:sz w:val="12"/>
                <w:szCs w:val="12"/>
              </w:rPr>
              <w:t>собственик</w:t>
            </w:r>
            <w:proofErr w:type="spellEnd"/>
            <w:r w:rsidR="00120A81" w:rsidRPr="006D76CE">
              <w:rPr>
                <w:sz w:val="12"/>
                <w:szCs w:val="12"/>
                <w:lang w:val="bg-BG"/>
              </w:rPr>
              <w:t xml:space="preserve"> </w:t>
            </w:r>
            <w:r w:rsidRPr="006D76CE">
              <w:rPr>
                <w:b/>
                <w:sz w:val="12"/>
                <w:szCs w:val="12"/>
              </w:rPr>
              <w:t>⁭</w:t>
            </w:r>
            <w:r w:rsidRPr="006D76CE">
              <w:rPr>
                <w:sz w:val="12"/>
                <w:szCs w:val="12"/>
              </w:rPr>
              <w:t xml:space="preserve"> </w:t>
            </w:r>
            <w:r w:rsidR="00120A81" w:rsidRPr="006D76CE">
              <w:rPr>
                <w:sz w:val="12"/>
                <w:szCs w:val="12"/>
                <w:lang w:val="bg-BG"/>
              </w:rPr>
              <w:t xml:space="preserve">   </w:t>
            </w:r>
            <w:proofErr w:type="spellStart"/>
            <w:r w:rsidRPr="006D76CE">
              <w:rPr>
                <w:sz w:val="12"/>
                <w:szCs w:val="12"/>
              </w:rPr>
              <w:t>съсобственик</w:t>
            </w:r>
            <w:proofErr w:type="spellEnd"/>
            <w:r w:rsidRPr="006D76CE">
              <w:rPr>
                <w:sz w:val="12"/>
                <w:szCs w:val="12"/>
              </w:rPr>
              <w:t xml:space="preserve">* </w:t>
            </w:r>
            <w:r w:rsidRPr="006D76CE">
              <w:rPr>
                <w:b/>
                <w:sz w:val="12"/>
                <w:szCs w:val="12"/>
              </w:rPr>
              <w:t xml:space="preserve">⁭ </w:t>
            </w:r>
            <w:r w:rsidR="002A74D9" w:rsidRPr="006D76CE">
              <w:rPr>
                <w:b/>
                <w:sz w:val="12"/>
                <w:szCs w:val="12"/>
                <w:lang w:val="bg-BG"/>
              </w:rPr>
              <w:t xml:space="preserve">   </w:t>
            </w:r>
            <w:proofErr w:type="spellStart"/>
            <w:r w:rsidRPr="006D76CE">
              <w:rPr>
                <w:sz w:val="12"/>
                <w:szCs w:val="12"/>
              </w:rPr>
              <w:t>наемател</w:t>
            </w:r>
            <w:proofErr w:type="spellEnd"/>
            <w:r w:rsidRPr="006D76CE">
              <w:rPr>
                <w:sz w:val="12"/>
                <w:szCs w:val="12"/>
              </w:rPr>
              <w:t>*</w:t>
            </w:r>
            <w:r w:rsidR="002A74D9" w:rsidRPr="006D76CE">
              <w:rPr>
                <w:sz w:val="12"/>
                <w:szCs w:val="12"/>
                <w:lang w:val="bg-BG"/>
              </w:rPr>
              <w:t xml:space="preserve"> </w:t>
            </w:r>
            <w:r w:rsidRPr="006D76CE">
              <w:rPr>
                <w:b/>
                <w:sz w:val="12"/>
                <w:szCs w:val="12"/>
              </w:rPr>
              <w:t>⁭</w:t>
            </w:r>
            <w:r w:rsidRPr="006D76CE">
              <w:rPr>
                <w:sz w:val="12"/>
                <w:szCs w:val="12"/>
              </w:rPr>
              <w:t xml:space="preserve"> </w:t>
            </w:r>
            <w:r w:rsidR="002A74D9" w:rsidRPr="006D76CE">
              <w:rPr>
                <w:sz w:val="12"/>
                <w:szCs w:val="12"/>
                <w:lang w:val="bg-BG"/>
              </w:rPr>
              <w:t xml:space="preserve">   </w:t>
            </w:r>
            <w:proofErr w:type="spellStart"/>
            <w:r w:rsidRPr="006D76CE">
              <w:rPr>
                <w:sz w:val="12"/>
                <w:szCs w:val="12"/>
              </w:rPr>
              <w:t>ползвател</w:t>
            </w:r>
            <w:proofErr w:type="spellEnd"/>
            <w:r w:rsidRPr="006D76CE">
              <w:rPr>
                <w:sz w:val="12"/>
                <w:szCs w:val="12"/>
              </w:rPr>
              <w:t>*</w:t>
            </w:r>
            <w:r w:rsidR="002A74D9" w:rsidRPr="006D76CE">
              <w:rPr>
                <w:sz w:val="12"/>
                <w:szCs w:val="12"/>
                <w:lang w:val="bg-BG"/>
              </w:rPr>
              <w:t xml:space="preserve"> </w:t>
            </w:r>
            <w:r w:rsidRPr="006D76CE">
              <w:rPr>
                <w:b/>
                <w:sz w:val="12"/>
                <w:szCs w:val="12"/>
              </w:rPr>
              <w:t>⁭</w:t>
            </w:r>
            <w:r w:rsidRPr="006D76CE">
              <w:rPr>
                <w:sz w:val="12"/>
                <w:szCs w:val="12"/>
              </w:rPr>
              <w:t xml:space="preserve"> </w:t>
            </w:r>
          </w:p>
        </w:tc>
      </w:tr>
      <w:tr w:rsidR="00B071DA" w:rsidRPr="006D76CE" w14:paraId="6CEE2D78" w14:textId="77777777" w:rsidTr="006D76CE">
        <w:trPr>
          <w:trHeight w:val="74"/>
        </w:trPr>
        <w:tc>
          <w:tcPr>
            <w:tcW w:w="10944" w:type="dxa"/>
            <w:gridSpan w:val="10"/>
            <w:shd w:val="clear" w:color="auto" w:fill="auto"/>
            <w:noWrap/>
            <w:vAlign w:val="bottom"/>
          </w:tcPr>
          <w:p w14:paraId="6CEE2D77" w14:textId="77777777" w:rsidR="00B071DA" w:rsidRPr="006D76CE" w:rsidRDefault="00B071DA" w:rsidP="00B071DA">
            <w:pPr>
              <w:pStyle w:val="DocumentMap"/>
              <w:tabs>
                <w:tab w:val="right" w:leader="dot" w:pos="4955"/>
              </w:tabs>
              <w:ind w:right="-5245"/>
              <w:jc w:val="left"/>
              <w:rPr>
                <w:rFonts w:ascii="Times New Roman" w:hAnsi="Times New Roman" w:cs="Times New Roman"/>
                <w:sz w:val="12"/>
                <w:szCs w:val="12"/>
              </w:rPr>
            </w:pPr>
            <w:r w:rsidRPr="006D76CE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  Брой ползватели:.........</w:t>
            </w:r>
            <w:r w:rsidRPr="006D76CE">
              <w:rPr>
                <w:rFonts w:ascii="Times New Roman" w:hAnsi="Times New Roman" w:cs="Times New Roman"/>
                <w:b/>
                <w:sz w:val="12"/>
                <w:szCs w:val="12"/>
                <w:lang w:val="en-US"/>
              </w:rPr>
              <w:t xml:space="preserve">    </w:t>
            </w:r>
            <w:r w:rsidRPr="006D76CE">
              <w:rPr>
                <w:rFonts w:ascii="Times New Roman" w:hAnsi="Times New Roman" w:cs="Times New Roman"/>
                <w:b/>
                <w:sz w:val="12"/>
                <w:szCs w:val="12"/>
              </w:rPr>
              <w:t>Приходен:</w:t>
            </w:r>
            <w:r w:rsidRPr="006D76CE">
              <w:rPr>
                <w:rFonts w:ascii="Times New Roman" w:hAnsi="Times New Roman" w:cs="Times New Roman"/>
                <w:b/>
              </w:rPr>
              <w:t xml:space="preserve"> </w:t>
            </w:r>
            <w:r w:rsidRPr="006D76CE">
              <w:rPr>
                <w:rFonts w:ascii="Times New Roman" w:hAnsi="Times New Roman" w:cs="Times New Roman"/>
                <w:b/>
                <w:sz w:val="12"/>
                <w:szCs w:val="12"/>
              </w:rPr>
              <w:t>⁭    Контролен</w:t>
            </w:r>
            <w:r w:rsidRPr="006D76CE">
              <w:rPr>
                <w:rFonts w:ascii="Times New Roman" w:hAnsi="Times New Roman" w:cs="Times New Roman"/>
                <w:sz w:val="12"/>
                <w:szCs w:val="12"/>
              </w:rPr>
              <w:t>:</w:t>
            </w:r>
            <w:r w:rsidRPr="006D76CE">
              <w:rPr>
                <w:rFonts w:ascii="Times New Roman" w:hAnsi="Times New Roman" w:cs="Times New Roman"/>
                <w:b/>
              </w:rPr>
              <w:t xml:space="preserve"> </w:t>
            </w:r>
            <w:r w:rsidRPr="006D76CE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⁭    Оловна пломба:  да ⁭    не ⁭    нарушена ⁭    Вид </w:t>
            </w:r>
            <w:r w:rsidR="008831EB" w:rsidRPr="006D76CE">
              <w:rPr>
                <w:rFonts w:ascii="Times New Roman" w:hAnsi="Times New Roman" w:cs="Times New Roman"/>
                <w:b/>
                <w:sz w:val="12"/>
                <w:szCs w:val="12"/>
              </w:rPr>
              <w:t xml:space="preserve">измервана </w:t>
            </w:r>
            <w:r w:rsidRPr="006D76CE">
              <w:rPr>
                <w:rFonts w:ascii="Times New Roman" w:hAnsi="Times New Roman" w:cs="Times New Roman"/>
                <w:b/>
                <w:sz w:val="12"/>
                <w:szCs w:val="12"/>
              </w:rPr>
              <w:t>вода: ПВ ⁭    СВ ⁭    УЧВ ⁭</w:t>
            </w:r>
          </w:p>
        </w:tc>
      </w:tr>
      <w:tr w:rsidR="00D82F00" w:rsidRPr="006D76CE" w14:paraId="6CEE2D82" w14:textId="77777777" w:rsidTr="006D76CE">
        <w:trPr>
          <w:trHeight w:val="49"/>
        </w:trPr>
        <w:tc>
          <w:tcPr>
            <w:tcW w:w="1331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E2D79" w14:textId="77777777"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r w:rsidRPr="006D76CE">
              <w:rPr>
                <w:sz w:val="12"/>
                <w:szCs w:val="12"/>
                <w:lang w:val="bg-BG"/>
              </w:rPr>
              <w:t xml:space="preserve">Местоположение / </w:t>
            </w:r>
            <w:proofErr w:type="spellStart"/>
            <w:r w:rsidRPr="006D76CE">
              <w:rPr>
                <w:sz w:val="12"/>
                <w:szCs w:val="12"/>
              </w:rPr>
              <w:t>Помещение</w:t>
            </w:r>
            <w:proofErr w:type="spellEnd"/>
            <w:r w:rsidRPr="006D76CE">
              <w:rPr>
                <w:sz w:val="12"/>
                <w:szCs w:val="12"/>
              </w:rPr>
              <w:t>: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E2D7A" w14:textId="77777777"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Производител</w:t>
            </w:r>
            <w:proofErr w:type="spellEnd"/>
            <w:r w:rsidRPr="006D76CE">
              <w:rPr>
                <w:sz w:val="12"/>
                <w:szCs w:val="12"/>
              </w:rPr>
              <w:t>:</w:t>
            </w: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EE2D7B" w14:textId="77777777" w:rsidR="00D82F00" w:rsidRPr="006D76CE" w:rsidRDefault="00D82F00" w:rsidP="00D82F00">
            <w:pPr>
              <w:jc w:val="center"/>
              <w:rPr>
                <w:sz w:val="12"/>
                <w:szCs w:val="12"/>
                <w:lang w:val="bg-BG"/>
              </w:rPr>
            </w:pPr>
            <w:r w:rsidRPr="006D76CE">
              <w:rPr>
                <w:sz w:val="12"/>
                <w:szCs w:val="12"/>
                <w:lang w:val="bg-BG"/>
              </w:rPr>
              <w:t>Брой скали</w:t>
            </w: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2D7C" w14:textId="77777777"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сериен</w:t>
            </w:r>
            <w:proofErr w:type="spellEnd"/>
            <w:r w:rsidRPr="006D76CE">
              <w:rPr>
                <w:sz w:val="12"/>
                <w:szCs w:val="12"/>
              </w:rPr>
              <w:t xml:space="preserve"> №</w:t>
            </w: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E2D7D" w14:textId="77777777"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r w:rsidRPr="006D76CE">
              <w:rPr>
                <w:sz w:val="12"/>
                <w:szCs w:val="12"/>
              </w:rPr>
              <w:t xml:space="preserve">№ </w:t>
            </w:r>
            <w:proofErr w:type="spellStart"/>
            <w:r w:rsidRPr="006D76CE">
              <w:rPr>
                <w:spacing w:val="-10"/>
                <w:sz w:val="12"/>
                <w:szCs w:val="12"/>
              </w:rPr>
              <w:t>пл</w:t>
            </w:r>
            <w:proofErr w:type="spellEnd"/>
            <w:r w:rsidRPr="006D76CE">
              <w:rPr>
                <w:spacing w:val="-10"/>
                <w:sz w:val="12"/>
                <w:szCs w:val="12"/>
              </w:rPr>
              <w:t>.</w:t>
            </w:r>
            <w:r w:rsidRPr="006D76CE">
              <w:rPr>
                <w:sz w:val="12"/>
                <w:szCs w:val="12"/>
              </w:rPr>
              <w:t xml:space="preserve"> </w:t>
            </w:r>
            <w:proofErr w:type="spellStart"/>
            <w:r w:rsidRPr="006D76CE">
              <w:rPr>
                <w:sz w:val="12"/>
                <w:szCs w:val="12"/>
              </w:rPr>
              <w:t>пломба</w:t>
            </w:r>
            <w:proofErr w:type="spellEnd"/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E2D7E" w14:textId="77777777"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Показания</w:t>
            </w:r>
            <w:proofErr w:type="spellEnd"/>
            <w:r w:rsidRPr="006D76CE">
              <w:rPr>
                <w:sz w:val="12"/>
                <w:szCs w:val="12"/>
              </w:rPr>
              <w:t>:</w:t>
            </w: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2D7F" w14:textId="77777777"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Диаметър</w:t>
            </w:r>
            <w:proofErr w:type="spellEnd"/>
            <w:r w:rsidRPr="006D76CE">
              <w:rPr>
                <w:sz w:val="12"/>
                <w:szCs w:val="12"/>
              </w:rPr>
              <w:t>:</w:t>
            </w: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2D80" w14:textId="77777777"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Последна</w:t>
            </w:r>
            <w:proofErr w:type="spellEnd"/>
            <w:r w:rsidRPr="006D76CE">
              <w:rPr>
                <w:sz w:val="12"/>
                <w:szCs w:val="12"/>
              </w:rPr>
              <w:t xml:space="preserve"> </w:t>
            </w:r>
            <w:proofErr w:type="spellStart"/>
            <w:r w:rsidRPr="006D76CE">
              <w:rPr>
                <w:sz w:val="12"/>
                <w:szCs w:val="12"/>
              </w:rPr>
              <w:t>метрол</w:t>
            </w:r>
            <w:proofErr w:type="spellEnd"/>
            <w:r w:rsidRPr="006D76CE">
              <w:rPr>
                <w:sz w:val="12"/>
                <w:szCs w:val="12"/>
              </w:rPr>
              <w:t xml:space="preserve">. </w:t>
            </w:r>
            <w:proofErr w:type="spellStart"/>
            <w:r w:rsidRPr="006D76CE">
              <w:rPr>
                <w:sz w:val="12"/>
                <w:szCs w:val="12"/>
              </w:rPr>
              <w:t>проверка</w:t>
            </w:r>
            <w:proofErr w:type="spellEnd"/>
            <w:r w:rsidRPr="006D76CE">
              <w:rPr>
                <w:sz w:val="12"/>
                <w:szCs w:val="12"/>
              </w:rPr>
              <w:t>:</w:t>
            </w: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14:paraId="6CEE2D81" w14:textId="77777777"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Забележка</w:t>
            </w:r>
            <w:proofErr w:type="spellEnd"/>
            <w:r w:rsidRPr="006D76CE">
              <w:rPr>
                <w:sz w:val="12"/>
                <w:szCs w:val="12"/>
              </w:rPr>
              <w:t>:</w:t>
            </w:r>
          </w:p>
        </w:tc>
      </w:tr>
      <w:tr w:rsidR="00D82F00" w:rsidRPr="006D76CE" w14:paraId="6CEE2D8D" w14:textId="77777777" w:rsidTr="006D76CE">
        <w:trPr>
          <w:trHeight w:val="288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E2D83" w14:textId="77777777"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Баня</w:t>
            </w:r>
            <w:proofErr w:type="spellEnd"/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84" w14:textId="77777777"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Студ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85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2D86" w14:textId="77777777" w:rsidR="00D82F00" w:rsidRPr="006D76CE" w:rsidRDefault="00D82F00" w:rsidP="00B071DA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87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88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89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8A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8B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8C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D82F00" w:rsidRPr="006D76CE" w14:paraId="6CEE2D98" w14:textId="77777777" w:rsidTr="006D76CE">
        <w:trPr>
          <w:trHeight w:val="288"/>
        </w:trPr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E2D8E" w14:textId="77777777"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8F" w14:textId="77777777"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Топ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90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2D91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92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93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94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95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96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97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D82F00" w:rsidRPr="006D76CE" w14:paraId="6CEE2DA3" w14:textId="77777777" w:rsidTr="006D76CE">
        <w:trPr>
          <w:trHeight w:val="288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E2D99" w14:textId="77777777" w:rsidR="00D82F00" w:rsidRPr="006D76CE" w:rsidRDefault="00D82F00" w:rsidP="00B071DA">
            <w:pPr>
              <w:jc w:val="center"/>
              <w:rPr>
                <w:sz w:val="12"/>
                <w:szCs w:val="12"/>
                <w:lang w:val="bg-BG"/>
              </w:rPr>
            </w:pPr>
            <w:proofErr w:type="spellStart"/>
            <w:r w:rsidRPr="006D76CE">
              <w:rPr>
                <w:sz w:val="12"/>
                <w:szCs w:val="12"/>
              </w:rPr>
              <w:t>Кухня</w:t>
            </w:r>
            <w:proofErr w:type="spellEnd"/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9A" w14:textId="77777777"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Студ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9B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2D9C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9D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9E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9F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A0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A1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A2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D82F00" w:rsidRPr="006D76CE" w14:paraId="6CEE2DAE" w14:textId="77777777" w:rsidTr="006D76CE">
        <w:trPr>
          <w:trHeight w:val="288"/>
        </w:trPr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E2DA4" w14:textId="77777777"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A5" w14:textId="77777777"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Топ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A6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2DA7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A8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A9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AA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AB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AC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AD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D82F00" w:rsidRPr="006D76CE" w14:paraId="6CEE2DB9" w14:textId="77777777" w:rsidTr="006D76CE">
        <w:trPr>
          <w:trHeight w:val="288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E2DAF" w14:textId="77777777" w:rsidR="00D82F00" w:rsidRPr="006D76CE" w:rsidRDefault="00B071DA" w:rsidP="006B0CF1">
            <w:pPr>
              <w:jc w:val="center"/>
              <w:rPr>
                <w:sz w:val="12"/>
                <w:szCs w:val="12"/>
                <w:lang w:val="bg-BG"/>
              </w:rPr>
            </w:pPr>
            <w:proofErr w:type="spellStart"/>
            <w:r w:rsidRPr="006D76CE">
              <w:rPr>
                <w:sz w:val="12"/>
                <w:szCs w:val="12"/>
              </w:rPr>
              <w:t>Друго</w:t>
            </w:r>
            <w:proofErr w:type="spellEnd"/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B0" w14:textId="77777777"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Студ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B1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2DB2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B3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B4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B5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B6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B7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B8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D82F00" w:rsidRPr="006D76CE" w14:paraId="6CEE2DC4" w14:textId="77777777" w:rsidTr="006D76CE">
        <w:trPr>
          <w:trHeight w:val="288"/>
        </w:trPr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E2DBA" w14:textId="77777777"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BB" w14:textId="77777777"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Топ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BC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2DBD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BE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BF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C0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C1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C2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C3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D82F00" w:rsidRPr="006D76CE" w14:paraId="6CEE2DCF" w14:textId="77777777" w:rsidTr="006D76CE">
        <w:trPr>
          <w:trHeight w:val="288"/>
        </w:trPr>
        <w:tc>
          <w:tcPr>
            <w:tcW w:w="996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14:paraId="6CEE2DC5" w14:textId="77777777" w:rsidR="00D82F00" w:rsidRPr="006D76CE" w:rsidRDefault="00D82F00" w:rsidP="006B0CF1">
            <w:pPr>
              <w:jc w:val="center"/>
              <w:rPr>
                <w:sz w:val="12"/>
                <w:szCs w:val="1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C6" w14:textId="77777777"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Студ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C7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2DC8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C9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CA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CB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CC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CD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CE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D82F00" w:rsidRPr="006D76CE" w14:paraId="6CEE2DDA" w14:textId="77777777" w:rsidTr="006D76CE">
        <w:trPr>
          <w:trHeight w:val="288"/>
        </w:trPr>
        <w:tc>
          <w:tcPr>
            <w:tcW w:w="996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D0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3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D1" w14:textId="77777777" w:rsidR="00D82F00" w:rsidRPr="006D76CE" w:rsidRDefault="00D82F00" w:rsidP="006B0CF1">
            <w:pPr>
              <w:rPr>
                <w:sz w:val="12"/>
                <w:szCs w:val="12"/>
              </w:rPr>
            </w:pPr>
            <w:proofErr w:type="spellStart"/>
            <w:r w:rsidRPr="006D76CE">
              <w:rPr>
                <w:sz w:val="12"/>
                <w:szCs w:val="12"/>
              </w:rPr>
              <w:t>Топ</w:t>
            </w:r>
            <w:proofErr w:type="spellEnd"/>
            <w:r w:rsidRPr="006D76CE">
              <w:rPr>
                <w:sz w:val="12"/>
                <w:szCs w:val="12"/>
              </w:rPr>
              <w:t>.</w:t>
            </w:r>
          </w:p>
        </w:tc>
        <w:tc>
          <w:tcPr>
            <w:tcW w:w="13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D2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50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CEE2DD3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6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D4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D5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94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</w:tcPr>
          <w:p w14:paraId="6CEE2DD6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75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D7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11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D8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  <w:tc>
          <w:tcPr>
            <w:tcW w:w="238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</w:tcPr>
          <w:p w14:paraId="6CEE2DD9" w14:textId="77777777" w:rsidR="00D82F00" w:rsidRPr="006D76CE" w:rsidRDefault="00D82F00" w:rsidP="006B0CF1">
            <w:pPr>
              <w:rPr>
                <w:sz w:val="12"/>
                <w:szCs w:val="12"/>
              </w:rPr>
            </w:pPr>
          </w:p>
        </w:tc>
      </w:tr>
      <w:tr w:rsidR="00CB02C2" w:rsidRPr="006D76CE" w14:paraId="6CEE2DDD" w14:textId="77777777" w:rsidTr="006D76CE">
        <w:tblPrEx>
          <w:tblCellMar>
            <w:left w:w="108" w:type="dxa"/>
            <w:right w:w="108" w:type="dxa"/>
          </w:tblCellMar>
        </w:tblPrEx>
        <w:trPr>
          <w:trHeight w:val="353"/>
        </w:trPr>
        <w:tc>
          <w:tcPr>
            <w:tcW w:w="10944" w:type="dxa"/>
            <w:gridSpan w:val="10"/>
            <w:tcBorders>
              <w:top w:val="single" w:sz="4" w:space="0" w:color="auto"/>
              <w:bottom w:val="single" w:sz="4" w:space="0" w:color="auto"/>
            </w:tcBorders>
          </w:tcPr>
          <w:p w14:paraId="6CEE2DDB" w14:textId="77777777" w:rsidR="00CB02C2" w:rsidRPr="006D76CE" w:rsidRDefault="008831EB" w:rsidP="00CB02C2">
            <w:pPr>
              <w:rPr>
                <w:b/>
                <w:sz w:val="16"/>
                <w:szCs w:val="16"/>
                <w:lang w:val="bg-BG"/>
              </w:rPr>
            </w:pPr>
            <w:proofErr w:type="spellStart"/>
            <w:r w:rsidRPr="006D76CE">
              <w:rPr>
                <w:b/>
                <w:bCs/>
                <w:color w:val="auto"/>
                <w:sz w:val="12"/>
                <w:szCs w:val="12"/>
              </w:rPr>
              <w:t>Вид</w:t>
            </w:r>
            <w:proofErr w:type="spellEnd"/>
            <w:r w:rsidRPr="006D76CE">
              <w:rPr>
                <w:b/>
                <w:bCs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D76CE">
              <w:rPr>
                <w:b/>
                <w:bCs/>
                <w:color w:val="auto"/>
                <w:sz w:val="12"/>
                <w:szCs w:val="12"/>
              </w:rPr>
              <w:t>на</w:t>
            </w:r>
            <w:proofErr w:type="spellEnd"/>
            <w:r w:rsidRPr="006D76CE">
              <w:rPr>
                <w:b/>
                <w:bCs/>
                <w:color w:val="auto"/>
                <w:sz w:val="12"/>
                <w:szCs w:val="12"/>
              </w:rPr>
              <w:t xml:space="preserve"> </w:t>
            </w:r>
            <w:proofErr w:type="spellStart"/>
            <w:r w:rsidRPr="006D76CE">
              <w:rPr>
                <w:b/>
                <w:bCs/>
                <w:color w:val="auto"/>
                <w:sz w:val="12"/>
                <w:szCs w:val="12"/>
              </w:rPr>
              <w:t>отчитането</w:t>
            </w:r>
            <w:proofErr w:type="spellEnd"/>
            <w:r w:rsidRPr="006D76CE">
              <w:rPr>
                <w:b/>
                <w:bCs/>
                <w:color w:val="auto"/>
                <w:sz w:val="12"/>
                <w:szCs w:val="12"/>
              </w:rPr>
              <w:t>:      1.</w:t>
            </w:r>
            <w:r w:rsidR="00CB02C2" w:rsidRPr="006D76CE">
              <w:rPr>
                <w:b/>
                <w:bCs/>
                <w:color w:val="auto"/>
                <w:sz w:val="12"/>
                <w:szCs w:val="12"/>
              </w:rPr>
              <w:t xml:space="preserve"> </w:t>
            </w:r>
            <w:proofErr w:type="spellStart"/>
            <w:r w:rsidR="00CB02C2" w:rsidRPr="006D76CE">
              <w:rPr>
                <w:b/>
                <w:bCs/>
                <w:color w:val="auto"/>
                <w:sz w:val="12"/>
                <w:szCs w:val="12"/>
              </w:rPr>
              <w:t>обикновено</w:t>
            </w:r>
            <w:proofErr w:type="spellEnd"/>
            <w:r w:rsidR="00CB02C2" w:rsidRPr="006D76CE">
              <w:rPr>
                <w:b/>
                <w:bCs/>
                <w:color w:val="auto"/>
                <w:sz w:val="12"/>
                <w:szCs w:val="12"/>
              </w:rPr>
              <w:t xml:space="preserve"> </w:t>
            </w:r>
            <w:r w:rsidR="00CB02C2" w:rsidRPr="006D76CE">
              <w:rPr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CB02C2" w:rsidRPr="006D76CE">
              <w:rPr>
                <w:b/>
                <w:sz w:val="16"/>
                <w:szCs w:val="16"/>
              </w:rPr>
              <w:t>⁭</w:t>
            </w:r>
            <w:r w:rsidRPr="006D76CE">
              <w:rPr>
                <w:b/>
                <w:bCs/>
                <w:color w:val="auto"/>
                <w:sz w:val="12"/>
                <w:szCs w:val="12"/>
              </w:rPr>
              <w:t xml:space="preserve">     2.</w:t>
            </w:r>
            <w:r w:rsidR="00CB02C2" w:rsidRPr="006D76CE">
              <w:rPr>
                <w:b/>
                <w:bCs/>
                <w:color w:val="auto"/>
                <w:sz w:val="12"/>
                <w:szCs w:val="12"/>
              </w:rPr>
              <w:t xml:space="preserve"> </w:t>
            </w:r>
            <w:proofErr w:type="spellStart"/>
            <w:r w:rsidR="00CB02C2" w:rsidRPr="006D76CE">
              <w:rPr>
                <w:b/>
                <w:bCs/>
                <w:color w:val="auto"/>
                <w:sz w:val="12"/>
                <w:szCs w:val="12"/>
              </w:rPr>
              <w:t>Дистанционно</w:t>
            </w:r>
            <w:proofErr w:type="spellEnd"/>
            <w:r w:rsidR="00CB02C2" w:rsidRPr="006D76CE">
              <w:rPr>
                <w:b/>
                <w:bCs/>
                <w:color w:val="auto"/>
                <w:sz w:val="16"/>
                <w:szCs w:val="16"/>
              </w:rPr>
              <w:t xml:space="preserve"> </w:t>
            </w:r>
            <w:r w:rsidR="00CB02C2" w:rsidRPr="006D76CE">
              <w:rPr>
                <w:b/>
                <w:sz w:val="16"/>
                <w:szCs w:val="16"/>
              </w:rPr>
              <w:t>⁭</w:t>
            </w:r>
            <w:r w:rsidR="00CB02C2" w:rsidRPr="006D76CE">
              <w:rPr>
                <w:b/>
                <w:sz w:val="12"/>
                <w:szCs w:val="12"/>
              </w:rPr>
              <w:t xml:space="preserve"> </w:t>
            </w:r>
            <w:r w:rsidRPr="006D76CE">
              <w:rPr>
                <w:b/>
                <w:sz w:val="12"/>
                <w:szCs w:val="12"/>
                <w:lang w:val="bg-BG"/>
              </w:rPr>
              <w:t xml:space="preserve">  </w:t>
            </w:r>
            <w:r w:rsidR="00CB02C2" w:rsidRPr="006D76CE">
              <w:rPr>
                <w:b/>
                <w:sz w:val="12"/>
                <w:szCs w:val="12"/>
              </w:rPr>
              <w:t xml:space="preserve"> 3. </w:t>
            </w:r>
            <w:proofErr w:type="spellStart"/>
            <w:r w:rsidR="00CB02C2" w:rsidRPr="006D76CE">
              <w:rPr>
                <w:b/>
                <w:sz w:val="12"/>
                <w:szCs w:val="12"/>
              </w:rPr>
              <w:t>Комбиниран</w:t>
            </w:r>
            <w:proofErr w:type="spellEnd"/>
            <w:r w:rsidR="00CB02C2" w:rsidRPr="006D76CE">
              <w:rPr>
                <w:b/>
                <w:sz w:val="16"/>
                <w:szCs w:val="16"/>
              </w:rPr>
              <w:t xml:space="preserve"> ⁭</w:t>
            </w:r>
          </w:p>
          <w:p w14:paraId="6CEE2DDC" w14:textId="77777777" w:rsidR="00CB02C2" w:rsidRPr="006D76CE" w:rsidRDefault="00CB02C2" w:rsidP="00CB02C2">
            <w:pPr>
              <w:rPr>
                <w:b/>
                <w:sz w:val="12"/>
                <w:szCs w:val="12"/>
                <w:lang w:val="bg-BG"/>
              </w:rPr>
            </w:pPr>
            <w:r w:rsidRPr="006D76CE">
              <w:rPr>
                <w:b/>
                <w:sz w:val="12"/>
                <w:szCs w:val="12"/>
                <w:lang w:val="bg-BG"/>
              </w:rPr>
              <w:t xml:space="preserve">Замърсен циферблат </w:t>
            </w:r>
            <w:r w:rsidRPr="006D76CE">
              <w:rPr>
                <w:b/>
                <w:sz w:val="12"/>
                <w:szCs w:val="12"/>
              </w:rPr>
              <w:t>⁭</w:t>
            </w:r>
            <w:r w:rsidRPr="006D76CE">
              <w:rPr>
                <w:b/>
                <w:sz w:val="12"/>
                <w:szCs w:val="12"/>
                <w:lang w:val="bg-BG"/>
              </w:rPr>
              <w:t xml:space="preserve"> </w:t>
            </w:r>
            <w:r w:rsidR="008831EB" w:rsidRPr="006D76CE">
              <w:rPr>
                <w:b/>
                <w:sz w:val="12"/>
                <w:szCs w:val="12"/>
                <w:lang w:val="bg-BG"/>
              </w:rPr>
              <w:t xml:space="preserve">  </w:t>
            </w:r>
            <w:r w:rsidRPr="006D76CE">
              <w:rPr>
                <w:b/>
                <w:sz w:val="12"/>
                <w:szCs w:val="12"/>
                <w:lang w:val="bg-BG"/>
              </w:rPr>
              <w:t xml:space="preserve"> в обратна посока </w:t>
            </w:r>
            <w:r w:rsidRPr="006D76CE">
              <w:rPr>
                <w:b/>
                <w:sz w:val="12"/>
                <w:szCs w:val="12"/>
              </w:rPr>
              <w:t>⁭</w:t>
            </w:r>
            <w:r w:rsidRPr="006D76CE">
              <w:rPr>
                <w:b/>
                <w:sz w:val="12"/>
                <w:szCs w:val="12"/>
                <w:lang w:val="bg-BG"/>
              </w:rPr>
              <w:t xml:space="preserve"> </w:t>
            </w:r>
            <w:r w:rsidR="008831EB" w:rsidRPr="006D76CE">
              <w:rPr>
                <w:b/>
                <w:sz w:val="12"/>
                <w:szCs w:val="12"/>
                <w:lang w:val="bg-BG"/>
              </w:rPr>
              <w:t xml:space="preserve">  </w:t>
            </w:r>
            <w:r w:rsidRPr="006D76CE">
              <w:rPr>
                <w:b/>
                <w:sz w:val="12"/>
                <w:szCs w:val="12"/>
                <w:lang w:val="bg-BG"/>
              </w:rPr>
              <w:t xml:space="preserve"> труден за отчитане </w:t>
            </w:r>
            <w:r w:rsidRPr="006D76CE">
              <w:rPr>
                <w:b/>
                <w:sz w:val="12"/>
                <w:szCs w:val="12"/>
              </w:rPr>
              <w:t>⁭</w:t>
            </w:r>
            <w:r w:rsidRPr="006D76CE">
              <w:rPr>
                <w:b/>
                <w:sz w:val="12"/>
                <w:szCs w:val="12"/>
                <w:lang w:val="bg-BG"/>
              </w:rPr>
              <w:t xml:space="preserve"> </w:t>
            </w:r>
            <w:r w:rsidR="008831EB" w:rsidRPr="006D76CE">
              <w:rPr>
                <w:b/>
                <w:sz w:val="12"/>
                <w:szCs w:val="12"/>
                <w:lang w:val="bg-BG"/>
              </w:rPr>
              <w:t xml:space="preserve">  </w:t>
            </w:r>
            <w:r w:rsidRPr="006D76CE">
              <w:rPr>
                <w:b/>
                <w:sz w:val="12"/>
                <w:szCs w:val="12"/>
                <w:lang w:val="bg-BG"/>
              </w:rPr>
              <w:t xml:space="preserve"> монтиран под наклон </w:t>
            </w:r>
            <w:r w:rsidRPr="006D76CE">
              <w:rPr>
                <w:b/>
                <w:sz w:val="12"/>
                <w:szCs w:val="12"/>
              </w:rPr>
              <w:t>⁭</w:t>
            </w:r>
          </w:p>
        </w:tc>
      </w:tr>
    </w:tbl>
    <w:p w14:paraId="6CEE2DDE" w14:textId="77777777" w:rsidR="00D82F00" w:rsidRPr="006D76CE" w:rsidRDefault="00D82F00" w:rsidP="00D82F00">
      <w:pPr>
        <w:tabs>
          <w:tab w:val="right" w:pos="9360"/>
        </w:tabs>
        <w:ind w:left="-1080" w:right="-1054"/>
        <w:jc w:val="both"/>
        <w:rPr>
          <w:b/>
          <w:bCs/>
          <w:sz w:val="16"/>
          <w:u w:val="single"/>
          <w:lang w:val="bg-BG"/>
        </w:rPr>
      </w:pPr>
    </w:p>
    <w:p w14:paraId="6CEE2DDF" w14:textId="77777777" w:rsidR="00D82F00" w:rsidRDefault="00D82F00" w:rsidP="002C2AB3">
      <w:pPr>
        <w:tabs>
          <w:tab w:val="right" w:pos="9360"/>
        </w:tabs>
        <w:ind w:left="-284" w:right="-1054"/>
        <w:jc w:val="both"/>
        <w:rPr>
          <w:sz w:val="16"/>
          <w:lang w:val="bg-BG"/>
        </w:rPr>
      </w:pPr>
      <w:r w:rsidRPr="006D76CE">
        <w:rPr>
          <w:b/>
          <w:bCs/>
          <w:sz w:val="16"/>
          <w:lang w:val="bg-BG"/>
        </w:rPr>
        <w:t>Други бележки:</w:t>
      </w:r>
      <w:r w:rsidRPr="006D76CE">
        <w:rPr>
          <w:sz w:val="16"/>
          <w:lang w:val="bg-BG"/>
        </w:rPr>
        <w:t>.................................................................................................................................................................................................</w:t>
      </w:r>
      <w:r w:rsidR="00CB02C2" w:rsidRPr="006D76CE">
        <w:rPr>
          <w:sz w:val="16"/>
          <w:lang w:val="bg-BG"/>
        </w:rPr>
        <w:t>....................................</w:t>
      </w:r>
      <w:r w:rsidR="00120A81" w:rsidRPr="006D76CE">
        <w:rPr>
          <w:sz w:val="16"/>
          <w:lang w:val="bg-BG"/>
        </w:rPr>
        <w:t>...........</w:t>
      </w:r>
      <w:r w:rsidR="00CB02C2" w:rsidRPr="006D76CE">
        <w:rPr>
          <w:sz w:val="16"/>
          <w:lang w:val="bg-BG"/>
        </w:rPr>
        <w:t>.</w:t>
      </w:r>
    </w:p>
    <w:p w14:paraId="6CEE2DE0" w14:textId="77777777" w:rsidR="006D76CE" w:rsidRPr="006D76CE" w:rsidRDefault="006D76CE" w:rsidP="002C2AB3">
      <w:pPr>
        <w:tabs>
          <w:tab w:val="right" w:pos="9360"/>
        </w:tabs>
        <w:ind w:left="-284" w:right="-1054"/>
        <w:jc w:val="both"/>
        <w:rPr>
          <w:sz w:val="16"/>
          <w:lang w:val="bg-BG"/>
        </w:rPr>
      </w:pPr>
    </w:p>
    <w:p w14:paraId="6CEE2DE1" w14:textId="77777777" w:rsidR="00D82F00" w:rsidRPr="006D76CE" w:rsidRDefault="002C2AB3" w:rsidP="002C2AB3">
      <w:pPr>
        <w:tabs>
          <w:tab w:val="right" w:pos="9360"/>
        </w:tabs>
        <w:ind w:left="-284" w:right="-1054"/>
        <w:jc w:val="both"/>
        <w:rPr>
          <w:sz w:val="16"/>
          <w:lang w:val="bg-BG"/>
        </w:rPr>
      </w:pPr>
      <w:r w:rsidRPr="006D76CE">
        <w:rPr>
          <w:sz w:val="16"/>
          <w:lang w:val="bg-BG"/>
        </w:rPr>
        <w:t>....</w:t>
      </w:r>
      <w:r w:rsidR="00D82F00" w:rsidRPr="006D76CE">
        <w:rPr>
          <w:sz w:val="16"/>
          <w:lang w:val="bg-BG"/>
        </w:rPr>
        <w:t>...................................................................................................................................................................................................................................................</w:t>
      </w:r>
      <w:r w:rsidR="00120A81" w:rsidRPr="006D76CE">
        <w:rPr>
          <w:sz w:val="16"/>
          <w:lang w:val="bg-BG"/>
        </w:rPr>
        <w:t>..............</w:t>
      </w:r>
      <w:r w:rsidR="006D76CE">
        <w:rPr>
          <w:sz w:val="16"/>
          <w:lang w:val="bg-BG"/>
        </w:rPr>
        <w:t>.........</w:t>
      </w:r>
    </w:p>
    <w:p w14:paraId="6CEE2DE2" w14:textId="77777777" w:rsidR="00CB02C2" w:rsidRPr="006D76CE" w:rsidRDefault="00120A81" w:rsidP="00CB02C2">
      <w:pPr>
        <w:tabs>
          <w:tab w:val="right" w:pos="9360"/>
        </w:tabs>
        <w:ind w:left="-1080" w:right="-1054"/>
        <w:jc w:val="both"/>
        <w:rPr>
          <w:sz w:val="16"/>
          <w:lang w:val="bg-BG"/>
        </w:rPr>
      </w:pPr>
      <w:r w:rsidRPr="006D76CE">
        <w:rPr>
          <w:sz w:val="16"/>
          <w:lang w:val="bg-BG"/>
        </w:rPr>
        <w:t xml:space="preserve">  </w:t>
      </w:r>
    </w:p>
    <w:p w14:paraId="6CEE2DE3" w14:textId="77777777" w:rsidR="00D82F00" w:rsidRPr="006D76CE" w:rsidRDefault="002C2AB3" w:rsidP="002C2AB3">
      <w:pPr>
        <w:tabs>
          <w:tab w:val="right" w:pos="9360"/>
        </w:tabs>
        <w:ind w:left="-284" w:right="-1054"/>
        <w:jc w:val="both"/>
        <w:rPr>
          <w:sz w:val="16"/>
          <w:lang w:val="bg-BG"/>
        </w:rPr>
      </w:pPr>
      <w:r w:rsidRPr="006D76CE">
        <w:rPr>
          <w:b/>
          <w:bCs/>
          <w:sz w:val="16"/>
          <w:lang w:val="bg-BG"/>
        </w:rPr>
        <w:tab/>
      </w:r>
      <w:r w:rsidR="00F06AE7" w:rsidRPr="006D76CE">
        <w:rPr>
          <w:b/>
          <w:bCs/>
          <w:sz w:val="16"/>
          <w:lang w:val="bg-BG"/>
        </w:rPr>
        <w:t>Присъствал на проверката</w:t>
      </w:r>
      <w:r w:rsidR="00F06AE7" w:rsidRPr="006D76CE">
        <w:rPr>
          <w:sz w:val="16"/>
          <w:lang w:val="bg-BG"/>
        </w:rPr>
        <w:t xml:space="preserve"> </w:t>
      </w:r>
      <w:r w:rsidR="00F06AE7" w:rsidRPr="006D76CE">
        <w:rPr>
          <w:b/>
          <w:bCs/>
          <w:sz w:val="16"/>
          <w:lang w:val="bg-BG"/>
        </w:rPr>
        <w:t>/в качеството си на/.........................................................................................</w:t>
      </w:r>
      <w:r w:rsidR="00120A81" w:rsidRPr="006D76CE">
        <w:rPr>
          <w:b/>
          <w:bCs/>
          <w:sz w:val="16"/>
          <w:lang w:val="bg-BG"/>
        </w:rPr>
        <w:t xml:space="preserve"> И</w:t>
      </w:r>
      <w:r w:rsidR="00F06AE7" w:rsidRPr="006D76CE">
        <w:rPr>
          <w:b/>
          <w:bCs/>
          <w:sz w:val="16"/>
          <w:lang w:val="bg-BG"/>
        </w:rPr>
        <w:t xml:space="preserve">звършил </w:t>
      </w:r>
      <w:r w:rsidR="00D82F00" w:rsidRPr="006D76CE">
        <w:rPr>
          <w:b/>
          <w:bCs/>
          <w:sz w:val="16"/>
          <w:lang w:val="bg-BG"/>
        </w:rPr>
        <w:t>проверката</w:t>
      </w:r>
      <w:r w:rsidR="00D82F00" w:rsidRPr="006D76CE">
        <w:rPr>
          <w:sz w:val="16"/>
          <w:lang w:val="bg-BG"/>
        </w:rPr>
        <w:t>:.</w:t>
      </w:r>
      <w:r w:rsidR="00F06AE7" w:rsidRPr="006D76CE">
        <w:rPr>
          <w:sz w:val="16"/>
          <w:lang w:val="bg-BG"/>
        </w:rPr>
        <w:t>......</w:t>
      </w:r>
      <w:r w:rsidR="00D82F00" w:rsidRPr="006D76CE">
        <w:rPr>
          <w:sz w:val="16"/>
          <w:lang w:val="bg-BG"/>
        </w:rPr>
        <w:t>..............................</w:t>
      </w:r>
      <w:r w:rsidR="00F06AE7" w:rsidRPr="006D76CE">
        <w:rPr>
          <w:sz w:val="16"/>
          <w:lang w:val="bg-BG"/>
        </w:rPr>
        <w:t>.........</w:t>
      </w:r>
      <w:r w:rsidR="00CB02C2" w:rsidRPr="006D76CE">
        <w:rPr>
          <w:sz w:val="16"/>
          <w:lang w:val="bg-BG"/>
        </w:rPr>
        <w:t>.</w:t>
      </w:r>
      <w:r w:rsidR="00120A81" w:rsidRPr="006D76CE">
        <w:rPr>
          <w:sz w:val="16"/>
          <w:lang w:val="bg-BG"/>
        </w:rPr>
        <w:t>....</w:t>
      </w:r>
    </w:p>
    <w:p w14:paraId="6CEE2DE4" w14:textId="77777777" w:rsidR="00D82F00" w:rsidRPr="006D76CE" w:rsidRDefault="002C2AB3" w:rsidP="002C2AB3">
      <w:pPr>
        <w:tabs>
          <w:tab w:val="right" w:pos="9360"/>
        </w:tabs>
        <w:ind w:left="-284" w:right="-1054"/>
        <w:jc w:val="both"/>
        <w:rPr>
          <w:sz w:val="16"/>
          <w:lang w:val="bg-BG"/>
        </w:rPr>
      </w:pPr>
      <w:r w:rsidRPr="006D76CE">
        <w:rPr>
          <w:sz w:val="16"/>
          <w:lang w:val="bg-BG"/>
        </w:rPr>
        <w:t xml:space="preserve">                                                                                                                   (тр</w:t>
      </w:r>
      <w:r w:rsidR="00F06AE7" w:rsidRPr="006D76CE">
        <w:rPr>
          <w:sz w:val="16"/>
          <w:lang w:val="bg-BG"/>
        </w:rPr>
        <w:t>ите имена и подпис)</w:t>
      </w:r>
      <w:r w:rsidRPr="006D76CE">
        <w:rPr>
          <w:sz w:val="16"/>
          <w:lang w:val="bg-BG"/>
        </w:rPr>
        <w:tab/>
        <w:t xml:space="preserve">                                      </w:t>
      </w:r>
      <w:r w:rsidR="006D76CE">
        <w:rPr>
          <w:sz w:val="16"/>
          <w:lang w:val="bg-BG"/>
        </w:rPr>
        <w:t xml:space="preserve">                             </w:t>
      </w:r>
      <w:r w:rsidR="00D82F00" w:rsidRPr="006D76CE">
        <w:rPr>
          <w:sz w:val="16"/>
          <w:lang w:val="bg-BG"/>
        </w:rPr>
        <w:t>(трите имена и подпис)</w:t>
      </w:r>
    </w:p>
    <w:p w14:paraId="6CEE2DE5" w14:textId="77777777" w:rsidR="00D82F00" w:rsidRPr="006D76CE" w:rsidRDefault="00B071DA" w:rsidP="00120A81">
      <w:pPr>
        <w:pStyle w:val="BodyTextIndent"/>
        <w:ind w:left="0" w:firstLine="0"/>
        <w:rPr>
          <w:rFonts w:ascii="Arial" w:hAnsi="Arial" w:cs="Arial"/>
          <w:sz w:val="12"/>
          <w:szCs w:val="12"/>
          <w:lang w:val="bg-BG"/>
        </w:rPr>
      </w:pPr>
      <w:r w:rsidRPr="006D76CE">
        <w:rPr>
          <w:rFonts w:ascii="Arial" w:hAnsi="Arial" w:cs="Arial"/>
          <w:sz w:val="12"/>
          <w:szCs w:val="12"/>
          <w:lang w:val="bg-BG"/>
        </w:rPr>
        <w:tab/>
      </w:r>
      <w:r w:rsidRPr="006D76CE">
        <w:rPr>
          <w:rFonts w:ascii="Arial" w:hAnsi="Arial" w:cs="Arial"/>
          <w:sz w:val="12"/>
          <w:szCs w:val="12"/>
          <w:lang w:val="bg-BG"/>
        </w:rPr>
        <w:tab/>
      </w:r>
      <w:r w:rsidRPr="006D76CE">
        <w:rPr>
          <w:rFonts w:ascii="Arial" w:hAnsi="Arial" w:cs="Arial"/>
          <w:sz w:val="12"/>
          <w:szCs w:val="12"/>
          <w:lang w:val="bg-BG"/>
        </w:rPr>
        <w:tab/>
      </w:r>
      <w:r w:rsidRPr="006D76CE">
        <w:rPr>
          <w:rFonts w:ascii="Arial" w:hAnsi="Arial" w:cs="Arial"/>
          <w:sz w:val="12"/>
          <w:szCs w:val="12"/>
          <w:lang w:val="bg-BG"/>
        </w:rPr>
        <w:tab/>
      </w:r>
      <w:r w:rsidR="00120A81" w:rsidRPr="006D76CE">
        <w:rPr>
          <w:rFonts w:ascii="Arial" w:hAnsi="Arial" w:cs="Arial"/>
          <w:sz w:val="12"/>
          <w:szCs w:val="12"/>
          <w:lang w:val="bg-BG"/>
        </w:rPr>
        <w:t>Б</w:t>
      </w:r>
      <w:r w:rsidR="00D82F00" w:rsidRPr="006D76CE">
        <w:rPr>
          <w:rFonts w:ascii="Arial" w:hAnsi="Arial" w:cs="Arial"/>
          <w:sz w:val="12"/>
          <w:szCs w:val="12"/>
          <w:lang w:val="bg-BG"/>
        </w:rPr>
        <w:t xml:space="preserve">ялото копие – за </w:t>
      </w:r>
      <w:r w:rsidR="002A74D9" w:rsidRPr="006D76CE">
        <w:rPr>
          <w:rFonts w:ascii="Arial" w:hAnsi="Arial" w:cs="Arial"/>
          <w:sz w:val="12"/>
          <w:szCs w:val="12"/>
          <w:lang w:val="bg-BG"/>
        </w:rPr>
        <w:t>клиента</w:t>
      </w:r>
      <w:r w:rsidR="00D82F00" w:rsidRPr="006D76CE">
        <w:rPr>
          <w:rFonts w:ascii="Arial" w:hAnsi="Arial" w:cs="Arial"/>
          <w:sz w:val="12"/>
          <w:szCs w:val="12"/>
          <w:lang w:val="bg-BG"/>
        </w:rPr>
        <w:t xml:space="preserve">, </w:t>
      </w:r>
      <w:r w:rsidR="00F06AE7" w:rsidRPr="006D76CE">
        <w:rPr>
          <w:rFonts w:ascii="Arial" w:hAnsi="Arial" w:cs="Arial"/>
          <w:sz w:val="12"/>
          <w:szCs w:val="12"/>
          <w:lang w:val="bg-BG"/>
        </w:rPr>
        <w:t>синьо</w:t>
      </w:r>
      <w:r w:rsidR="00D82F00" w:rsidRPr="006D76CE">
        <w:rPr>
          <w:rFonts w:ascii="Arial" w:hAnsi="Arial" w:cs="Arial"/>
          <w:sz w:val="12"/>
          <w:szCs w:val="12"/>
          <w:lang w:val="bg-BG"/>
        </w:rPr>
        <w:t xml:space="preserve"> – за</w:t>
      </w:r>
      <w:r w:rsidR="00120A81" w:rsidRPr="006D76CE">
        <w:rPr>
          <w:rFonts w:ascii="Arial" w:hAnsi="Arial" w:cs="Arial"/>
          <w:sz w:val="12"/>
          <w:szCs w:val="12"/>
          <w:lang w:val="bg-BG"/>
        </w:rPr>
        <w:t xml:space="preserve"> “Софийска вода” АД</w:t>
      </w:r>
      <w:r w:rsidR="00D82F00" w:rsidRPr="006D76CE">
        <w:rPr>
          <w:rFonts w:ascii="Arial" w:hAnsi="Arial" w:cs="Arial"/>
          <w:sz w:val="12"/>
          <w:szCs w:val="12"/>
          <w:lang w:val="bg-BG"/>
        </w:rPr>
        <w:t xml:space="preserve">, жълтото – за </w:t>
      </w:r>
      <w:r w:rsidR="00120A81" w:rsidRPr="006D76CE">
        <w:rPr>
          <w:rFonts w:ascii="Arial" w:hAnsi="Arial" w:cs="Arial"/>
          <w:sz w:val="12"/>
          <w:szCs w:val="12"/>
          <w:lang w:val="bg-BG"/>
        </w:rPr>
        <w:t>архив</w:t>
      </w:r>
    </w:p>
    <w:sectPr w:rsidR="00D82F00" w:rsidRPr="006D76CE" w:rsidSect="00416C53">
      <w:headerReference w:type="even" r:id="rId8"/>
      <w:headerReference w:type="default" r:id="rId9"/>
      <w:footerReference w:type="even" r:id="rId10"/>
      <w:footerReference w:type="default" r:id="rId11"/>
      <w:headerReference w:type="first" r:id="rId12"/>
      <w:footerReference w:type="first" r:id="rId13"/>
      <w:pgSz w:w="11907" w:h="8391" w:orient="landscape" w:code="11"/>
      <w:pgMar w:top="142" w:right="720" w:bottom="720" w:left="720" w:header="708" w:footer="745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14:paraId="6CEE2DE8" w14:textId="77777777" w:rsidR="00AB2310" w:rsidRDefault="00AB2310" w:rsidP="00D82F00">
      <w:r>
        <w:separator/>
      </w:r>
    </w:p>
  </w:endnote>
  <w:endnote w:type="continuationSeparator" w:id="0">
    <w:p w14:paraId="6CEE2DE9" w14:textId="77777777" w:rsidR="00AB2310" w:rsidRDefault="00AB2310" w:rsidP="00D82F0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0002AFF" w:usb1="C000247B" w:usb2="00000009" w:usb3="00000000" w:csb0="000001FF" w:csb1="00000000"/>
  </w:font>
  <w:font w:name="CG Times (W1)">
    <w:altName w:val="Times New Roman"/>
    <w:panose1 w:val="00000000000000000000"/>
    <w:charset w:val="00"/>
    <w:family w:val="roman"/>
    <w:notTrueType/>
    <w:pitch w:val="variable"/>
    <w:sig w:usb0="00000003" w:usb1="00000000" w:usb2="00000000" w:usb3="00000000" w:csb0="00000001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heSansVeolia W4SemiLight">
    <w:altName w:val="Arial"/>
    <w:panose1 w:val="00000000000000000000"/>
    <w:charset w:val="00"/>
    <w:family w:val="swiss"/>
    <w:notTrueType/>
    <w:pitch w:val="variable"/>
    <w:sig w:usb0="00000001" w:usb1="500078FB" w:usb2="00000000" w:usb3="00000000" w:csb0="0000009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E2DEC" w14:textId="77777777" w:rsidR="001B77C3" w:rsidRDefault="001B77C3">
    <w:pPr>
      <w:pStyle w:val="Footer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E2DED" w14:textId="77777777" w:rsidR="00AB2310" w:rsidRDefault="001B77C3" w:rsidP="001B77C3">
    <w:pPr>
      <w:jc w:val="right"/>
    </w:pPr>
    <w:r>
      <w:rPr>
        <w:noProof/>
        <w:lang w:val="bg-BG" w:eastAsia="bg-BG"/>
      </w:rPr>
      <w:drawing>
        <wp:anchor distT="0" distB="0" distL="114300" distR="114300" simplePos="0" relativeHeight="251661312" behindDoc="0" locked="0" layoutInCell="1" allowOverlap="1" wp14:anchorId="6CEE2DF2" wp14:editId="6CEE2DF3">
          <wp:simplePos x="0" y="0"/>
          <wp:positionH relativeFrom="column">
            <wp:posOffset>5814695</wp:posOffset>
          </wp:positionH>
          <wp:positionV relativeFrom="paragraph">
            <wp:posOffset>162560</wp:posOffset>
          </wp:positionV>
          <wp:extent cx="878205" cy="215900"/>
          <wp:effectExtent l="0" t="0" r="0" b="0"/>
          <wp:wrapSquare wrapText="bothSides"/>
          <wp:docPr id="3" name="Picture 3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878205" cy="21590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noProof/>
        <w:lang w:val="bg-BG" w:eastAsia="bg-BG"/>
      </w:rPr>
      <mc:AlternateContent>
        <mc:Choice Requires="wps">
          <w:drawing>
            <wp:anchor distT="0" distB="0" distL="114300" distR="114300" simplePos="0" relativeHeight="251660288" behindDoc="0" locked="0" layoutInCell="1" allowOverlap="1" wp14:anchorId="6CEE2DF4" wp14:editId="6CEE2DF5">
              <wp:simplePos x="0" y="0"/>
              <wp:positionH relativeFrom="column">
                <wp:posOffset>-17780</wp:posOffset>
              </wp:positionH>
              <wp:positionV relativeFrom="paragraph">
                <wp:posOffset>31750</wp:posOffset>
              </wp:positionV>
              <wp:extent cx="1828800" cy="571500"/>
              <wp:effectExtent l="0" t="635" r="635" b="0"/>
              <wp:wrapNone/>
              <wp:docPr id="4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828800" cy="571500"/>
                      </a:xfrm>
                      <a:prstGeom prst="rect">
                        <a:avLst/>
                      </a:prstGeom>
                      <a:solidFill>
                        <a:srgbClr val="FFFFFF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14:paraId="6CEE2DF6" w14:textId="77777777" w:rsidR="00AB2310" w:rsidRPr="009177B2" w:rsidRDefault="00AB2310" w:rsidP="00671044">
                          <w:pPr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</w:pPr>
                          <w:r w:rsidRPr="009177B2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„</w:t>
                          </w:r>
                          <w:proofErr w:type="spellStart"/>
                          <w:r w:rsidRPr="009177B2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Софийска</w:t>
                          </w:r>
                          <w:proofErr w:type="spellEnd"/>
                          <w:r w:rsidRPr="009177B2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9177B2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вода</w:t>
                          </w:r>
                          <w:proofErr w:type="spellEnd"/>
                          <w:r w:rsidRPr="009177B2">
                            <w:rPr>
                              <w:rFonts w:ascii="Arial" w:hAnsi="Arial" w:cs="Arial"/>
                              <w:b/>
                              <w:sz w:val="14"/>
                              <w:szCs w:val="14"/>
                            </w:rPr>
                            <w:t>” АД</w:t>
                          </w:r>
                        </w:p>
                        <w:p w14:paraId="6CEE2DF7" w14:textId="77777777" w:rsidR="00AB2310" w:rsidRDefault="00AB2310" w:rsidP="00671044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 w:rsidRPr="009177B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Телефонен</w:t>
                          </w:r>
                          <w:proofErr w:type="spellEnd"/>
                          <w:r w:rsidRPr="009177B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 w:rsidRPr="009177B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център</w:t>
                          </w:r>
                          <w:proofErr w:type="spellEnd"/>
                          <w:r w:rsidRPr="009177B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: </w:t>
                          </w: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r w:rsidRPr="009177B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</w:t>
                          </w:r>
                          <w:r w:rsidR="001B77C3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8</w:t>
                          </w:r>
                          <w:r w:rsidRPr="009177B2"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00 121 21</w:t>
                          </w:r>
                        </w:p>
                        <w:p w14:paraId="6CEE2DF8" w14:textId="77777777" w:rsidR="00AB2310" w:rsidRDefault="00AB2310" w:rsidP="00671044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Бизнес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парк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София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, </w:t>
                          </w:r>
                          <w:proofErr w:type="spellStart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Сграда</w:t>
                          </w:r>
                          <w:proofErr w:type="spellEnd"/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 xml:space="preserve"> 2А</w:t>
                          </w:r>
                        </w:p>
                        <w:p w14:paraId="6CEE2DF9" w14:textId="77777777" w:rsidR="00AB2310" w:rsidRPr="009177B2" w:rsidRDefault="00AB2310" w:rsidP="00671044">
                          <w:pP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</w:pPr>
                          <w:r>
                            <w:rPr>
                              <w:rFonts w:ascii="Arial" w:hAnsi="Arial" w:cs="Arial"/>
                              <w:sz w:val="14"/>
                              <w:szCs w:val="14"/>
                            </w:rPr>
                            <w:t>www.sofiyskavoda.bg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w14:anchorId="6CEE2DF4"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6" type="#_x0000_t202" style="position:absolute;left:0;text-align:left;margin-left:-1.4pt;margin-top:2.5pt;width:2in;height:4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" stroked="f">
              <v:textbox>
                <w:txbxContent>
                  <w:p w14:paraId="6CEE2DF6" w14:textId="77777777" w:rsidR="00AB2310" w:rsidRPr="009177B2" w:rsidRDefault="00AB2310" w:rsidP="00671044">
                    <w:pPr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</w:pPr>
                    <w:r w:rsidRPr="009177B2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„</w:t>
                    </w:r>
                    <w:proofErr w:type="spellStart"/>
                    <w:r w:rsidRPr="009177B2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Софийска</w:t>
                    </w:r>
                    <w:proofErr w:type="spellEnd"/>
                    <w:r w:rsidRPr="009177B2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9177B2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вода</w:t>
                    </w:r>
                    <w:proofErr w:type="spellEnd"/>
                    <w:r w:rsidRPr="009177B2">
                      <w:rPr>
                        <w:rFonts w:ascii="Arial" w:hAnsi="Arial" w:cs="Arial"/>
                        <w:b/>
                        <w:sz w:val="14"/>
                        <w:szCs w:val="14"/>
                      </w:rPr>
                      <w:t>” АД</w:t>
                    </w:r>
                  </w:p>
                  <w:p w14:paraId="6CEE2DF7" w14:textId="77777777" w:rsidR="00AB2310" w:rsidRDefault="00AB2310" w:rsidP="00671044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 w:rsidRPr="009177B2">
                      <w:rPr>
                        <w:rFonts w:ascii="Arial" w:hAnsi="Arial" w:cs="Arial"/>
                        <w:sz w:val="14"/>
                        <w:szCs w:val="14"/>
                      </w:rPr>
                      <w:t>Телефонен</w:t>
                    </w:r>
                    <w:proofErr w:type="spellEnd"/>
                    <w:r w:rsidRPr="009177B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 w:rsidRPr="009177B2">
                      <w:rPr>
                        <w:rFonts w:ascii="Arial" w:hAnsi="Arial" w:cs="Arial"/>
                        <w:sz w:val="14"/>
                        <w:szCs w:val="14"/>
                      </w:rPr>
                      <w:t>център</w:t>
                    </w:r>
                    <w:proofErr w:type="spellEnd"/>
                    <w:r w:rsidRPr="009177B2"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: </w:t>
                    </w: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r w:rsidRPr="009177B2">
                      <w:rPr>
                        <w:rFonts w:ascii="Arial" w:hAnsi="Arial" w:cs="Arial"/>
                        <w:sz w:val="14"/>
                        <w:szCs w:val="14"/>
                      </w:rPr>
                      <w:t>0</w:t>
                    </w:r>
                    <w:r w:rsidR="001B77C3">
                      <w:rPr>
                        <w:rFonts w:ascii="Arial" w:hAnsi="Arial" w:cs="Arial"/>
                        <w:sz w:val="14"/>
                        <w:szCs w:val="14"/>
                      </w:rPr>
                      <w:t>8</w:t>
                    </w:r>
                    <w:r w:rsidRPr="009177B2">
                      <w:rPr>
                        <w:rFonts w:ascii="Arial" w:hAnsi="Arial" w:cs="Arial"/>
                        <w:sz w:val="14"/>
                        <w:szCs w:val="14"/>
                      </w:rPr>
                      <w:t>00 121 21</w:t>
                    </w:r>
                  </w:p>
                  <w:p w14:paraId="6CEE2DF8" w14:textId="77777777" w:rsidR="00AB2310" w:rsidRDefault="00AB2310" w:rsidP="00671044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Бизнес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парк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София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, </w:t>
                    </w:r>
                    <w:proofErr w:type="spellStart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Сграда</w:t>
                    </w:r>
                    <w:proofErr w:type="spellEnd"/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 xml:space="preserve"> 2А</w:t>
                    </w:r>
                  </w:p>
                  <w:p w14:paraId="6CEE2DF9" w14:textId="77777777" w:rsidR="00AB2310" w:rsidRPr="009177B2" w:rsidRDefault="00AB2310" w:rsidP="00671044">
                    <w:pPr>
                      <w:rPr>
                        <w:rFonts w:ascii="Arial" w:hAnsi="Arial" w:cs="Arial"/>
                        <w:sz w:val="14"/>
                        <w:szCs w:val="14"/>
                      </w:rPr>
                    </w:pPr>
                    <w:r>
                      <w:rPr>
                        <w:rFonts w:ascii="Arial" w:hAnsi="Arial" w:cs="Arial"/>
                        <w:sz w:val="14"/>
                        <w:szCs w:val="14"/>
                      </w:rPr>
                      <w:t>www.sofiyskavoda.bg</w:t>
                    </w:r>
                  </w:p>
                </w:txbxContent>
              </v:textbox>
            </v:shape>
          </w:pict>
        </mc:Fallback>
      </mc:AlternateContent>
    </w:r>
    <w:proofErr w:type="spellStart"/>
    <w:r w:rsidRPr="001B77C3">
      <w:rPr>
        <w:rFonts w:ascii="TheSansVeolia W4SemiLight" w:hAnsi="TheSansVeolia W4SemiLight" w:cs="Arial"/>
        <w:i/>
        <w:color w:val="595959"/>
        <w:sz w:val="16"/>
        <w:szCs w:val="16"/>
      </w:rPr>
      <w:t>част</w:t>
    </w:r>
    <w:proofErr w:type="spellEnd"/>
    <w:r w:rsidRPr="001B77C3">
      <w:rPr>
        <w:rFonts w:ascii="TheSansVeolia W4SemiLight" w:hAnsi="TheSansVeolia W4SemiLight" w:cs="Arial"/>
        <w:i/>
        <w:color w:val="595959"/>
        <w:sz w:val="16"/>
        <w:szCs w:val="16"/>
      </w:rPr>
      <w:t xml:space="preserve"> </w:t>
    </w:r>
    <w:proofErr w:type="spellStart"/>
    <w:r w:rsidRPr="001B77C3">
      <w:rPr>
        <w:rFonts w:ascii="TheSansVeolia W4SemiLight" w:hAnsi="TheSansVeolia W4SemiLight" w:cs="Arial"/>
        <w:i/>
        <w:color w:val="595959"/>
        <w:sz w:val="16"/>
        <w:szCs w:val="16"/>
      </w:rPr>
      <w:t>от</w:t>
    </w:r>
    <w:proofErr w:type="spellEnd"/>
    <w:r>
      <w:rPr>
        <w:noProof/>
        <w:lang w:val="bg-BG" w:eastAsia="bg-BG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E2DEF" w14:textId="77777777" w:rsidR="001B77C3" w:rsidRDefault="001B77C3">
    <w:pPr>
      <w:pStyle w:val="Footer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14:paraId="6CEE2DE6" w14:textId="77777777" w:rsidR="00AB2310" w:rsidRDefault="00AB2310" w:rsidP="00D82F00">
      <w:r>
        <w:separator/>
      </w:r>
    </w:p>
  </w:footnote>
  <w:footnote w:type="continuationSeparator" w:id="0">
    <w:p w14:paraId="6CEE2DE7" w14:textId="77777777" w:rsidR="00AB2310" w:rsidRDefault="00AB2310" w:rsidP="00D82F00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E2DEA" w14:textId="77777777" w:rsidR="004F33A6" w:rsidRDefault="001B77C3">
    <w:r>
      <w:cr/>
    </w: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E2DEB" w14:textId="77777777" w:rsidR="00AB2310" w:rsidRPr="001B77C3" w:rsidRDefault="00AB2310" w:rsidP="002A74D9">
    <w:pPr>
      <w:pStyle w:val="Header"/>
      <w:tabs>
        <w:tab w:val="clear" w:pos="4536"/>
        <w:tab w:val="clear" w:pos="9072"/>
        <w:tab w:val="left" w:pos="2536"/>
      </w:tabs>
    </w:pPr>
    <w:r>
      <w:rPr>
        <w:noProof/>
        <w:lang w:val="bg-BG" w:eastAsia="bg-BG"/>
      </w:rPr>
      <w:drawing>
        <wp:anchor distT="0" distB="0" distL="114300" distR="114300" simplePos="0" relativeHeight="251656704" behindDoc="0" locked="0" layoutInCell="1" allowOverlap="1" wp14:anchorId="6CEE2DF0" wp14:editId="6CEE2DF1">
          <wp:simplePos x="0" y="0"/>
          <wp:positionH relativeFrom="column">
            <wp:posOffset>107315</wp:posOffset>
          </wp:positionH>
          <wp:positionV relativeFrom="paragraph">
            <wp:posOffset>-242570</wp:posOffset>
          </wp:positionV>
          <wp:extent cx="1118235" cy="437515"/>
          <wp:effectExtent l="19050" t="0" r="5715" b="0"/>
          <wp:wrapSquare wrapText="bothSides"/>
          <wp:docPr id="1" name="Picture 1" descr="LogoSINIO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LogoSINIO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18235" cy="437515"/>
                  </a:xfrm>
                  <a:prstGeom prst="rect">
                    <a:avLst/>
                  </a:prstGeom>
                  <a:noFill/>
                </pic:spPr>
              </pic:pic>
            </a:graphicData>
          </a:graphic>
        </wp:anchor>
      </w:drawing>
    </w: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14:paraId="6CEE2DEE" w14:textId="77777777" w:rsidR="001B77C3" w:rsidRDefault="001B77C3">
    <w:pPr>
      <w:pStyle w:val="Header"/>
    </w:pPr>
  </w:p>
</w:hdr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62C27CB4"/>
    <w:multiLevelType w:val="multilevel"/>
    <w:tmpl w:val="FFDEA79E"/>
    <w:lvl w:ilvl="0">
      <w:start w:val="1"/>
      <w:numFmt w:val="decimal"/>
      <w:pStyle w:val="Heading1"/>
      <w:lvlText w:val="%1."/>
      <w:lvlJc w:val="left"/>
      <w:pPr>
        <w:tabs>
          <w:tab w:val="num" w:pos="360"/>
        </w:tabs>
        <w:ind w:left="360" w:hanging="360"/>
      </w:pPr>
      <w:rPr>
        <w:rFonts w:ascii="Bookman Old Style" w:hAnsi="Bookman Old Style" w:hint="default"/>
        <w:b/>
        <w:i w:val="0"/>
        <w:sz w:val="24"/>
      </w:rPr>
    </w:lvl>
    <w:lvl w:ilvl="1">
      <w:start w:val="1"/>
      <w:numFmt w:val="decimal"/>
      <w:lvlRestart w:val="0"/>
      <w:lvlText w:val="%1.%2."/>
      <w:lvlJc w:val="left"/>
      <w:pPr>
        <w:tabs>
          <w:tab w:val="num" w:pos="1191"/>
        </w:tabs>
        <w:ind w:left="1191" w:hanging="624"/>
      </w:pPr>
      <w:rPr>
        <w:rFonts w:ascii="Bookman Old Style" w:hAnsi="Bookman Old Style" w:hint="default"/>
        <w:b w:val="0"/>
        <w:i w:val="0"/>
        <w:sz w:val="24"/>
      </w:rPr>
    </w:lvl>
    <w:lvl w:ilvl="2">
      <w:start w:val="1"/>
      <w:numFmt w:val="decimal"/>
      <w:lvlRestart w:val="1"/>
      <w:isLgl/>
      <w:suff w:val="space"/>
      <w:lvlText w:val="%1.%2.%3."/>
      <w:lvlJc w:val="left"/>
      <w:pPr>
        <w:ind w:left="1077" w:hanging="737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16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232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320"/>
        </w:tabs>
        <w:ind w:left="4320" w:hanging="144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/>
  <w:defaultTabStop w:val="708"/>
  <w:hyphenationZone w:val="425"/>
  <w:drawingGridHorizontalSpacing w:val="120"/>
  <w:displayHorizontalDrawingGridEvery w:val="2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F1546B"/>
    <w:rsid w:val="000D3ACF"/>
    <w:rsid w:val="00120A81"/>
    <w:rsid w:val="001B77C3"/>
    <w:rsid w:val="001B7DC0"/>
    <w:rsid w:val="002A74D9"/>
    <w:rsid w:val="002C2AB3"/>
    <w:rsid w:val="00381357"/>
    <w:rsid w:val="00391334"/>
    <w:rsid w:val="00396B08"/>
    <w:rsid w:val="00416C53"/>
    <w:rsid w:val="004F33A6"/>
    <w:rsid w:val="005A03BF"/>
    <w:rsid w:val="005E1316"/>
    <w:rsid w:val="0061435B"/>
    <w:rsid w:val="00626D1E"/>
    <w:rsid w:val="00671044"/>
    <w:rsid w:val="006B0CF1"/>
    <w:rsid w:val="006D76CE"/>
    <w:rsid w:val="007571C5"/>
    <w:rsid w:val="008831EB"/>
    <w:rsid w:val="00992976"/>
    <w:rsid w:val="00A37B4A"/>
    <w:rsid w:val="00AB2310"/>
    <w:rsid w:val="00B058BE"/>
    <w:rsid w:val="00B071DA"/>
    <w:rsid w:val="00BD15FC"/>
    <w:rsid w:val="00CB02C2"/>
    <w:rsid w:val="00D82F00"/>
    <w:rsid w:val="00E149D0"/>
    <w:rsid w:val="00ED2FCD"/>
    <w:rsid w:val="00F06AE7"/>
    <w:rsid w:val="00F1546B"/>
    <w:rsid w:val="00F6730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."/>
  <w:listSeparator w:val=";"/>
  <w14:docId w14:val="6CEE2D6F"/>
  <w15:docId w15:val="{995537DD-B6C6-4016-BB28-4164C34E1DC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iPriority="0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iPriority="0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iPriority="0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F1546B"/>
    <w:pPr>
      <w:spacing w:after="0" w:line="240" w:lineRule="auto"/>
    </w:pPr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Heading1">
    <w:name w:val="heading 1"/>
    <w:basedOn w:val="Normal"/>
    <w:next w:val="Normal"/>
    <w:link w:val="Heading1Char"/>
    <w:qFormat/>
    <w:rsid w:val="00F1546B"/>
    <w:pPr>
      <w:keepNext/>
      <w:numPr>
        <w:numId w:val="1"/>
      </w:numPr>
      <w:jc w:val="center"/>
      <w:outlineLvl w:val="0"/>
    </w:pPr>
    <w:rPr>
      <w:color w:val="333333"/>
      <w:sz w:val="48"/>
      <w:szCs w:val="48"/>
      <w:u w:val="single"/>
      <w:lang w:val="bg-BG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1Char">
    <w:name w:val="Heading 1 Char"/>
    <w:basedOn w:val="DefaultParagraphFont"/>
    <w:link w:val="Heading1"/>
    <w:rsid w:val="00F1546B"/>
    <w:rPr>
      <w:rFonts w:ascii="Times New Roman" w:eastAsia="Times New Roman" w:hAnsi="Times New Roman" w:cs="Times New Roman"/>
      <w:color w:val="333333"/>
      <w:sz w:val="48"/>
      <w:szCs w:val="48"/>
      <w:u w:val="single"/>
    </w:rPr>
  </w:style>
  <w:style w:type="paragraph" w:styleId="BodyTextIndent">
    <w:name w:val="Body Text Indent"/>
    <w:basedOn w:val="Normal"/>
    <w:link w:val="BodyTextIndentChar"/>
    <w:rsid w:val="00F1546B"/>
    <w:pPr>
      <w:tabs>
        <w:tab w:val="left" w:pos="720"/>
      </w:tabs>
      <w:spacing w:before="240"/>
      <w:ind w:left="720" w:hanging="720"/>
      <w:jc w:val="both"/>
    </w:pPr>
    <w:rPr>
      <w:rFonts w:ascii="CG Times (W1)" w:hAnsi="CG Times (W1)"/>
      <w:szCs w:val="20"/>
      <w:lang w:val="en-GB"/>
    </w:rPr>
  </w:style>
  <w:style w:type="character" w:customStyle="1" w:styleId="BodyTextIndentChar">
    <w:name w:val="Body Text Indent Char"/>
    <w:basedOn w:val="DefaultParagraphFont"/>
    <w:link w:val="BodyTextIndent"/>
    <w:rsid w:val="00F1546B"/>
    <w:rPr>
      <w:rFonts w:ascii="CG Times (W1)" w:eastAsia="Times New Roman" w:hAnsi="CG Times (W1)" w:cs="Times New Roman"/>
      <w:color w:val="000000"/>
      <w:sz w:val="24"/>
      <w:szCs w:val="20"/>
      <w:lang w:val="en-GB"/>
    </w:rPr>
  </w:style>
  <w:style w:type="paragraph" w:styleId="FootnoteText">
    <w:name w:val="footnote text"/>
    <w:basedOn w:val="Normal"/>
    <w:link w:val="FootnoteTextChar"/>
    <w:semiHidden/>
    <w:rsid w:val="00F1546B"/>
    <w:pPr>
      <w:suppressAutoHyphens/>
    </w:pPr>
    <w:rPr>
      <w:color w:val="auto"/>
      <w:sz w:val="20"/>
      <w:szCs w:val="20"/>
      <w:lang w:eastAsia="ar-SA"/>
    </w:rPr>
  </w:style>
  <w:style w:type="character" w:customStyle="1" w:styleId="FootnoteTextChar">
    <w:name w:val="Footnote Text Char"/>
    <w:basedOn w:val="DefaultParagraphFont"/>
    <w:link w:val="FootnoteText"/>
    <w:semiHidden/>
    <w:rsid w:val="00F1546B"/>
    <w:rPr>
      <w:rFonts w:ascii="Times New Roman" w:eastAsia="Times New Roman" w:hAnsi="Times New Roman" w:cs="Times New Roman"/>
      <w:sz w:val="20"/>
      <w:szCs w:val="20"/>
      <w:lang w:val="en-US" w:eastAsia="ar-SA"/>
    </w:rPr>
  </w:style>
  <w:style w:type="paragraph" w:styleId="DocumentMap">
    <w:name w:val="Document Map"/>
    <w:basedOn w:val="Normal"/>
    <w:link w:val="DocumentMapChar"/>
    <w:semiHidden/>
    <w:rsid w:val="00B058BE"/>
    <w:pPr>
      <w:jc w:val="both"/>
    </w:pPr>
    <w:rPr>
      <w:rFonts w:ascii="Tahoma" w:hAnsi="Tahoma" w:cs="Tahoma"/>
      <w:sz w:val="20"/>
      <w:szCs w:val="20"/>
      <w:lang w:val="bg-BG"/>
    </w:rPr>
  </w:style>
  <w:style w:type="character" w:customStyle="1" w:styleId="DocumentMapChar">
    <w:name w:val="Document Map Char"/>
    <w:basedOn w:val="DefaultParagraphFont"/>
    <w:link w:val="DocumentMap"/>
    <w:semiHidden/>
    <w:rsid w:val="00B058BE"/>
    <w:rPr>
      <w:rFonts w:ascii="Tahoma" w:eastAsia="Times New Roman" w:hAnsi="Tahoma" w:cs="Tahoma"/>
      <w:color w:val="000000"/>
      <w:sz w:val="20"/>
      <w:szCs w:val="20"/>
    </w:rPr>
  </w:style>
  <w:style w:type="paragraph" w:styleId="Header">
    <w:name w:val="header"/>
    <w:basedOn w:val="Normal"/>
    <w:link w:val="HeaderChar"/>
    <w:uiPriority w:val="99"/>
    <w:unhideWhenUsed/>
    <w:rsid w:val="00D82F00"/>
    <w:pPr>
      <w:tabs>
        <w:tab w:val="center" w:pos="4536"/>
        <w:tab w:val="right" w:pos="9072"/>
      </w:tabs>
    </w:pPr>
  </w:style>
  <w:style w:type="character" w:customStyle="1" w:styleId="HeaderChar">
    <w:name w:val="Header Char"/>
    <w:basedOn w:val="DefaultParagraphFont"/>
    <w:link w:val="Header"/>
    <w:uiPriority w:val="99"/>
    <w:rsid w:val="00D82F00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Footer">
    <w:name w:val="footer"/>
    <w:basedOn w:val="Normal"/>
    <w:link w:val="FooterChar"/>
    <w:uiPriority w:val="99"/>
    <w:unhideWhenUsed/>
    <w:rsid w:val="00D82F00"/>
    <w:pPr>
      <w:tabs>
        <w:tab w:val="center" w:pos="4536"/>
        <w:tab w:val="right" w:pos="9072"/>
      </w:tabs>
    </w:pPr>
  </w:style>
  <w:style w:type="character" w:customStyle="1" w:styleId="FooterChar">
    <w:name w:val="Footer Char"/>
    <w:basedOn w:val="DefaultParagraphFont"/>
    <w:link w:val="Footer"/>
    <w:uiPriority w:val="99"/>
    <w:rsid w:val="00D82F00"/>
    <w:rPr>
      <w:rFonts w:ascii="Times New Roman" w:eastAsia="Times New Roman" w:hAnsi="Times New Roman" w:cs="Times New Roman"/>
      <w:color w:val="000000"/>
      <w:sz w:val="24"/>
      <w:szCs w:val="24"/>
      <w:lang w:val="en-US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2A74D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2A74D9"/>
    <w:rPr>
      <w:rFonts w:ascii="Tahoma" w:eastAsia="Times New Roman" w:hAnsi="Tahoma" w:cs="Tahoma"/>
      <w:color w:val="000000"/>
      <w:sz w:val="16"/>
      <w:szCs w:val="16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13" Type="http://schemas.openxmlformats.org/officeDocument/2006/relationships/footer" Target="foot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eader" Target="header3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2.xml"/><Relationship Id="rId5" Type="http://schemas.openxmlformats.org/officeDocument/2006/relationships/webSettings" Target="webSettings.xml"/><Relationship Id="rId15" Type="http://schemas.openxmlformats.org/officeDocument/2006/relationships/theme" Target="theme/theme1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eader" Target="header2.xml"/><Relationship Id="rId14" Type="http://schemas.openxmlformats.org/officeDocument/2006/relationships/fontTable" Target="fontTable.xml"/></Relationships>
</file>

<file path=word/_rels/footer2.xml.rels><?xml version="1.0" encoding="UTF-8" standalone="yes"?>
<Relationships xmlns="http://schemas.openxmlformats.org/package/2006/relationships"><Relationship Id="rId1" Type="http://schemas.openxmlformats.org/officeDocument/2006/relationships/image" Target="media/image2.png"/></Relationships>
</file>

<file path=word/_rels/header2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87094B13-0DD2-4F87-9FC8-E4221287E3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395</Words>
  <Characters>2254</Characters>
  <Application>Microsoft Office Word</Application>
  <DocSecurity>0</DocSecurity>
  <Lines>18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Sofiyska voda</Company>
  <LinksUpToDate>false</LinksUpToDate>
  <CharactersWithSpaces>2644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iprisoev</dc:creator>
  <cp:lastModifiedBy>Petkova, Elena</cp:lastModifiedBy>
  <cp:revision>2</cp:revision>
  <cp:lastPrinted>2011-10-21T08:16:00Z</cp:lastPrinted>
  <dcterms:created xsi:type="dcterms:W3CDTF">2019-05-07T08:19:00Z</dcterms:created>
  <dcterms:modified xsi:type="dcterms:W3CDTF">2019-05-07T08:19:00Z</dcterms:modified>
</cp:coreProperties>
</file>