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E4FB6" w14:textId="7AEF4853" w:rsidR="007D1FEF" w:rsidRPr="00E827B6" w:rsidRDefault="007D1FEF" w:rsidP="007D1FEF">
      <w:pPr>
        <w:shd w:val="clear" w:color="auto" w:fill="FFFFFF"/>
        <w:spacing w:line="276" w:lineRule="auto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  <w:r w:rsidRPr="00E827B6">
        <w:rPr>
          <w:rFonts w:ascii="Verdana" w:hAnsi="Verdana"/>
          <w:b/>
          <w:sz w:val="20"/>
          <w:szCs w:val="20"/>
          <w:lang w:val="bg-BG"/>
        </w:rPr>
        <w:t>ПРЕДЛОЖЕНИЕ ЗА ИЗПЪЛНЕНИЕ НА ПОРЪЧКАТА</w:t>
      </w:r>
      <w:r w:rsidR="003B1D5D">
        <w:rPr>
          <w:rFonts w:ascii="Verdana" w:hAnsi="Verdana"/>
          <w:b/>
          <w:sz w:val="20"/>
          <w:szCs w:val="20"/>
          <w:lang w:val="bg-BG"/>
        </w:rPr>
        <w:t xml:space="preserve">    </w:t>
      </w:r>
      <w:bookmarkStart w:id="0" w:name="_GoBack"/>
      <w:bookmarkEnd w:id="0"/>
    </w:p>
    <w:p w14:paraId="45AE4FB7" w14:textId="77777777" w:rsidR="004D0AC4" w:rsidRDefault="004D0AC4">
      <w:pPr>
        <w:rPr>
          <w:lang w:val="bg-BG"/>
        </w:rPr>
      </w:pPr>
    </w:p>
    <w:p w14:paraId="45AE4FB8" w14:textId="77777777" w:rsidR="007D1FEF" w:rsidRPr="007D1FEF" w:rsidRDefault="007D1FEF" w:rsidP="007D1FEF">
      <w:pPr>
        <w:jc w:val="both"/>
        <w:rPr>
          <w:rFonts w:ascii="Verdana" w:hAnsi="Verdana"/>
          <w:sz w:val="20"/>
          <w:szCs w:val="20"/>
          <w:lang w:val="bg-BG"/>
        </w:rPr>
      </w:pPr>
      <w:r w:rsidRPr="007D1FEF">
        <w:rPr>
          <w:rFonts w:ascii="Verdana" w:hAnsi="Verdana"/>
          <w:sz w:val="20"/>
          <w:szCs w:val="20"/>
          <w:lang w:val="bg-BG"/>
        </w:rPr>
        <w:t>Долуподписаният/ата/ ……………………………………………………………………………</w:t>
      </w:r>
      <w:r w:rsidR="00B57E3A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</w:t>
      </w:r>
      <w:r w:rsidRPr="007D1FEF">
        <w:rPr>
          <w:rFonts w:ascii="Verdana" w:hAnsi="Verdana"/>
          <w:sz w:val="20"/>
          <w:szCs w:val="20"/>
          <w:lang w:val="bg-BG"/>
        </w:rPr>
        <w:tab/>
      </w:r>
      <w:r w:rsidRPr="007D1FEF">
        <w:rPr>
          <w:rFonts w:ascii="Verdana" w:hAnsi="Verdana"/>
          <w:sz w:val="20"/>
          <w:szCs w:val="20"/>
          <w:lang w:val="bg-BG"/>
        </w:rPr>
        <w:tab/>
      </w:r>
      <w:r w:rsidRPr="007D1FEF">
        <w:rPr>
          <w:rFonts w:ascii="Verdana" w:hAnsi="Verdana"/>
          <w:sz w:val="20"/>
          <w:szCs w:val="20"/>
          <w:lang w:val="bg-BG"/>
        </w:rPr>
        <w:tab/>
      </w:r>
      <w:r w:rsidRPr="007D1FEF">
        <w:rPr>
          <w:rFonts w:ascii="Verdana" w:hAnsi="Verdana"/>
          <w:sz w:val="20"/>
          <w:szCs w:val="20"/>
          <w:lang w:val="bg-BG"/>
        </w:rPr>
        <w:tab/>
      </w:r>
    </w:p>
    <w:p w14:paraId="45AE4FB9" w14:textId="77777777" w:rsidR="007D1FEF" w:rsidRPr="007D1FEF" w:rsidRDefault="007D1FEF" w:rsidP="007D1FEF">
      <w:pPr>
        <w:jc w:val="center"/>
        <w:rPr>
          <w:rFonts w:ascii="Verdana" w:hAnsi="Verdana"/>
          <w:sz w:val="20"/>
          <w:szCs w:val="20"/>
          <w:vertAlign w:val="superscript"/>
          <w:lang w:val="bg-BG"/>
        </w:rPr>
      </w:pPr>
      <w:r w:rsidRPr="007D1FEF">
        <w:rPr>
          <w:rFonts w:ascii="Verdana" w:hAnsi="Verdana"/>
          <w:sz w:val="20"/>
          <w:szCs w:val="20"/>
          <w:vertAlign w:val="superscript"/>
          <w:lang w:val="bg-BG"/>
        </w:rPr>
        <w:t>/собствено бащино фамилно име /</w:t>
      </w:r>
    </w:p>
    <w:p w14:paraId="45AE4FBA" w14:textId="77777777" w:rsidR="007D1FEF" w:rsidRPr="007D1FEF" w:rsidRDefault="007D1FEF" w:rsidP="007D1FEF">
      <w:pPr>
        <w:jc w:val="both"/>
        <w:rPr>
          <w:rFonts w:ascii="Verdana" w:hAnsi="Verdana"/>
          <w:sz w:val="20"/>
          <w:szCs w:val="20"/>
          <w:lang w:val="bg-BG"/>
        </w:rPr>
      </w:pPr>
    </w:p>
    <w:p w14:paraId="45AE4FBB" w14:textId="77777777" w:rsidR="007D1FEF" w:rsidRPr="007D1FEF" w:rsidRDefault="007D1FEF" w:rsidP="007D1FEF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bg-BG"/>
        </w:rPr>
      </w:pPr>
      <w:r w:rsidRPr="007D1FEF">
        <w:rPr>
          <w:rFonts w:ascii="Verdana" w:hAnsi="Verdana"/>
          <w:sz w:val="20"/>
          <w:szCs w:val="20"/>
          <w:lang w:val="bg-BG"/>
        </w:rPr>
        <w:t>в качеството си на …………………………………………………………………………………...</w:t>
      </w:r>
      <w:r w:rsidR="00B57E3A">
        <w:rPr>
          <w:rFonts w:ascii="Verdana" w:hAnsi="Verdana"/>
          <w:sz w:val="20"/>
          <w:szCs w:val="20"/>
          <w:lang w:val="bg-BG"/>
        </w:rPr>
        <w:t>.........................................................................</w:t>
      </w:r>
    </w:p>
    <w:p w14:paraId="45AE4FBC" w14:textId="77777777" w:rsidR="007D1FEF" w:rsidRPr="007D1FEF" w:rsidRDefault="007D1FEF" w:rsidP="007D1FEF">
      <w:pPr>
        <w:widowControl w:val="0"/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  <w:vertAlign w:val="superscript"/>
          <w:lang w:val="bg-BG"/>
        </w:rPr>
      </w:pPr>
      <w:r w:rsidRPr="007D1FEF">
        <w:rPr>
          <w:rFonts w:ascii="Verdana" w:hAnsi="Verdana"/>
          <w:i/>
          <w:sz w:val="20"/>
          <w:szCs w:val="20"/>
          <w:vertAlign w:val="superscript"/>
          <w:lang w:val="bg-BG"/>
        </w:rPr>
        <w:t>/посочва се качеството на лицето</w:t>
      </w:r>
      <w:r w:rsidRPr="007D1FEF">
        <w:rPr>
          <w:rFonts w:ascii="Verdana" w:hAnsi="Verdana"/>
          <w:sz w:val="20"/>
          <w:szCs w:val="20"/>
          <w:vertAlign w:val="superscript"/>
          <w:lang w:val="bg-BG"/>
        </w:rPr>
        <w:t>/</w:t>
      </w:r>
    </w:p>
    <w:p w14:paraId="45AE4FBD" w14:textId="77777777" w:rsidR="007D1FEF" w:rsidRPr="007D1FEF" w:rsidRDefault="007D1FEF" w:rsidP="007D1FEF">
      <w:pPr>
        <w:jc w:val="both"/>
        <w:rPr>
          <w:rFonts w:ascii="Verdana" w:hAnsi="Verdana"/>
          <w:sz w:val="20"/>
          <w:szCs w:val="20"/>
          <w:lang w:val="bg-BG"/>
        </w:rPr>
      </w:pPr>
      <w:r w:rsidRPr="007D1FEF">
        <w:rPr>
          <w:rFonts w:ascii="Verdana" w:hAnsi="Verdana"/>
          <w:sz w:val="20"/>
          <w:szCs w:val="20"/>
          <w:lang w:val="bg-BG"/>
        </w:rPr>
        <w:t>в…………………………………………………………………………………..............................</w:t>
      </w:r>
      <w:r w:rsidRPr="007D1FEF">
        <w:rPr>
          <w:rFonts w:ascii="Verdana" w:hAnsi="Verdana"/>
          <w:sz w:val="20"/>
          <w:szCs w:val="20"/>
          <w:lang w:val="bg-BG"/>
        </w:rPr>
        <w:tab/>
      </w:r>
      <w:r w:rsidRPr="007D1FEF">
        <w:rPr>
          <w:rFonts w:ascii="Verdana" w:hAnsi="Verdana"/>
          <w:sz w:val="20"/>
          <w:szCs w:val="20"/>
          <w:lang w:val="bg-BG"/>
        </w:rPr>
        <w:tab/>
      </w:r>
      <w:r w:rsidRPr="007D1FEF">
        <w:rPr>
          <w:rFonts w:ascii="Verdana" w:hAnsi="Verdana"/>
          <w:sz w:val="20"/>
          <w:szCs w:val="20"/>
          <w:lang w:val="bg-BG"/>
        </w:rPr>
        <w:tab/>
      </w:r>
      <w:r w:rsidRPr="007D1FEF">
        <w:rPr>
          <w:rFonts w:ascii="Verdana" w:hAnsi="Verdana"/>
          <w:sz w:val="20"/>
          <w:szCs w:val="20"/>
          <w:lang w:val="bg-BG"/>
        </w:rPr>
        <w:tab/>
      </w:r>
      <w:r w:rsidRPr="007D1FEF">
        <w:rPr>
          <w:rFonts w:ascii="Verdana" w:hAnsi="Verdana"/>
          <w:sz w:val="20"/>
          <w:szCs w:val="20"/>
          <w:lang w:val="bg-BG"/>
        </w:rPr>
        <w:tab/>
      </w:r>
      <w:r w:rsidRPr="007D1FEF">
        <w:rPr>
          <w:rFonts w:ascii="Verdana" w:hAnsi="Verdana"/>
          <w:sz w:val="20"/>
          <w:szCs w:val="20"/>
          <w:lang w:val="bg-BG"/>
        </w:rPr>
        <w:tab/>
      </w:r>
      <w:r w:rsidRPr="007D1FEF">
        <w:rPr>
          <w:rFonts w:ascii="Verdana" w:hAnsi="Verdana"/>
          <w:sz w:val="20"/>
          <w:szCs w:val="20"/>
          <w:lang w:val="bg-BG"/>
        </w:rPr>
        <w:tab/>
      </w:r>
      <w:r w:rsidRPr="007D1FEF">
        <w:rPr>
          <w:rFonts w:ascii="Verdana" w:hAnsi="Verdana"/>
          <w:sz w:val="20"/>
          <w:szCs w:val="20"/>
          <w:lang w:val="bg-BG"/>
        </w:rPr>
        <w:tab/>
      </w:r>
    </w:p>
    <w:p w14:paraId="45AE4FBE" w14:textId="77777777" w:rsidR="007D1FEF" w:rsidRPr="007D1FEF" w:rsidRDefault="007D1FEF" w:rsidP="007D1FEF">
      <w:pPr>
        <w:jc w:val="center"/>
        <w:rPr>
          <w:rFonts w:ascii="Verdana" w:hAnsi="Verdana"/>
          <w:sz w:val="20"/>
          <w:szCs w:val="20"/>
          <w:vertAlign w:val="superscript"/>
          <w:lang w:val="bg-BG"/>
        </w:rPr>
      </w:pPr>
      <w:r w:rsidRPr="007D1FEF">
        <w:rPr>
          <w:rFonts w:ascii="Verdana" w:hAnsi="Verdana"/>
          <w:sz w:val="20"/>
          <w:szCs w:val="20"/>
          <w:vertAlign w:val="superscript"/>
          <w:lang w:val="bg-BG"/>
        </w:rPr>
        <w:t>/наименование на участника/</w:t>
      </w:r>
    </w:p>
    <w:p w14:paraId="45AE4FBF" w14:textId="77777777" w:rsidR="007D1FEF" w:rsidRPr="007D1FEF" w:rsidRDefault="007D1FEF" w:rsidP="007D1FEF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14:paraId="45AE4FC0" w14:textId="77777777" w:rsidR="007D1FEF" w:rsidRPr="007D1FEF" w:rsidRDefault="007D1FEF" w:rsidP="007D1FEF">
      <w:pPr>
        <w:tabs>
          <w:tab w:val="center" w:pos="4536"/>
          <w:tab w:val="right" w:pos="9000"/>
          <w:tab w:val="right" w:pos="9072"/>
        </w:tabs>
        <w:jc w:val="center"/>
        <w:rPr>
          <w:rFonts w:ascii="Verdana" w:hAnsi="Verdana"/>
          <w:sz w:val="20"/>
          <w:szCs w:val="20"/>
          <w:lang w:val="bg-BG"/>
        </w:rPr>
      </w:pPr>
      <w:r w:rsidRPr="007D1FEF">
        <w:rPr>
          <w:rFonts w:ascii="Verdana" w:hAnsi="Verdana"/>
          <w:sz w:val="20"/>
          <w:szCs w:val="20"/>
          <w:lang w:val="bg-BG"/>
        </w:rPr>
        <w:t>Относно: Процедура за възлагане на обществена поръчка с</w:t>
      </w:r>
      <w:r w:rsidRPr="007D1FEF">
        <w:rPr>
          <w:rFonts w:ascii="Verdana" w:hAnsi="Verdana"/>
          <w:bCs/>
          <w:sz w:val="20"/>
          <w:szCs w:val="20"/>
          <w:lang w:val="bg-BG"/>
        </w:rPr>
        <w:t xml:space="preserve"> предмет: </w:t>
      </w:r>
      <w:r w:rsidRPr="007D1FEF">
        <w:rPr>
          <w:rFonts w:ascii="Verdana" w:hAnsi="Verdana"/>
          <w:sz w:val="20"/>
          <w:szCs w:val="20"/>
          <w:lang w:val="bg-BG"/>
        </w:rPr>
        <w:t>ТТ001730 с</w:t>
      </w:r>
      <w:r w:rsidRPr="007D1FEF">
        <w:rPr>
          <w:rFonts w:ascii="Verdana" w:hAnsi="Verdana"/>
          <w:bCs/>
          <w:sz w:val="20"/>
          <w:szCs w:val="20"/>
          <w:lang w:val="bg-BG"/>
        </w:rPr>
        <w:t xml:space="preserve"> предмет</w:t>
      </w:r>
      <w:r w:rsidRPr="007D1FEF">
        <w:rPr>
          <w:rFonts w:ascii="Verdana" w:hAnsi="Verdana"/>
          <w:b/>
          <w:sz w:val="20"/>
          <w:szCs w:val="20"/>
          <w:lang w:val="bg-BG"/>
        </w:rPr>
        <w:t xml:space="preserve"> „</w:t>
      </w:r>
      <w:r w:rsidRPr="007D1FEF">
        <w:rPr>
          <w:rFonts w:ascii="Verdana" w:hAnsi="Verdana"/>
          <w:sz w:val="20"/>
          <w:szCs w:val="20"/>
          <w:lang w:val="bg-BG"/>
        </w:rPr>
        <w:t>Закупуване на комуникационно оборудване с тригодишна поддръжка</w:t>
      </w:r>
      <w:r w:rsidRPr="007D1FEF">
        <w:rPr>
          <w:rFonts w:ascii="Verdana" w:hAnsi="Verdana"/>
          <w:b/>
          <w:sz w:val="20"/>
          <w:szCs w:val="20"/>
          <w:lang w:val="bg-BG"/>
        </w:rPr>
        <w:t>“</w:t>
      </w:r>
    </w:p>
    <w:p w14:paraId="45AE4FC1" w14:textId="77777777" w:rsidR="007D1FEF" w:rsidRPr="007D1FEF" w:rsidRDefault="007D1FEF" w:rsidP="007D1FEF">
      <w:pPr>
        <w:jc w:val="both"/>
        <w:rPr>
          <w:rFonts w:ascii="Verdana" w:hAnsi="Verdana"/>
          <w:sz w:val="20"/>
          <w:szCs w:val="20"/>
          <w:lang w:val="bg-BG"/>
        </w:rPr>
      </w:pPr>
    </w:p>
    <w:p w14:paraId="45AE4FC2" w14:textId="77777777" w:rsidR="007D1FEF" w:rsidRPr="007D1FEF" w:rsidRDefault="007D1FEF" w:rsidP="007D1FEF">
      <w:pPr>
        <w:shd w:val="clear" w:color="auto" w:fill="FFFFFF"/>
        <w:spacing w:line="276" w:lineRule="auto"/>
        <w:jc w:val="center"/>
        <w:rPr>
          <w:rFonts w:ascii="Verdana" w:hAnsi="Verdana"/>
          <w:color w:val="808080"/>
          <w:sz w:val="20"/>
          <w:szCs w:val="20"/>
          <w:lang w:val="bg-BG"/>
        </w:rPr>
      </w:pPr>
      <w:r w:rsidRPr="007D1FEF">
        <w:rPr>
          <w:rFonts w:ascii="Verdana" w:hAnsi="Verdana"/>
          <w:i/>
          <w:color w:val="333333"/>
          <w:sz w:val="20"/>
          <w:szCs w:val="20"/>
          <w:lang w:val="bg-BG"/>
        </w:rPr>
        <w:t xml:space="preserve"> </w:t>
      </w:r>
    </w:p>
    <w:p w14:paraId="45AE4FC3" w14:textId="77777777" w:rsidR="007D1FEF" w:rsidRPr="007D1FEF" w:rsidRDefault="007D1FEF" w:rsidP="007D1FEF">
      <w:pPr>
        <w:shd w:val="clear" w:color="auto" w:fill="FFFFFF"/>
        <w:tabs>
          <w:tab w:val="left" w:pos="0"/>
        </w:tabs>
        <w:spacing w:line="276" w:lineRule="auto"/>
        <w:ind w:firstLine="720"/>
        <w:outlineLvl w:val="0"/>
        <w:rPr>
          <w:rFonts w:ascii="Verdana" w:hAnsi="Verdana"/>
          <w:bCs/>
          <w:i/>
          <w:color w:val="000000"/>
          <w:sz w:val="20"/>
          <w:szCs w:val="20"/>
          <w:lang w:val="bg-BG"/>
        </w:rPr>
      </w:pPr>
      <w:r w:rsidRPr="007D1FEF">
        <w:rPr>
          <w:rFonts w:ascii="Verdana" w:hAnsi="Verdana"/>
          <w:bCs/>
          <w:i/>
          <w:color w:val="000000"/>
          <w:sz w:val="20"/>
          <w:szCs w:val="20"/>
          <w:lang w:val="bg-BG"/>
        </w:rPr>
        <w:t>УВАЖАЕМИ ДАМИ И ГОСПОДА,</w:t>
      </w:r>
    </w:p>
    <w:p w14:paraId="45AE4FC4" w14:textId="77777777" w:rsidR="007D1FEF" w:rsidRPr="007D1FEF" w:rsidRDefault="007D1FEF" w:rsidP="007D1FEF">
      <w:pPr>
        <w:shd w:val="clear" w:color="auto" w:fill="FFFFFF"/>
        <w:tabs>
          <w:tab w:val="left" w:pos="0"/>
        </w:tabs>
        <w:spacing w:line="276" w:lineRule="auto"/>
        <w:ind w:firstLine="720"/>
        <w:outlineLvl w:val="0"/>
        <w:rPr>
          <w:rFonts w:ascii="Verdana" w:hAnsi="Verdana"/>
          <w:bCs/>
          <w:i/>
          <w:color w:val="000000"/>
          <w:sz w:val="20"/>
          <w:szCs w:val="20"/>
          <w:lang w:val="bg-BG"/>
        </w:rPr>
      </w:pPr>
    </w:p>
    <w:p w14:paraId="45AE4FC5" w14:textId="77777777" w:rsidR="007D1FEF" w:rsidRDefault="007D1FEF" w:rsidP="007D1FEF">
      <w:pPr>
        <w:shd w:val="clear" w:color="auto" w:fill="FFFFFF"/>
        <w:spacing w:before="120" w:after="120" w:line="360" w:lineRule="auto"/>
        <w:ind w:firstLine="709"/>
        <w:jc w:val="both"/>
        <w:rPr>
          <w:rFonts w:ascii="Verdana" w:hAnsi="Verdana"/>
          <w:b/>
          <w:sz w:val="20"/>
          <w:szCs w:val="20"/>
          <w:lang w:val="ru-RU"/>
        </w:rPr>
      </w:pPr>
      <w:r w:rsidRPr="007D1FEF">
        <w:rPr>
          <w:rFonts w:ascii="Verdana" w:hAnsi="Verdana"/>
          <w:sz w:val="20"/>
          <w:szCs w:val="20"/>
          <w:lang w:val="bg-BG"/>
        </w:rPr>
        <w:t>След запознаване с всички документи и образци от документацията за обществена поръчка в процедурата за възлагане на обществена поръчка, потвърждаваме, че в случай че бъдем избрани за изпълнител, ще изпълним поръчката, съобразно заложените</w:t>
      </w:r>
      <w:r w:rsidRPr="007D1FEF">
        <w:rPr>
          <w:rFonts w:ascii="Verdana" w:hAnsi="Verdana" w:cs="Tahoma"/>
          <w:color w:val="000000"/>
          <w:sz w:val="20"/>
          <w:szCs w:val="20"/>
          <w:lang w:val="bg-BG"/>
        </w:rPr>
        <w:t xml:space="preserve"> в проекта на договор и неговите раздели - срокове, технически спецификации и изисквания на възложителя</w:t>
      </w:r>
      <w:r w:rsidRPr="007D1FEF">
        <w:rPr>
          <w:rFonts w:ascii="Verdana" w:hAnsi="Verdana"/>
          <w:sz w:val="20"/>
          <w:szCs w:val="20"/>
          <w:lang w:val="bg-BG"/>
        </w:rPr>
        <w:t>.</w:t>
      </w:r>
    </w:p>
    <w:p w14:paraId="45AE4FC6" w14:textId="77777777" w:rsidR="007D1FEF" w:rsidRDefault="007D1FEF" w:rsidP="007D1FEF">
      <w:pPr>
        <w:keepNext/>
        <w:keepLines/>
        <w:spacing w:before="320" w:after="40" w:line="252" w:lineRule="auto"/>
        <w:jc w:val="both"/>
        <w:outlineLvl w:val="2"/>
        <w:rPr>
          <w:rFonts w:ascii="Verdana" w:hAnsi="Verdana"/>
          <w:bCs/>
          <w:spacing w:val="4"/>
          <w:sz w:val="20"/>
          <w:szCs w:val="20"/>
          <w:lang w:val="bg-BG"/>
        </w:rPr>
      </w:pPr>
      <w:r w:rsidRPr="00B25669">
        <w:rPr>
          <w:rFonts w:ascii="Verdana" w:hAnsi="Verdana"/>
          <w:b/>
          <w:bCs/>
          <w:caps/>
          <w:spacing w:val="4"/>
          <w:sz w:val="20"/>
          <w:szCs w:val="20"/>
          <w:lang w:val="bg-BG"/>
        </w:rPr>
        <w:t>Технически параметри на оборудването:</w:t>
      </w:r>
    </w:p>
    <w:p w14:paraId="45AE4FC7" w14:textId="77777777" w:rsidR="007D1FEF" w:rsidRPr="007D1FEF" w:rsidRDefault="007D1FEF" w:rsidP="007D1FEF">
      <w:pPr>
        <w:keepNext/>
        <w:keepLines/>
        <w:spacing w:before="320" w:after="40" w:line="252" w:lineRule="auto"/>
        <w:jc w:val="both"/>
        <w:outlineLvl w:val="2"/>
        <w:rPr>
          <w:rFonts w:ascii="Verdana" w:hAnsi="Verdana"/>
          <w:b/>
          <w:i/>
          <w:sz w:val="20"/>
          <w:szCs w:val="20"/>
          <w:lang w:val="ru-RU"/>
        </w:rPr>
      </w:pPr>
      <w:r w:rsidRPr="00CC24D7">
        <w:rPr>
          <w:rFonts w:ascii="Verdana" w:hAnsi="Verdana"/>
          <w:b/>
          <w:i/>
          <w:sz w:val="20"/>
          <w:szCs w:val="20"/>
          <w:lang w:val="bg-BG"/>
        </w:rPr>
        <w:t>Участниците следва да съблюдават изискванията на Възложителя и да попълнят Колона 4 – Предложена техническа спецификация и Колона 5 – Марка и модел за всяко от изискванията на Възложителя.</w:t>
      </w:r>
    </w:p>
    <w:p w14:paraId="45AE4FC8" w14:textId="77777777" w:rsidR="007D1FEF" w:rsidRDefault="007D1FEF" w:rsidP="007D1FEF">
      <w:pPr>
        <w:keepNext/>
        <w:keepLines/>
        <w:spacing w:before="320" w:after="40" w:line="252" w:lineRule="auto"/>
        <w:jc w:val="both"/>
        <w:outlineLvl w:val="2"/>
        <w:rPr>
          <w:rFonts w:ascii="Verdana" w:hAnsi="Verdana"/>
          <w:b/>
          <w:i/>
          <w:color w:val="FF0000"/>
          <w:sz w:val="20"/>
          <w:szCs w:val="20"/>
          <w:lang w:val="bg-BG"/>
        </w:rPr>
      </w:pPr>
      <w:r>
        <w:rPr>
          <w:rFonts w:ascii="Verdana" w:hAnsi="Verdana"/>
          <w:b/>
          <w:i/>
          <w:sz w:val="20"/>
          <w:szCs w:val="20"/>
          <w:lang w:val="bg-BG"/>
        </w:rPr>
        <w:t>*</w:t>
      </w:r>
      <w:r w:rsidRPr="00AE2EDF">
        <w:rPr>
          <w:rFonts w:ascii="Verdana" w:hAnsi="Verdana"/>
          <w:b/>
          <w:i/>
          <w:color w:val="FF0000"/>
          <w:sz w:val="20"/>
          <w:szCs w:val="20"/>
          <w:lang w:val="bg-BG"/>
        </w:rPr>
        <w:t xml:space="preserve">В случай, че описанието на предложената техническа спецификация за дадена позиция е </w:t>
      </w:r>
      <w:r>
        <w:rPr>
          <w:rFonts w:ascii="Verdana" w:hAnsi="Verdana"/>
          <w:b/>
          <w:i/>
          <w:color w:val="FF0000"/>
          <w:sz w:val="20"/>
          <w:szCs w:val="20"/>
          <w:lang w:val="bg-BG"/>
        </w:rPr>
        <w:t>по-</w:t>
      </w:r>
      <w:r w:rsidRPr="00AE2EDF">
        <w:rPr>
          <w:rFonts w:ascii="Verdana" w:hAnsi="Verdana"/>
          <w:b/>
          <w:i/>
          <w:color w:val="FF0000"/>
          <w:sz w:val="20"/>
          <w:szCs w:val="20"/>
          <w:lang w:val="bg-BG"/>
        </w:rPr>
        <w:t>голям</w:t>
      </w:r>
      <w:r w:rsidR="00FD2B46">
        <w:rPr>
          <w:rFonts w:ascii="Verdana" w:hAnsi="Verdana"/>
          <w:b/>
          <w:i/>
          <w:color w:val="FF0000"/>
          <w:sz w:val="20"/>
          <w:szCs w:val="20"/>
          <w:lang w:val="bg-BG"/>
        </w:rPr>
        <w:t>а</w:t>
      </w:r>
      <w:r w:rsidRPr="00AE2EDF">
        <w:rPr>
          <w:rFonts w:ascii="Verdana" w:hAnsi="Verdana"/>
          <w:b/>
          <w:i/>
          <w:color w:val="FF0000"/>
          <w:sz w:val="20"/>
          <w:szCs w:val="20"/>
          <w:lang w:val="bg-BG"/>
        </w:rPr>
        <w:t xml:space="preserve"> като обем, </w:t>
      </w:r>
      <w:r>
        <w:rPr>
          <w:rFonts w:ascii="Verdana" w:hAnsi="Verdana"/>
          <w:b/>
          <w:i/>
          <w:color w:val="FF0000"/>
          <w:sz w:val="20"/>
          <w:szCs w:val="20"/>
          <w:lang w:val="bg-BG"/>
        </w:rPr>
        <w:t xml:space="preserve">същата </w:t>
      </w:r>
      <w:r w:rsidRPr="00AE2EDF">
        <w:rPr>
          <w:rFonts w:ascii="Verdana" w:hAnsi="Verdana"/>
          <w:b/>
          <w:i/>
          <w:color w:val="FF0000"/>
          <w:sz w:val="20"/>
          <w:szCs w:val="20"/>
          <w:lang w:val="bg-BG"/>
        </w:rPr>
        <w:t xml:space="preserve">може да се представи чрез Приложение,  като това </w:t>
      </w:r>
      <w:r>
        <w:rPr>
          <w:rFonts w:ascii="Verdana" w:hAnsi="Verdana"/>
          <w:b/>
          <w:i/>
          <w:color w:val="FF0000"/>
          <w:sz w:val="20"/>
          <w:szCs w:val="20"/>
          <w:lang w:val="bg-BG"/>
        </w:rPr>
        <w:t xml:space="preserve">трябва да </w:t>
      </w:r>
      <w:r w:rsidRPr="00AE2EDF">
        <w:rPr>
          <w:rFonts w:ascii="Verdana" w:hAnsi="Verdana"/>
          <w:b/>
          <w:i/>
          <w:color w:val="FF0000"/>
          <w:sz w:val="20"/>
          <w:szCs w:val="20"/>
          <w:lang w:val="bg-BG"/>
        </w:rPr>
        <w:t>се отрази в клетката на съответната позиция в таблицата.</w:t>
      </w:r>
    </w:p>
    <w:p w14:paraId="45AE4FC9" w14:textId="77777777" w:rsidR="007D1FEF" w:rsidRDefault="007D1FEF" w:rsidP="007D1FEF">
      <w:pPr>
        <w:shd w:val="clear" w:color="auto" w:fill="FFFFFF"/>
        <w:spacing w:before="120" w:after="12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45AE4FCA" w14:textId="77777777" w:rsidR="004D0AC4" w:rsidRPr="004D0AC4" w:rsidRDefault="004D0AC4">
      <w:pPr>
        <w:rPr>
          <w:lang w:val="bg-BG"/>
        </w:rPr>
      </w:pPr>
    </w:p>
    <w:tbl>
      <w:tblPr>
        <w:tblW w:w="14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44"/>
        <w:gridCol w:w="951"/>
        <w:gridCol w:w="3685"/>
        <w:gridCol w:w="3232"/>
      </w:tblGrid>
      <w:tr w:rsidR="00A64BB4" w:rsidRPr="00FD2B46" w14:paraId="45AE4FD1" w14:textId="77777777" w:rsidTr="001C151D">
        <w:trPr>
          <w:trHeight w:val="33"/>
          <w:tblHeader/>
        </w:trPr>
        <w:tc>
          <w:tcPr>
            <w:tcW w:w="993" w:type="dxa"/>
            <w:shd w:val="clear" w:color="auto" w:fill="DDD9C3"/>
            <w:vAlign w:val="center"/>
          </w:tcPr>
          <w:p w14:paraId="45AE4FCB" w14:textId="77777777" w:rsidR="00A64BB4" w:rsidRPr="00FD2B46" w:rsidRDefault="004D0AC4" w:rsidP="00FD2B46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FD2B46">
              <w:rPr>
                <w:rFonts w:ascii="Verdana" w:hAnsi="Verdana"/>
                <w:b/>
                <w:sz w:val="18"/>
                <w:szCs w:val="18"/>
                <w:lang w:val="en-US"/>
              </w:rPr>
              <w:lastRenderedPageBreak/>
              <w:t>N</w:t>
            </w:r>
          </w:p>
          <w:p w14:paraId="45AE4FCC" w14:textId="77777777" w:rsidR="004D0AC4" w:rsidRPr="00FD2B46" w:rsidRDefault="004D0AC4" w:rsidP="00FD2B46">
            <w:pPr>
              <w:jc w:val="center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DDD9C3"/>
            <w:vAlign w:val="center"/>
          </w:tcPr>
          <w:p w14:paraId="45AE4FCD" w14:textId="77777777" w:rsidR="00A64BB4" w:rsidRPr="00FD2B46" w:rsidRDefault="00A64BB4" w:rsidP="00FD2B46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b/>
                <w:sz w:val="18"/>
                <w:szCs w:val="18"/>
                <w:lang w:val="bg-BG"/>
              </w:rPr>
              <w:t>Изискване</w:t>
            </w:r>
          </w:p>
        </w:tc>
        <w:tc>
          <w:tcPr>
            <w:tcW w:w="951" w:type="dxa"/>
            <w:shd w:val="clear" w:color="auto" w:fill="DDD9C3"/>
            <w:vAlign w:val="center"/>
          </w:tcPr>
          <w:p w14:paraId="45AE4FCE" w14:textId="77777777" w:rsidR="00A64BB4" w:rsidRPr="00FD2B46" w:rsidRDefault="00A64BB4" w:rsidP="00FD2B46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b/>
                <w:color w:val="000000" w:themeColor="text1"/>
                <w:sz w:val="18"/>
                <w:szCs w:val="18"/>
                <w:lang w:val="bg-BG"/>
              </w:rPr>
              <w:t>Брой</w:t>
            </w:r>
          </w:p>
        </w:tc>
        <w:tc>
          <w:tcPr>
            <w:tcW w:w="3685" w:type="dxa"/>
            <w:shd w:val="clear" w:color="auto" w:fill="DDD9C3"/>
          </w:tcPr>
          <w:p w14:paraId="45AE4FCF" w14:textId="77777777" w:rsidR="00A64BB4" w:rsidRPr="00FD2B46" w:rsidRDefault="00A64BB4" w:rsidP="00FD2B46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b/>
                <w:sz w:val="18"/>
                <w:szCs w:val="18"/>
                <w:lang w:val="bg-BG"/>
              </w:rPr>
              <w:t>Предложена техническа спецификация</w:t>
            </w:r>
          </w:p>
        </w:tc>
        <w:tc>
          <w:tcPr>
            <w:tcW w:w="3232" w:type="dxa"/>
            <w:shd w:val="clear" w:color="auto" w:fill="DDD9C3"/>
          </w:tcPr>
          <w:p w14:paraId="45AE4FD0" w14:textId="77777777" w:rsidR="00A64BB4" w:rsidRPr="00FD2B46" w:rsidRDefault="00A64BB4" w:rsidP="00FD2B46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b/>
                <w:sz w:val="18"/>
                <w:szCs w:val="18"/>
                <w:lang w:val="bg-BG"/>
              </w:rPr>
              <w:t>Марка и модел</w:t>
            </w:r>
          </w:p>
        </w:tc>
      </w:tr>
      <w:tr w:rsidR="00FD2B46" w:rsidRPr="00FD2B46" w14:paraId="45AE4FD7" w14:textId="77777777" w:rsidTr="001C151D">
        <w:trPr>
          <w:trHeight w:val="33"/>
          <w:tblHeader/>
        </w:trPr>
        <w:tc>
          <w:tcPr>
            <w:tcW w:w="993" w:type="dxa"/>
            <w:shd w:val="clear" w:color="auto" w:fill="DDD9C3"/>
            <w:vAlign w:val="center"/>
          </w:tcPr>
          <w:p w14:paraId="45AE4FD2" w14:textId="77777777" w:rsidR="00FD2B46" w:rsidRPr="00FD2B46" w:rsidRDefault="00FD2B46" w:rsidP="00FD2B46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b/>
                <w:sz w:val="18"/>
                <w:szCs w:val="18"/>
                <w:lang w:val="bg-BG"/>
              </w:rPr>
              <w:t>1</w:t>
            </w:r>
          </w:p>
        </w:tc>
        <w:tc>
          <w:tcPr>
            <w:tcW w:w="5144" w:type="dxa"/>
            <w:shd w:val="clear" w:color="auto" w:fill="DDD9C3"/>
            <w:vAlign w:val="center"/>
          </w:tcPr>
          <w:p w14:paraId="45AE4FD3" w14:textId="77777777" w:rsidR="00FD2B46" w:rsidRPr="00FD2B46" w:rsidRDefault="00FD2B46" w:rsidP="00FD2B46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b/>
                <w:sz w:val="18"/>
                <w:szCs w:val="18"/>
                <w:lang w:val="bg-BG"/>
              </w:rPr>
              <w:t>2</w:t>
            </w:r>
          </w:p>
        </w:tc>
        <w:tc>
          <w:tcPr>
            <w:tcW w:w="951" w:type="dxa"/>
            <w:shd w:val="clear" w:color="auto" w:fill="DDD9C3"/>
            <w:vAlign w:val="center"/>
          </w:tcPr>
          <w:p w14:paraId="45AE4FD4" w14:textId="77777777" w:rsidR="00FD2B46" w:rsidRPr="00FD2B46" w:rsidRDefault="00FD2B46" w:rsidP="00FD2B46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b/>
                <w:color w:val="000000" w:themeColor="text1"/>
                <w:sz w:val="18"/>
                <w:szCs w:val="18"/>
                <w:lang w:val="bg-BG"/>
              </w:rPr>
              <w:t>3</w:t>
            </w:r>
          </w:p>
        </w:tc>
        <w:tc>
          <w:tcPr>
            <w:tcW w:w="3685" w:type="dxa"/>
            <w:shd w:val="clear" w:color="auto" w:fill="DDD9C3"/>
          </w:tcPr>
          <w:p w14:paraId="45AE4FD5" w14:textId="77777777" w:rsidR="00FD2B46" w:rsidRPr="00FD2B46" w:rsidRDefault="00FD2B46" w:rsidP="00FD2B46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b/>
                <w:sz w:val="18"/>
                <w:szCs w:val="18"/>
                <w:lang w:val="bg-BG"/>
              </w:rPr>
              <w:t>4</w:t>
            </w:r>
          </w:p>
        </w:tc>
        <w:tc>
          <w:tcPr>
            <w:tcW w:w="3232" w:type="dxa"/>
            <w:shd w:val="clear" w:color="auto" w:fill="DDD9C3"/>
          </w:tcPr>
          <w:p w14:paraId="45AE4FD6" w14:textId="77777777" w:rsidR="00FD2B46" w:rsidRPr="00FD2B46" w:rsidRDefault="00FD2B46" w:rsidP="00FD2B46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b/>
                <w:sz w:val="18"/>
                <w:szCs w:val="18"/>
                <w:lang w:val="bg-BG"/>
              </w:rPr>
              <w:t>5</w:t>
            </w:r>
          </w:p>
        </w:tc>
      </w:tr>
      <w:tr w:rsidR="00A64BB4" w:rsidRPr="00FD2B46" w14:paraId="45AE4FDB" w14:textId="77777777" w:rsidTr="001C151D">
        <w:trPr>
          <w:trHeight w:val="33"/>
        </w:trPr>
        <w:tc>
          <w:tcPr>
            <w:tcW w:w="7088" w:type="dxa"/>
            <w:gridSpan w:val="3"/>
            <w:shd w:val="clear" w:color="auto" w:fill="C6D9F1"/>
          </w:tcPr>
          <w:p w14:paraId="45AE4FD8" w14:textId="77777777" w:rsidR="00A64BB4" w:rsidRPr="00FD2B46" w:rsidRDefault="00A64BB4" w:rsidP="00A64BB4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  <w:t>Мрежова инфраструктура</w:t>
            </w:r>
          </w:p>
        </w:tc>
        <w:tc>
          <w:tcPr>
            <w:tcW w:w="3685" w:type="dxa"/>
            <w:shd w:val="clear" w:color="auto" w:fill="C6D9F1"/>
          </w:tcPr>
          <w:p w14:paraId="45AE4FD9" w14:textId="77777777" w:rsidR="00A64BB4" w:rsidRPr="00FD2B46" w:rsidRDefault="00A64BB4" w:rsidP="00A64BB4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  <w:shd w:val="clear" w:color="auto" w:fill="C6D9F1"/>
          </w:tcPr>
          <w:p w14:paraId="45AE4FDA" w14:textId="77777777" w:rsidR="00A64BB4" w:rsidRPr="00FD2B46" w:rsidRDefault="00A64BB4" w:rsidP="00A64BB4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FD2B46" w14:paraId="45AE4FE1" w14:textId="77777777" w:rsidTr="001C151D">
        <w:trPr>
          <w:trHeight w:val="33"/>
        </w:trPr>
        <w:tc>
          <w:tcPr>
            <w:tcW w:w="993" w:type="dxa"/>
            <w:shd w:val="clear" w:color="auto" w:fill="EEECE1"/>
            <w:vAlign w:val="center"/>
          </w:tcPr>
          <w:p w14:paraId="45AE4FDC" w14:textId="77777777" w:rsidR="00A64BB4" w:rsidRPr="00FD2B46" w:rsidRDefault="00A64BB4" w:rsidP="00C810FF">
            <w:pPr>
              <w:numPr>
                <w:ilvl w:val="0"/>
                <w:numId w:val="8"/>
              </w:numPr>
              <w:spacing w:line="256" w:lineRule="auto"/>
              <w:contextualSpacing/>
              <w:rPr>
                <w:rFonts w:ascii="Verdana" w:eastAsia="Calibri" w:hAnsi="Verdana"/>
                <w:b/>
                <w:sz w:val="22"/>
                <w:szCs w:val="22"/>
                <w:lang w:val="bg-BG"/>
              </w:rPr>
            </w:pPr>
          </w:p>
        </w:tc>
        <w:tc>
          <w:tcPr>
            <w:tcW w:w="5144" w:type="dxa"/>
            <w:shd w:val="clear" w:color="auto" w:fill="EEECE1"/>
            <w:vAlign w:val="center"/>
          </w:tcPr>
          <w:p w14:paraId="45AE4FDD" w14:textId="77777777" w:rsidR="00A64BB4" w:rsidRPr="00FD2B46" w:rsidRDefault="00402A14" w:rsidP="00BC22C9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sz w:val="22"/>
                <w:szCs w:val="22"/>
                <w:lang w:val="bg-BG"/>
              </w:rPr>
              <w:t>Комутатор – тип 1</w:t>
            </w:r>
          </w:p>
        </w:tc>
        <w:tc>
          <w:tcPr>
            <w:tcW w:w="951" w:type="dxa"/>
            <w:shd w:val="clear" w:color="auto" w:fill="EEECE1"/>
            <w:vAlign w:val="center"/>
          </w:tcPr>
          <w:p w14:paraId="45AE4FDE" w14:textId="77777777" w:rsidR="00A64BB4" w:rsidRPr="00FD2B46" w:rsidRDefault="00DD318F" w:rsidP="00BC22C9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  <w:t>2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45AE4FDF" w14:textId="77777777" w:rsidR="00A64BB4" w:rsidRPr="00FD2B46" w:rsidRDefault="00A64BB4" w:rsidP="00BC22C9">
            <w:pPr>
              <w:rPr>
                <w:rFonts w:ascii="Verdana" w:hAnsi="Verdana"/>
                <w:b/>
                <w:color w:val="00B050"/>
                <w:sz w:val="22"/>
                <w:szCs w:val="22"/>
                <w:lang w:val="bg-BG"/>
              </w:rPr>
            </w:pPr>
          </w:p>
        </w:tc>
        <w:tc>
          <w:tcPr>
            <w:tcW w:w="3232" w:type="dxa"/>
            <w:shd w:val="clear" w:color="auto" w:fill="EEECE1"/>
            <w:vAlign w:val="center"/>
          </w:tcPr>
          <w:p w14:paraId="45AE4FE0" w14:textId="77777777" w:rsidR="00A64BB4" w:rsidRPr="00FD2B46" w:rsidRDefault="00A64BB4" w:rsidP="00BC22C9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</w:p>
        </w:tc>
      </w:tr>
      <w:tr w:rsidR="00A64BB4" w:rsidRPr="003B1D5D" w14:paraId="45AE4FE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4FE2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4FE3" w14:textId="77777777" w:rsidR="00A64BB4" w:rsidRPr="00FD2B46" w:rsidRDefault="00A64BB4" w:rsidP="00A64BB4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предоставя възможност за свързване на </w:t>
            </w:r>
            <w:r w:rsidR="00040636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минимум 9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комутаторите в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(единно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комутационно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устройство) съ</w:t>
            </w:r>
            <w:r w:rsidR="00483A0A" w:rsidRPr="00FD2B46">
              <w:rPr>
                <w:rFonts w:ascii="Verdana" w:hAnsi="Verdana"/>
                <w:sz w:val="18"/>
                <w:szCs w:val="18"/>
                <w:lang w:val="bg-BG"/>
              </w:rPr>
              <w:t>с скорост на връзката минимум 48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Gbps</w:t>
            </w:r>
            <w:proofErr w:type="spellEnd"/>
            <w:r w:rsidR="001276C5" w:rsidRPr="00FD2B46">
              <w:rPr>
                <w:rFonts w:ascii="Verdana" w:hAnsi="Verdana"/>
                <w:sz w:val="18"/>
                <w:szCs w:val="18"/>
                <w:lang w:val="bg-BG"/>
              </w:rPr>
              <w:t>, през специализирани модули</w:t>
            </w:r>
            <w:r w:rsidR="0070543D" w:rsidRPr="00FD2B46">
              <w:rPr>
                <w:rFonts w:ascii="Verdana" w:hAnsi="Verdana"/>
                <w:sz w:val="18"/>
                <w:szCs w:val="18"/>
                <w:lang w:val="bg-BG"/>
              </w:rPr>
              <w:t>, като не се заемат портове за данни</w:t>
            </w:r>
          </w:p>
        </w:tc>
        <w:tc>
          <w:tcPr>
            <w:tcW w:w="951" w:type="dxa"/>
            <w:shd w:val="clear" w:color="auto" w:fill="auto"/>
          </w:tcPr>
          <w:p w14:paraId="45AE4FE4" w14:textId="77777777" w:rsidR="00A64BB4" w:rsidRPr="00FD2B46" w:rsidRDefault="00A64BB4" w:rsidP="00A64BB4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4FE5" w14:textId="77777777" w:rsidR="00A64BB4" w:rsidRPr="00FD2B46" w:rsidRDefault="00A64BB4" w:rsidP="00A64BB4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4FE6" w14:textId="77777777" w:rsidR="00A64BB4" w:rsidRPr="00FD2B46" w:rsidRDefault="00A64BB4" w:rsidP="00A64BB4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4FE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4FE8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4FE9" w14:textId="77777777" w:rsidR="00A64BB4" w:rsidRPr="00FD2B46" w:rsidRDefault="00A64BB4" w:rsidP="00A64BB4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поне 24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порта</w:t>
            </w:r>
            <w:r w:rsidR="00D25F38" w:rsidRPr="00FD2B46">
              <w:rPr>
                <w:rFonts w:ascii="Verdana" w:hAnsi="Verdana"/>
                <w:sz w:val="18"/>
                <w:szCs w:val="18"/>
                <w:lang w:val="bg-BG"/>
              </w:rPr>
              <w:t>,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040636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поддържащи скорост </w:t>
            </w:r>
            <w:r w:rsidR="00D25F38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от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10/100/1000</w:t>
            </w:r>
            <w:r w:rsidR="00483A0A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483A0A" w:rsidRPr="00FD2B46">
              <w:rPr>
                <w:rFonts w:ascii="Verdana" w:hAnsi="Verdana"/>
                <w:sz w:val="18"/>
                <w:szCs w:val="18"/>
                <w:lang w:val="bg-BG"/>
              </w:rPr>
              <w:t>Mbps</w:t>
            </w:r>
            <w:proofErr w:type="spellEnd"/>
            <w:r w:rsidR="00483A0A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медни с RJ-45 конектор</w:t>
            </w:r>
          </w:p>
        </w:tc>
        <w:tc>
          <w:tcPr>
            <w:tcW w:w="951" w:type="dxa"/>
            <w:shd w:val="clear" w:color="auto" w:fill="auto"/>
          </w:tcPr>
          <w:p w14:paraId="45AE4FEA" w14:textId="77777777" w:rsidR="00A64BB4" w:rsidRPr="00FD2B46" w:rsidRDefault="00A64BB4" w:rsidP="00A64BB4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4FEB" w14:textId="77777777" w:rsidR="00A64BB4" w:rsidRPr="00FD2B46" w:rsidRDefault="00A64BB4" w:rsidP="00A64BB4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4FEC" w14:textId="77777777" w:rsidR="00A64BB4" w:rsidRPr="00FD2B46" w:rsidRDefault="00A64BB4" w:rsidP="00A64BB4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4FF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4FEE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4FEF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комутационн</w:t>
            </w:r>
            <w:r w:rsidR="00D25F38" w:rsidRPr="00FD2B46">
              <w:rPr>
                <w:rFonts w:ascii="Verdana" w:hAnsi="Verdana"/>
                <w:sz w:val="18"/>
                <w:szCs w:val="18"/>
                <w:lang w:val="bg-BG"/>
              </w:rPr>
              <w:t>а</w:t>
            </w:r>
            <w:proofErr w:type="spellEnd"/>
            <w:r w:rsidR="00D25F38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матрица с капацитет минимум 92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Gbps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4FF0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4FF1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4FF2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4FF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4FF4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4FF5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</w:t>
            </w:r>
            <w:r w:rsidR="00D25F38" w:rsidRPr="00FD2B46">
              <w:rPr>
                <w:rFonts w:ascii="Verdana" w:hAnsi="Verdana"/>
                <w:sz w:val="18"/>
                <w:szCs w:val="18"/>
                <w:lang w:val="bg-BG"/>
              </w:rPr>
              <w:t>ържа производителност минимум 68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Мpps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4FF6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4FF7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4FF8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4FF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4FFA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4FFB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Оперативна памет (DRAM) минимум 4 GB </w:t>
            </w:r>
          </w:p>
        </w:tc>
        <w:tc>
          <w:tcPr>
            <w:tcW w:w="951" w:type="dxa"/>
            <w:shd w:val="clear" w:color="auto" w:fill="auto"/>
          </w:tcPr>
          <w:p w14:paraId="45AE4FFC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4FFD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4FFE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FD2B46" w14:paraId="45AE500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00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01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Flash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памет минимум 2 GB</w:t>
            </w:r>
          </w:p>
        </w:tc>
        <w:tc>
          <w:tcPr>
            <w:tcW w:w="951" w:type="dxa"/>
            <w:shd w:val="clear" w:color="auto" w:fill="auto"/>
          </w:tcPr>
          <w:p w14:paraId="45AE5002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03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04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0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06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07" w14:textId="77777777" w:rsidR="00A64BB4" w:rsidRPr="00FD2B46" w:rsidRDefault="00483A0A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32</w:t>
            </w:r>
            <w:r w:rsidR="00A64BB4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000 MAC адреса</w:t>
            </w:r>
          </w:p>
        </w:tc>
        <w:tc>
          <w:tcPr>
            <w:tcW w:w="951" w:type="dxa"/>
            <w:shd w:val="clear" w:color="auto" w:fill="auto"/>
          </w:tcPr>
          <w:p w14:paraId="45AE5008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09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0A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1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0C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0D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24 000 IPv4 маршрута</w:t>
            </w:r>
          </w:p>
        </w:tc>
        <w:tc>
          <w:tcPr>
            <w:tcW w:w="951" w:type="dxa"/>
            <w:shd w:val="clear" w:color="auto" w:fill="auto"/>
          </w:tcPr>
          <w:p w14:paraId="45AE500E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0F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10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1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12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13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максимален размер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рамката 9198 байта</w:t>
            </w:r>
          </w:p>
        </w:tc>
        <w:tc>
          <w:tcPr>
            <w:tcW w:w="951" w:type="dxa"/>
            <w:shd w:val="clear" w:color="auto" w:fill="auto"/>
          </w:tcPr>
          <w:p w14:paraId="45AE5014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15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16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1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18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19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1000  виртуални интерфейса (SVI)</w:t>
            </w:r>
          </w:p>
        </w:tc>
        <w:tc>
          <w:tcPr>
            <w:tcW w:w="951" w:type="dxa"/>
            <w:shd w:val="clear" w:color="auto" w:fill="auto"/>
          </w:tcPr>
          <w:p w14:paraId="45AE501A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1B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1C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2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1E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1F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4000 VLAN ID</w:t>
            </w:r>
          </w:p>
        </w:tc>
        <w:tc>
          <w:tcPr>
            <w:tcW w:w="951" w:type="dxa"/>
            <w:shd w:val="clear" w:color="auto" w:fill="auto"/>
          </w:tcPr>
          <w:p w14:paraId="45AE5020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21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22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2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24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25" w14:textId="77777777" w:rsidR="00A64BB4" w:rsidRPr="00FD2B46" w:rsidRDefault="00E63F8E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има конзолен порт за управление USB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Type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B) или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(RJ-45)</w:t>
            </w:r>
          </w:p>
        </w:tc>
        <w:tc>
          <w:tcPr>
            <w:tcW w:w="951" w:type="dxa"/>
            <w:shd w:val="clear" w:color="auto" w:fill="auto"/>
          </w:tcPr>
          <w:p w14:paraId="45AE5026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27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28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2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2A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2B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предоставя API за изпол</w:t>
            </w:r>
            <w:r w:rsidR="00D25F38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зване на комутатора в </w:t>
            </w:r>
            <w:proofErr w:type="spellStart"/>
            <w:r w:rsidR="00D25F38" w:rsidRPr="00FD2B46">
              <w:rPr>
                <w:rFonts w:ascii="Verdana" w:hAnsi="Verdana"/>
                <w:sz w:val="18"/>
                <w:szCs w:val="18"/>
                <w:lang w:val="bg-BG"/>
              </w:rPr>
              <w:t>Software-D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efined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Networking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(SDN) среда</w:t>
            </w:r>
          </w:p>
        </w:tc>
        <w:tc>
          <w:tcPr>
            <w:tcW w:w="951" w:type="dxa"/>
            <w:shd w:val="clear" w:color="auto" w:fill="auto"/>
          </w:tcPr>
          <w:p w14:paraId="45AE502C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2D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2E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3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30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31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автоматично конфигуриране на портовете, при включване на устройства към тях</w:t>
            </w:r>
          </w:p>
        </w:tc>
        <w:tc>
          <w:tcPr>
            <w:tcW w:w="951" w:type="dxa"/>
            <w:shd w:val="clear" w:color="auto" w:fill="auto"/>
          </w:tcPr>
          <w:p w14:paraId="45AE5032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33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34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3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36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37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вградена функционалност за засичане на събития в мрежата и възможност за автоматизация чрез изпълнение на команди или скриптове</w:t>
            </w:r>
          </w:p>
        </w:tc>
        <w:tc>
          <w:tcPr>
            <w:tcW w:w="951" w:type="dxa"/>
            <w:shd w:val="clear" w:color="auto" w:fill="auto"/>
          </w:tcPr>
          <w:p w14:paraId="45AE5038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39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3A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4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3C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3D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автоматично MDIX и автоматично избиране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half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full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duplex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режим на портовете</w:t>
            </w:r>
          </w:p>
        </w:tc>
        <w:tc>
          <w:tcPr>
            <w:tcW w:w="951" w:type="dxa"/>
            <w:shd w:val="clear" w:color="auto" w:fill="auto"/>
          </w:tcPr>
          <w:p w14:paraId="45AE503E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3F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40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4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42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43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Link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Aggregation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Control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(LACP) за агрегиране на портове</w:t>
            </w:r>
          </w:p>
        </w:tc>
        <w:tc>
          <w:tcPr>
            <w:tcW w:w="951" w:type="dxa"/>
            <w:shd w:val="clear" w:color="auto" w:fill="auto"/>
          </w:tcPr>
          <w:p w14:paraId="45AE5044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45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46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4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48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49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Master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комутаторът в една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система да може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 xml:space="preserve">да проверява и обновява автоматично софтуерната версия на останалите комутатори от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системата</w:t>
            </w:r>
          </w:p>
        </w:tc>
        <w:tc>
          <w:tcPr>
            <w:tcW w:w="951" w:type="dxa"/>
            <w:shd w:val="clear" w:color="auto" w:fill="auto"/>
          </w:tcPr>
          <w:p w14:paraId="45AE504A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4B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4C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5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4E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4F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TFTP и NTP протоколи</w:t>
            </w:r>
          </w:p>
        </w:tc>
        <w:tc>
          <w:tcPr>
            <w:tcW w:w="951" w:type="dxa"/>
            <w:shd w:val="clear" w:color="auto" w:fill="auto"/>
          </w:tcPr>
          <w:p w14:paraId="45AE5050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51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52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5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54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55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RMON за наблюдение и управление</w:t>
            </w:r>
          </w:p>
        </w:tc>
        <w:tc>
          <w:tcPr>
            <w:tcW w:w="951" w:type="dxa"/>
            <w:shd w:val="clear" w:color="auto" w:fill="auto"/>
          </w:tcPr>
          <w:p w14:paraId="45AE5056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57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58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5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5A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5B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функционалност за отдалечено следене на трафика на даден порт</w:t>
            </w:r>
          </w:p>
        </w:tc>
        <w:tc>
          <w:tcPr>
            <w:tcW w:w="951" w:type="dxa"/>
            <w:shd w:val="clear" w:color="auto" w:fill="auto"/>
          </w:tcPr>
          <w:p w14:paraId="45AE505C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5D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5E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6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60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61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защита на  портовете от MAC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flooding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 </w:t>
            </w:r>
          </w:p>
        </w:tc>
        <w:tc>
          <w:tcPr>
            <w:tcW w:w="951" w:type="dxa"/>
            <w:shd w:val="clear" w:color="auto" w:fill="auto"/>
          </w:tcPr>
          <w:p w14:paraId="45AE5062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63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64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FD2B46" w14:paraId="45AE506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66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67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DHCP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snooping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51" w:type="dxa"/>
            <w:shd w:val="clear" w:color="auto" w:fill="auto"/>
          </w:tcPr>
          <w:p w14:paraId="45AE5068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69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6A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7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6C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6D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защита от ARP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spoofing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</w:t>
            </w:r>
          </w:p>
        </w:tc>
        <w:tc>
          <w:tcPr>
            <w:tcW w:w="951" w:type="dxa"/>
            <w:shd w:val="clear" w:color="auto" w:fill="auto"/>
          </w:tcPr>
          <w:p w14:paraId="45AE506E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6F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70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7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72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73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защита от IP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spoofing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</w:t>
            </w:r>
          </w:p>
        </w:tc>
        <w:tc>
          <w:tcPr>
            <w:tcW w:w="951" w:type="dxa"/>
            <w:shd w:val="clear" w:color="auto" w:fill="auto"/>
          </w:tcPr>
          <w:p w14:paraId="45AE5074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75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76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7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78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79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удостоверяване на потребителите чрез 802.1Х, MAC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authentication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bypass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web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authentication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07A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7B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7C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8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7E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7F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Възможност за автоматично изолиране на устройства в обособен VLAN при свързване към комутатора</w:t>
            </w:r>
          </w:p>
        </w:tc>
        <w:tc>
          <w:tcPr>
            <w:tcW w:w="951" w:type="dxa"/>
            <w:shd w:val="clear" w:color="auto" w:fill="auto"/>
          </w:tcPr>
          <w:p w14:paraId="45AE5080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81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82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8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84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85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политики за сигурност на база VLAN</w:t>
            </w:r>
          </w:p>
        </w:tc>
        <w:tc>
          <w:tcPr>
            <w:tcW w:w="951" w:type="dxa"/>
            <w:shd w:val="clear" w:color="auto" w:fill="auto"/>
          </w:tcPr>
          <w:p w14:paraId="45AE5086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87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88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8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8A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8B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политики за сигурност на база порт</w:t>
            </w:r>
          </w:p>
        </w:tc>
        <w:tc>
          <w:tcPr>
            <w:tcW w:w="951" w:type="dxa"/>
            <w:shd w:val="clear" w:color="auto" w:fill="auto"/>
          </w:tcPr>
          <w:p w14:paraId="45AE508C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8D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8E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9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90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91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SSH и SNMPv3</w:t>
            </w:r>
          </w:p>
        </w:tc>
        <w:tc>
          <w:tcPr>
            <w:tcW w:w="951" w:type="dxa"/>
            <w:shd w:val="clear" w:color="auto" w:fill="auto"/>
          </w:tcPr>
          <w:p w14:paraId="45AE5092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93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94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9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96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97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удостоверяване чрез RADIUS протокол</w:t>
            </w:r>
          </w:p>
        </w:tc>
        <w:tc>
          <w:tcPr>
            <w:tcW w:w="951" w:type="dxa"/>
            <w:shd w:val="clear" w:color="auto" w:fill="auto"/>
          </w:tcPr>
          <w:p w14:paraId="45AE5098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99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9A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FD2B46" w14:paraId="45AE50A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9C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9D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Rapid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Spanning-tree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(IEEE 802.1w)</w:t>
            </w:r>
          </w:p>
        </w:tc>
        <w:tc>
          <w:tcPr>
            <w:tcW w:w="951" w:type="dxa"/>
            <w:shd w:val="clear" w:color="auto" w:fill="auto"/>
          </w:tcPr>
          <w:p w14:paraId="45AE509E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9F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A0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A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A2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A3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Rapid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Spanning-tree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за всеки VLAN по отделно</w:t>
            </w:r>
          </w:p>
        </w:tc>
        <w:tc>
          <w:tcPr>
            <w:tcW w:w="951" w:type="dxa"/>
            <w:shd w:val="clear" w:color="auto" w:fill="auto"/>
          </w:tcPr>
          <w:p w14:paraId="45AE50A4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A5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A6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A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A8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A9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STP (IEEE 802.1d)</w:t>
            </w:r>
          </w:p>
        </w:tc>
        <w:tc>
          <w:tcPr>
            <w:tcW w:w="951" w:type="dxa"/>
            <w:shd w:val="clear" w:color="auto" w:fill="auto"/>
          </w:tcPr>
          <w:p w14:paraId="45AE50AA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AB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AC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B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AE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AF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метод за защита и филтриране, който да предотвратява нежелани  промени в STP топологията на мрежата</w:t>
            </w:r>
          </w:p>
        </w:tc>
        <w:tc>
          <w:tcPr>
            <w:tcW w:w="951" w:type="dxa"/>
            <w:shd w:val="clear" w:color="auto" w:fill="auto"/>
          </w:tcPr>
          <w:p w14:paraId="45AE50B0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B1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B2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B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B4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B5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IEEE 802.1Q VLAN</w:t>
            </w:r>
          </w:p>
        </w:tc>
        <w:tc>
          <w:tcPr>
            <w:tcW w:w="951" w:type="dxa"/>
            <w:shd w:val="clear" w:color="auto" w:fill="auto"/>
          </w:tcPr>
          <w:p w14:paraId="45AE50B6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B7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B8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B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BA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BB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механизъм за автоматично активиране на портовете, след отпадането им поради грешки в мрежата</w:t>
            </w:r>
          </w:p>
        </w:tc>
        <w:tc>
          <w:tcPr>
            <w:tcW w:w="951" w:type="dxa"/>
            <w:shd w:val="clear" w:color="auto" w:fill="auto"/>
          </w:tcPr>
          <w:p w14:paraId="45AE50BC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BD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BE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C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C0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C1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маршрутизиращи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5D3836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протоколи RIPv1, RIPv2, </w:t>
            </w:r>
            <w:proofErr w:type="spellStart"/>
            <w:r w:rsidR="005D3836" w:rsidRPr="00FD2B46">
              <w:rPr>
                <w:rFonts w:ascii="Verdana" w:hAnsi="Verdana"/>
                <w:sz w:val="18"/>
                <w:szCs w:val="18"/>
                <w:lang w:val="bg-BG"/>
              </w:rPr>
              <w:t>RIPng</w:t>
            </w:r>
            <w:proofErr w:type="spellEnd"/>
            <w:r w:rsidR="005D3836" w:rsidRPr="00FD2B46">
              <w:rPr>
                <w:rFonts w:ascii="Verdana" w:hAnsi="Verdana"/>
                <w:sz w:val="18"/>
                <w:szCs w:val="18"/>
                <w:lang w:val="bg-BG"/>
              </w:rPr>
              <w:t>,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OSPF,</w:t>
            </w:r>
            <w:r w:rsidR="005D3836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BGP, PIM и OSPFv3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,  </w:t>
            </w:r>
            <w:r w:rsidR="00D25F38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VRRPv3 и </w:t>
            </w:r>
            <w:r w:rsidR="00D25F38"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 xml:space="preserve">да позволява добавянето на статични маршрути и </w:t>
            </w:r>
            <w:proofErr w:type="spellStart"/>
            <w:r w:rsidR="00D25F38" w:rsidRPr="00FD2B46">
              <w:rPr>
                <w:rFonts w:ascii="Verdana" w:hAnsi="Verdana"/>
                <w:sz w:val="18"/>
                <w:szCs w:val="18"/>
                <w:lang w:val="bg-BG"/>
              </w:rPr>
              <w:t>Layer</w:t>
            </w:r>
            <w:proofErr w:type="spellEnd"/>
            <w:r w:rsidR="00D25F38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3 виртуални интерфейси</w:t>
            </w:r>
          </w:p>
        </w:tc>
        <w:tc>
          <w:tcPr>
            <w:tcW w:w="951" w:type="dxa"/>
            <w:shd w:val="clear" w:color="auto" w:fill="auto"/>
          </w:tcPr>
          <w:p w14:paraId="45AE50C2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C3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C4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FD2B46" w14:paraId="45AE50C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C6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C7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802.1p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Class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of Service</w:t>
            </w:r>
          </w:p>
        </w:tc>
        <w:tc>
          <w:tcPr>
            <w:tcW w:w="951" w:type="dxa"/>
            <w:shd w:val="clear" w:color="auto" w:fill="auto"/>
          </w:tcPr>
          <w:p w14:paraId="45AE50C8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C9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CA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D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CC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CD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Differentiated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Services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Code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Point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(DSCP) класифициране на пакети според IP, MAC и TCP/UDP порт</w:t>
            </w:r>
          </w:p>
        </w:tc>
        <w:tc>
          <w:tcPr>
            <w:tcW w:w="951" w:type="dxa"/>
            <w:shd w:val="clear" w:color="auto" w:fill="auto"/>
          </w:tcPr>
          <w:p w14:paraId="45AE50CE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CF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D0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D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D2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D3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поне 8 бр. изходящи опашки на порт за различен тип класифициран трафик</w:t>
            </w:r>
          </w:p>
        </w:tc>
        <w:tc>
          <w:tcPr>
            <w:tcW w:w="951" w:type="dxa"/>
            <w:shd w:val="clear" w:color="auto" w:fill="auto"/>
          </w:tcPr>
          <w:p w14:paraId="45AE50D4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D5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D6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D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D8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D9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механизми за предотвратяване на задръствания в изходящите и входящите опашки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congestion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avoidance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)</w:t>
            </w:r>
          </w:p>
        </w:tc>
        <w:tc>
          <w:tcPr>
            <w:tcW w:w="951" w:type="dxa"/>
            <w:shd w:val="clear" w:color="auto" w:fill="auto"/>
          </w:tcPr>
          <w:p w14:paraId="45AE50DA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DB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DC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E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DE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DF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ограничаване на скоростта на предаване според IP адрес, MAC адрес и TCP/UDP порт</w:t>
            </w:r>
          </w:p>
        </w:tc>
        <w:tc>
          <w:tcPr>
            <w:tcW w:w="951" w:type="dxa"/>
            <w:shd w:val="clear" w:color="auto" w:fill="auto"/>
          </w:tcPr>
          <w:p w14:paraId="45AE50E0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E1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E2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E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E4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E5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технология за наблюдение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трафичните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потоци, преминаващи през комутатора, с възможност  за </w:t>
            </w:r>
            <w:r w:rsidR="00D25F38" w:rsidRPr="00FD2B46">
              <w:rPr>
                <w:rFonts w:ascii="Verdana" w:hAnsi="Verdana"/>
                <w:sz w:val="18"/>
                <w:szCs w:val="18"/>
                <w:lang w:val="bg-BG"/>
              </w:rPr>
              <w:t>обработка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на информация за поне 20 000 различни потока</w:t>
            </w:r>
          </w:p>
        </w:tc>
        <w:tc>
          <w:tcPr>
            <w:tcW w:w="951" w:type="dxa"/>
            <w:shd w:val="clear" w:color="auto" w:fill="auto"/>
          </w:tcPr>
          <w:p w14:paraId="45AE50E6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E7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E8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E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EA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EB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има</w:t>
            </w:r>
            <w:r w:rsidR="005D3836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възможност за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вградена функционалност за управление и контрол на безжична мрежа, която да се отключва при необходимост с допълнителен лиценз</w:t>
            </w:r>
          </w:p>
        </w:tc>
        <w:tc>
          <w:tcPr>
            <w:tcW w:w="951" w:type="dxa"/>
            <w:shd w:val="clear" w:color="auto" w:fill="auto"/>
          </w:tcPr>
          <w:p w14:paraId="45AE50EC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ED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EE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861BD" w:rsidRPr="003B1D5D" w14:paraId="45AE50F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F0" w14:textId="77777777" w:rsidR="003861BD" w:rsidRPr="00FD2B46" w:rsidRDefault="003861B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F1" w14:textId="77777777" w:rsidR="003861BD" w:rsidRPr="00FD2B46" w:rsidRDefault="003861B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функционалност за защита на CPU от нежелан трафик или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DoS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приоритизиране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на контролния и мениджмънт трафик</w:t>
            </w:r>
          </w:p>
        </w:tc>
        <w:tc>
          <w:tcPr>
            <w:tcW w:w="951" w:type="dxa"/>
            <w:shd w:val="clear" w:color="auto" w:fill="auto"/>
          </w:tcPr>
          <w:p w14:paraId="45AE50F2" w14:textId="77777777" w:rsidR="003861BD" w:rsidRPr="00FD2B46" w:rsidRDefault="003861BD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F3" w14:textId="77777777" w:rsidR="003861BD" w:rsidRPr="00FD2B46" w:rsidRDefault="003861BD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F4" w14:textId="77777777" w:rsidR="003861BD" w:rsidRPr="00FD2B46" w:rsidRDefault="003861BD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0F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F6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F7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осигурява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Mean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Time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Between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Failures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(MTBF) не по-малко от 300 000 часа</w:t>
            </w:r>
          </w:p>
        </w:tc>
        <w:tc>
          <w:tcPr>
            <w:tcW w:w="951" w:type="dxa"/>
            <w:shd w:val="clear" w:color="auto" w:fill="auto"/>
          </w:tcPr>
          <w:p w14:paraId="45AE50F8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F9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0FA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10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0FC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0FD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AC захранване до 240 V с честота в обхват 50-60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Hz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0FE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0FF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00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10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02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03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Захранващия модул да осигурява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Mean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Time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Between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Failures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(MTBF) не по-малко от 500 000 часа</w:t>
            </w:r>
          </w:p>
        </w:tc>
        <w:tc>
          <w:tcPr>
            <w:tcW w:w="951" w:type="dxa"/>
            <w:shd w:val="clear" w:color="auto" w:fill="auto"/>
          </w:tcPr>
          <w:p w14:paraId="45AE5104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05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06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10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08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color w:val="000000" w:themeColor="text1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09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Консумирана мощност не повече от 380 W на захранващ модул</w:t>
            </w:r>
          </w:p>
        </w:tc>
        <w:tc>
          <w:tcPr>
            <w:tcW w:w="951" w:type="dxa"/>
            <w:shd w:val="clear" w:color="auto" w:fill="auto"/>
          </w:tcPr>
          <w:p w14:paraId="45AE510A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0B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0C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11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0E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0F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позволява споделяне на захранването между комутаторите в една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система</w:t>
            </w:r>
          </w:p>
        </w:tc>
        <w:tc>
          <w:tcPr>
            <w:tcW w:w="951" w:type="dxa"/>
            <w:shd w:val="clear" w:color="auto" w:fill="auto"/>
          </w:tcPr>
          <w:p w14:paraId="45AE5110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11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12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119" w14:textId="77777777" w:rsidTr="001C151D">
        <w:trPr>
          <w:trHeight w:val="256"/>
        </w:trPr>
        <w:tc>
          <w:tcPr>
            <w:tcW w:w="993" w:type="dxa"/>
            <w:shd w:val="clear" w:color="auto" w:fill="auto"/>
            <w:vAlign w:val="center"/>
          </w:tcPr>
          <w:p w14:paraId="45AE5114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15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Възможност за монтаж в комуникационен шкаф,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>като заема не повече от 1 RU</w:t>
            </w:r>
          </w:p>
        </w:tc>
        <w:tc>
          <w:tcPr>
            <w:tcW w:w="951" w:type="dxa"/>
            <w:shd w:val="clear" w:color="auto" w:fill="auto"/>
          </w:tcPr>
          <w:p w14:paraId="45AE5116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17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18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11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1A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1B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Работен температурен диапазон от -5º до 45 ºC</w:t>
            </w:r>
          </w:p>
        </w:tc>
        <w:tc>
          <w:tcPr>
            <w:tcW w:w="951" w:type="dxa"/>
            <w:shd w:val="clear" w:color="auto" w:fill="auto"/>
          </w:tcPr>
          <w:p w14:paraId="45AE511C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1D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1E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12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20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21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Работна </w:t>
            </w:r>
            <w:r w:rsidR="00A25B7B" w:rsidRPr="00FD2B46">
              <w:rPr>
                <w:rFonts w:ascii="Verdana" w:hAnsi="Verdana"/>
                <w:sz w:val="18"/>
                <w:szCs w:val="18"/>
                <w:lang w:val="bg-BG"/>
              </w:rPr>
              <w:t>относителна влажност от 10 до 90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% (без кондензация)</w:t>
            </w:r>
          </w:p>
        </w:tc>
        <w:tc>
          <w:tcPr>
            <w:tcW w:w="951" w:type="dxa"/>
            <w:shd w:val="clear" w:color="auto" w:fill="auto"/>
          </w:tcPr>
          <w:p w14:paraId="45AE5122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23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24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12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26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27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отговаря на сертификати EN55022, EN55024 (CISPR 24) за електромагнитна съвместимост</w:t>
            </w:r>
          </w:p>
        </w:tc>
        <w:tc>
          <w:tcPr>
            <w:tcW w:w="951" w:type="dxa"/>
            <w:shd w:val="clear" w:color="auto" w:fill="auto"/>
          </w:tcPr>
          <w:p w14:paraId="45AE5128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3685" w:type="dxa"/>
          </w:tcPr>
          <w:p w14:paraId="45AE5129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2A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64BB4" w:rsidRPr="003B1D5D" w14:paraId="45AE513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2C" w14:textId="77777777" w:rsidR="00A64BB4" w:rsidRPr="00FD2B46" w:rsidRDefault="00A64BB4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2D" w14:textId="77777777" w:rsidR="00A64BB4" w:rsidRPr="00FD2B46" w:rsidRDefault="00A64BB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се доставят всички SFP, комуникационни и захранващи кабели нужни за работата на предложената система.</w:t>
            </w:r>
          </w:p>
        </w:tc>
        <w:tc>
          <w:tcPr>
            <w:tcW w:w="951" w:type="dxa"/>
            <w:shd w:val="clear" w:color="auto" w:fill="auto"/>
          </w:tcPr>
          <w:p w14:paraId="45AE512E" w14:textId="77777777" w:rsidR="00A64BB4" w:rsidRPr="00FD2B46" w:rsidRDefault="00A64BB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2F" w14:textId="77777777" w:rsidR="00A64BB4" w:rsidRPr="00FD2B46" w:rsidRDefault="00A64BB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30" w14:textId="77777777" w:rsidR="00A64BB4" w:rsidRPr="00FD2B46" w:rsidRDefault="00A64BB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02A14" w:rsidRPr="00FD2B46" w14:paraId="45AE5137" w14:textId="77777777" w:rsidTr="001C151D">
        <w:trPr>
          <w:trHeight w:val="33"/>
        </w:trPr>
        <w:tc>
          <w:tcPr>
            <w:tcW w:w="993" w:type="dxa"/>
            <w:shd w:val="clear" w:color="auto" w:fill="EEECE1"/>
            <w:vAlign w:val="center"/>
          </w:tcPr>
          <w:p w14:paraId="45AE5132" w14:textId="77777777" w:rsidR="00402A14" w:rsidRPr="00FD2B46" w:rsidRDefault="00402A14" w:rsidP="00C810FF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5144" w:type="dxa"/>
            <w:shd w:val="clear" w:color="auto" w:fill="EEECE1"/>
            <w:vAlign w:val="center"/>
          </w:tcPr>
          <w:p w14:paraId="45AE5133" w14:textId="77777777" w:rsidR="00402A14" w:rsidRPr="00FD2B46" w:rsidRDefault="00402A14" w:rsidP="00BC22C9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sz w:val="22"/>
                <w:szCs w:val="22"/>
                <w:lang w:val="bg-BG"/>
              </w:rPr>
              <w:t>Комутатор – Тип 2</w:t>
            </w:r>
          </w:p>
        </w:tc>
        <w:tc>
          <w:tcPr>
            <w:tcW w:w="951" w:type="dxa"/>
            <w:shd w:val="clear" w:color="auto" w:fill="EEECE1"/>
            <w:vAlign w:val="center"/>
          </w:tcPr>
          <w:p w14:paraId="45AE5134" w14:textId="77777777" w:rsidR="00402A14" w:rsidRPr="00FD2B46" w:rsidRDefault="00EE5BD1" w:rsidP="00BC22C9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  <w:t>1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45AE5135" w14:textId="77777777" w:rsidR="00402A14" w:rsidRPr="00FD2B46" w:rsidRDefault="00402A14" w:rsidP="00BC22C9">
            <w:pPr>
              <w:rPr>
                <w:rFonts w:ascii="Verdana" w:hAnsi="Verdana"/>
                <w:b/>
                <w:color w:val="00B050"/>
                <w:sz w:val="22"/>
                <w:szCs w:val="22"/>
                <w:lang w:val="bg-BG"/>
              </w:rPr>
            </w:pPr>
          </w:p>
        </w:tc>
        <w:tc>
          <w:tcPr>
            <w:tcW w:w="3232" w:type="dxa"/>
            <w:shd w:val="clear" w:color="auto" w:fill="EEECE1"/>
            <w:vAlign w:val="center"/>
          </w:tcPr>
          <w:p w14:paraId="45AE5136" w14:textId="77777777" w:rsidR="00402A14" w:rsidRPr="00FD2B46" w:rsidRDefault="00402A14" w:rsidP="00BC22C9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</w:p>
        </w:tc>
      </w:tr>
      <w:tr w:rsidR="001D69A7" w:rsidRPr="003B1D5D" w14:paraId="45AE513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38" w14:textId="77777777" w:rsidR="001D69A7" w:rsidRPr="00FD2B46" w:rsidRDefault="001D69A7" w:rsidP="00C810FF">
            <w:pPr>
              <w:pStyle w:val="ListParagraph"/>
              <w:numPr>
                <w:ilvl w:val="1"/>
                <w:numId w:val="8"/>
              </w:numPr>
              <w:tabs>
                <w:tab w:val="left" w:pos="597"/>
              </w:tabs>
              <w:jc w:val="center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39" w14:textId="77777777" w:rsidR="001D69A7" w:rsidRPr="00FD2B46" w:rsidRDefault="00040636" w:rsidP="00040636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предоставя възможност за свързване на минимум 9 комутаторите в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(единно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комутационно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устройство) със скорост на връзката минимум 160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Gbps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, през специализирани модули, като не се заемат портове за данни</w:t>
            </w:r>
          </w:p>
        </w:tc>
        <w:tc>
          <w:tcPr>
            <w:tcW w:w="951" w:type="dxa"/>
            <w:shd w:val="clear" w:color="auto" w:fill="auto"/>
          </w:tcPr>
          <w:p w14:paraId="45AE513A" w14:textId="77777777" w:rsidR="001D69A7" w:rsidRPr="00FD2B46" w:rsidRDefault="001D69A7" w:rsidP="001D69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3B" w14:textId="77777777" w:rsidR="001D69A7" w:rsidRPr="00FD2B46" w:rsidRDefault="001D69A7" w:rsidP="00EE5BD1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3C" w14:textId="77777777" w:rsidR="001D69A7" w:rsidRPr="00FD2B46" w:rsidRDefault="001D69A7" w:rsidP="001D69A7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697E24" w:rsidRPr="003B1D5D" w14:paraId="45AE514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3E" w14:textId="77777777" w:rsidR="00697E24" w:rsidRPr="00FD2B46" w:rsidRDefault="00697E24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3F" w14:textId="77777777" w:rsidR="00697E24" w:rsidRPr="00FD2B46" w:rsidRDefault="00697E24" w:rsidP="00697E24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поне 48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порта</w:t>
            </w:r>
            <w:r w:rsidR="00040636" w:rsidRPr="00FD2B46">
              <w:rPr>
                <w:rFonts w:ascii="Verdana" w:hAnsi="Verdana"/>
                <w:sz w:val="18"/>
                <w:szCs w:val="18"/>
                <w:lang w:val="bg-BG"/>
              </w:rPr>
              <w:t>, поддържащи скорост от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10/100/1000</w:t>
            </w:r>
            <w:r w:rsidR="00483A0A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483A0A" w:rsidRPr="00FD2B46">
              <w:rPr>
                <w:rFonts w:ascii="Verdana" w:hAnsi="Verdana"/>
                <w:sz w:val="18"/>
                <w:szCs w:val="18"/>
                <w:lang w:val="bg-BG"/>
              </w:rPr>
              <w:t>Mbps</w:t>
            </w:r>
            <w:proofErr w:type="spellEnd"/>
            <w:r w:rsidR="00483A0A" w:rsidRPr="00FD2B46">
              <w:rPr>
                <w:rFonts w:ascii="Verdana" w:hAnsi="Verdana"/>
                <w:sz w:val="18"/>
                <w:szCs w:val="18"/>
                <w:lang w:val="bg-BG"/>
              </w:rPr>
              <w:t>, медни с RJ-45 конектор</w:t>
            </w:r>
          </w:p>
        </w:tc>
        <w:tc>
          <w:tcPr>
            <w:tcW w:w="951" w:type="dxa"/>
            <w:shd w:val="clear" w:color="auto" w:fill="auto"/>
          </w:tcPr>
          <w:p w14:paraId="45AE5140" w14:textId="77777777" w:rsidR="00697E24" w:rsidRPr="00FD2B46" w:rsidRDefault="00697E24" w:rsidP="00697E24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41" w14:textId="77777777" w:rsidR="00697E24" w:rsidRPr="00FD2B46" w:rsidRDefault="00697E24" w:rsidP="00697E24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42" w14:textId="77777777" w:rsidR="00697E24" w:rsidRPr="00FD2B46" w:rsidRDefault="00697E24" w:rsidP="00697E24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697E24" w:rsidRPr="003B1D5D" w14:paraId="45AE514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44" w14:textId="77777777" w:rsidR="00697E24" w:rsidRPr="00FD2B46" w:rsidRDefault="00697E24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45" w14:textId="77777777" w:rsidR="00697E24" w:rsidRPr="00FD2B46" w:rsidRDefault="002A5564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разполага с мини</w:t>
            </w:r>
            <w:r w:rsidR="00483A0A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мум 2 порта 10 </w:t>
            </w:r>
            <w:proofErr w:type="spellStart"/>
            <w:r w:rsidR="00483A0A" w:rsidRPr="00FD2B46">
              <w:rPr>
                <w:rFonts w:ascii="Verdana" w:hAnsi="Verdana"/>
                <w:sz w:val="18"/>
                <w:szCs w:val="18"/>
                <w:lang w:val="bg-BG"/>
              </w:rPr>
              <w:t>Gigabit</w:t>
            </w:r>
            <w:proofErr w:type="spellEnd"/>
            <w:r w:rsidR="00483A0A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483A0A"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="00483A0A" w:rsidRPr="00FD2B46">
              <w:rPr>
                <w:rFonts w:ascii="Verdana" w:hAnsi="Verdana"/>
                <w:sz w:val="18"/>
                <w:szCs w:val="18"/>
                <w:lang w:val="bg-BG"/>
              </w:rPr>
              <w:t>, с SFP+ портове</w:t>
            </w:r>
          </w:p>
        </w:tc>
        <w:tc>
          <w:tcPr>
            <w:tcW w:w="951" w:type="dxa"/>
            <w:shd w:val="clear" w:color="auto" w:fill="auto"/>
          </w:tcPr>
          <w:p w14:paraId="45AE5146" w14:textId="77777777" w:rsidR="00697E24" w:rsidRPr="00FD2B46" w:rsidRDefault="00697E2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47" w14:textId="77777777" w:rsidR="00697E24" w:rsidRPr="00FD2B46" w:rsidRDefault="00697E2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48" w14:textId="77777777" w:rsidR="00697E24" w:rsidRPr="00FD2B46" w:rsidRDefault="00697E2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697E24" w:rsidRPr="003B1D5D" w14:paraId="45AE514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4A" w14:textId="77777777" w:rsidR="00697E24" w:rsidRPr="00FD2B46" w:rsidRDefault="00697E24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4B" w14:textId="77777777" w:rsidR="00697E24" w:rsidRPr="00FD2B46" w:rsidRDefault="0086314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комутационна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матрица с капацитет минимум </w:t>
            </w:r>
            <w:r w:rsidR="001276C5" w:rsidRPr="00FD2B46">
              <w:rPr>
                <w:rFonts w:ascii="Verdana" w:hAnsi="Verdana"/>
                <w:sz w:val="18"/>
                <w:szCs w:val="18"/>
                <w:lang w:val="bg-BG"/>
              </w:rPr>
              <w:t>176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Gbps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14C" w14:textId="77777777" w:rsidR="00697E24" w:rsidRPr="00FD2B46" w:rsidRDefault="00697E2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4D" w14:textId="77777777" w:rsidR="00697E24" w:rsidRPr="00FD2B46" w:rsidRDefault="00697E2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4E" w14:textId="77777777" w:rsidR="00697E24" w:rsidRPr="00FD2B46" w:rsidRDefault="00697E2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697E24" w:rsidRPr="003B1D5D" w14:paraId="45AE515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50" w14:textId="77777777" w:rsidR="00697E24" w:rsidRPr="00FD2B46" w:rsidRDefault="00697E24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51" w14:textId="77777777" w:rsidR="00697E24" w:rsidRPr="00FD2B46" w:rsidRDefault="00D7614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</w:t>
            </w:r>
            <w:r w:rsidR="001276C5" w:rsidRPr="00FD2B46">
              <w:rPr>
                <w:rFonts w:ascii="Verdana" w:hAnsi="Verdana"/>
                <w:sz w:val="18"/>
                <w:szCs w:val="18"/>
                <w:lang w:val="bg-BG"/>
              </w:rPr>
              <w:t>ржа производителност минимум 104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Мpps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152" w14:textId="77777777" w:rsidR="00697E24" w:rsidRPr="00FD2B46" w:rsidRDefault="00697E2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53" w14:textId="77777777" w:rsidR="00697E24" w:rsidRPr="00FD2B46" w:rsidRDefault="00697E2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54" w14:textId="77777777" w:rsidR="00697E24" w:rsidRPr="00FD2B46" w:rsidRDefault="00697E2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697E24" w:rsidRPr="003B1D5D" w14:paraId="45AE515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56" w14:textId="77777777" w:rsidR="00697E24" w:rsidRPr="00FD2B46" w:rsidRDefault="00697E24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57" w14:textId="77777777" w:rsidR="00697E24" w:rsidRPr="00FD2B46" w:rsidRDefault="005C52FA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Оперативна памет (DRAM) минимум 4 GB</w:t>
            </w:r>
          </w:p>
        </w:tc>
        <w:tc>
          <w:tcPr>
            <w:tcW w:w="951" w:type="dxa"/>
            <w:shd w:val="clear" w:color="auto" w:fill="auto"/>
          </w:tcPr>
          <w:p w14:paraId="45AE5158" w14:textId="77777777" w:rsidR="00697E24" w:rsidRPr="00FD2B46" w:rsidRDefault="00697E2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59" w14:textId="77777777" w:rsidR="00697E24" w:rsidRPr="00FD2B46" w:rsidRDefault="00697E2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5A" w14:textId="77777777" w:rsidR="00697E24" w:rsidRPr="00FD2B46" w:rsidRDefault="00697E2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697E24" w:rsidRPr="00FD2B46" w14:paraId="45AE516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5C" w14:textId="77777777" w:rsidR="00697E24" w:rsidRPr="00FD2B46" w:rsidRDefault="00697E24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5D" w14:textId="77777777" w:rsidR="00697E24" w:rsidRPr="00FD2B46" w:rsidRDefault="005C52FA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Flash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памет минимум 2 GB</w:t>
            </w:r>
          </w:p>
        </w:tc>
        <w:tc>
          <w:tcPr>
            <w:tcW w:w="951" w:type="dxa"/>
            <w:shd w:val="clear" w:color="auto" w:fill="auto"/>
          </w:tcPr>
          <w:p w14:paraId="45AE515E" w14:textId="77777777" w:rsidR="00697E24" w:rsidRPr="00FD2B46" w:rsidRDefault="00697E2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5F" w14:textId="77777777" w:rsidR="00697E24" w:rsidRPr="00FD2B46" w:rsidRDefault="00697E2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60" w14:textId="77777777" w:rsidR="00697E24" w:rsidRPr="00FD2B46" w:rsidRDefault="00697E2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697E24" w:rsidRPr="003B1D5D" w14:paraId="45AE516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62" w14:textId="77777777" w:rsidR="00697E24" w:rsidRPr="00FD2B46" w:rsidRDefault="00697E24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63" w14:textId="77777777" w:rsidR="00697E24" w:rsidRPr="00FD2B46" w:rsidRDefault="001276C5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32</w:t>
            </w:r>
            <w:r w:rsidR="005C52FA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000 MAC адреса</w:t>
            </w:r>
          </w:p>
        </w:tc>
        <w:tc>
          <w:tcPr>
            <w:tcW w:w="951" w:type="dxa"/>
            <w:shd w:val="clear" w:color="auto" w:fill="auto"/>
          </w:tcPr>
          <w:p w14:paraId="45AE5164" w14:textId="77777777" w:rsidR="00697E24" w:rsidRPr="00FD2B46" w:rsidRDefault="00697E24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65" w14:textId="77777777" w:rsidR="00697E24" w:rsidRPr="00FD2B46" w:rsidRDefault="00697E24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66" w14:textId="77777777" w:rsidR="00697E24" w:rsidRPr="00FD2B46" w:rsidRDefault="00697E24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5C52FA" w:rsidRPr="003B1D5D" w14:paraId="45AE516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68" w14:textId="77777777" w:rsidR="005C52FA" w:rsidRPr="00FD2B46" w:rsidRDefault="005C52FA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69" w14:textId="77777777" w:rsidR="005C52FA" w:rsidRPr="00FD2B46" w:rsidRDefault="005C52FA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</w:t>
            </w:r>
            <w:r w:rsidR="009B33FF" w:rsidRPr="00FD2B46">
              <w:rPr>
                <w:rFonts w:ascii="Verdana" w:hAnsi="Verdana"/>
                <w:sz w:val="18"/>
                <w:szCs w:val="18"/>
                <w:lang w:val="bg-BG"/>
              </w:rPr>
              <w:t>ржа минимум 24 000 IPv4 маршрути</w:t>
            </w:r>
          </w:p>
        </w:tc>
        <w:tc>
          <w:tcPr>
            <w:tcW w:w="951" w:type="dxa"/>
            <w:shd w:val="clear" w:color="auto" w:fill="auto"/>
          </w:tcPr>
          <w:p w14:paraId="45AE516A" w14:textId="77777777" w:rsidR="005C52FA" w:rsidRPr="00FD2B46" w:rsidRDefault="005C52FA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6B" w14:textId="77777777" w:rsidR="005C52FA" w:rsidRPr="00FD2B46" w:rsidRDefault="005C52FA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6C" w14:textId="77777777" w:rsidR="005C52FA" w:rsidRPr="00FD2B46" w:rsidRDefault="005C52FA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B33FF" w:rsidRPr="003B1D5D" w14:paraId="45AE517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6E" w14:textId="77777777" w:rsidR="009B33FF" w:rsidRPr="00FD2B46" w:rsidRDefault="009B33FF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6F" w14:textId="77777777" w:rsidR="009B33FF" w:rsidRPr="00FD2B46" w:rsidRDefault="009B33FF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максимален размер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рамката 9198 байта</w:t>
            </w:r>
          </w:p>
        </w:tc>
        <w:tc>
          <w:tcPr>
            <w:tcW w:w="951" w:type="dxa"/>
            <w:shd w:val="clear" w:color="auto" w:fill="auto"/>
          </w:tcPr>
          <w:p w14:paraId="45AE5170" w14:textId="77777777" w:rsidR="009B33FF" w:rsidRPr="00FD2B46" w:rsidRDefault="009B33FF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71" w14:textId="77777777" w:rsidR="009B33FF" w:rsidRPr="00FD2B46" w:rsidRDefault="009B33FF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72" w14:textId="77777777" w:rsidR="009B33FF" w:rsidRPr="00FD2B46" w:rsidRDefault="009B33FF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DA24E8" w:rsidRPr="003B1D5D" w14:paraId="45AE517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74" w14:textId="77777777" w:rsidR="00DA24E8" w:rsidRPr="00FD2B46" w:rsidRDefault="00DA24E8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75" w14:textId="77777777" w:rsidR="00DA24E8" w:rsidRPr="00FD2B46" w:rsidRDefault="00DA24E8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1000  виртуални интерфейса (SVI)</w:t>
            </w:r>
          </w:p>
        </w:tc>
        <w:tc>
          <w:tcPr>
            <w:tcW w:w="951" w:type="dxa"/>
            <w:shd w:val="clear" w:color="auto" w:fill="auto"/>
          </w:tcPr>
          <w:p w14:paraId="45AE5176" w14:textId="77777777" w:rsidR="00DA24E8" w:rsidRPr="00FD2B46" w:rsidRDefault="00DA24E8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77" w14:textId="77777777" w:rsidR="00DA24E8" w:rsidRPr="00FD2B46" w:rsidRDefault="00DA24E8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78" w14:textId="77777777" w:rsidR="00DA24E8" w:rsidRPr="00FD2B46" w:rsidRDefault="00DA24E8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DA24E8" w:rsidRPr="003B1D5D" w14:paraId="45AE517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7A" w14:textId="77777777" w:rsidR="00DA24E8" w:rsidRPr="00FD2B46" w:rsidRDefault="00DA24E8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7B" w14:textId="77777777" w:rsidR="00DA24E8" w:rsidRPr="00FD2B46" w:rsidRDefault="00DA24E8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4000 VLAN ID</w:t>
            </w:r>
          </w:p>
        </w:tc>
        <w:tc>
          <w:tcPr>
            <w:tcW w:w="951" w:type="dxa"/>
            <w:shd w:val="clear" w:color="auto" w:fill="auto"/>
          </w:tcPr>
          <w:p w14:paraId="45AE517C" w14:textId="77777777" w:rsidR="00DA24E8" w:rsidRPr="00FD2B46" w:rsidRDefault="00DA24E8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7D" w14:textId="77777777" w:rsidR="00DA24E8" w:rsidRPr="00FD2B46" w:rsidRDefault="00DA24E8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7E" w14:textId="77777777" w:rsidR="00DA24E8" w:rsidRPr="00FD2B46" w:rsidRDefault="00DA24E8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2F551B" w:rsidRPr="003B1D5D" w14:paraId="45AE518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80" w14:textId="77777777" w:rsidR="002F551B" w:rsidRPr="00FD2B46" w:rsidRDefault="002F551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81" w14:textId="77777777" w:rsidR="002F551B" w:rsidRPr="00FD2B46" w:rsidRDefault="00E63F8E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има конзолен порт за управление USB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Type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B) или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(RJ-45)</w:t>
            </w:r>
          </w:p>
        </w:tc>
        <w:tc>
          <w:tcPr>
            <w:tcW w:w="951" w:type="dxa"/>
            <w:shd w:val="clear" w:color="auto" w:fill="auto"/>
          </w:tcPr>
          <w:p w14:paraId="45AE5182" w14:textId="77777777" w:rsidR="002F551B" w:rsidRPr="00FD2B46" w:rsidRDefault="002F551B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83" w14:textId="77777777" w:rsidR="002F551B" w:rsidRPr="00FD2B46" w:rsidRDefault="002F551B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84" w14:textId="77777777" w:rsidR="002F551B" w:rsidRPr="00FD2B46" w:rsidRDefault="002F551B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49" w:rsidRPr="003B1D5D" w14:paraId="45AE518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86" w14:textId="77777777" w:rsidR="00F20B49" w:rsidRPr="00FD2B46" w:rsidRDefault="00F20B49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87" w14:textId="77777777" w:rsidR="00F20B49" w:rsidRPr="00FD2B46" w:rsidRDefault="00F20B49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предоставя API за използване на комутатора в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Software-defined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Networking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(SDN) среда</w:t>
            </w:r>
          </w:p>
        </w:tc>
        <w:tc>
          <w:tcPr>
            <w:tcW w:w="951" w:type="dxa"/>
            <w:shd w:val="clear" w:color="auto" w:fill="auto"/>
          </w:tcPr>
          <w:p w14:paraId="45AE5188" w14:textId="77777777" w:rsidR="00F20B49" w:rsidRPr="00FD2B46" w:rsidRDefault="00F20B49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89" w14:textId="77777777" w:rsidR="00F20B49" w:rsidRPr="00FD2B46" w:rsidRDefault="00F20B49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8A" w14:textId="77777777" w:rsidR="00F20B49" w:rsidRPr="00FD2B46" w:rsidRDefault="00F20B49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BA2132" w:rsidRPr="003B1D5D" w14:paraId="45AE519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8C" w14:textId="77777777" w:rsidR="00BA2132" w:rsidRPr="00FD2B46" w:rsidRDefault="00BA213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8D" w14:textId="77777777" w:rsidR="00BA2132" w:rsidRPr="00FD2B46" w:rsidRDefault="00BA2132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автоматично конфигуриране на портовете, при включване на устройства към тях</w:t>
            </w:r>
          </w:p>
        </w:tc>
        <w:tc>
          <w:tcPr>
            <w:tcW w:w="951" w:type="dxa"/>
            <w:shd w:val="clear" w:color="auto" w:fill="auto"/>
          </w:tcPr>
          <w:p w14:paraId="45AE518E" w14:textId="77777777" w:rsidR="00BA2132" w:rsidRPr="00FD2B46" w:rsidRDefault="00BA2132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8F" w14:textId="77777777" w:rsidR="00BA2132" w:rsidRPr="00FD2B46" w:rsidRDefault="00BA2132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90" w14:textId="77777777" w:rsidR="00BA2132" w:rsidRPr="00FD2B46" w:rsidRDefault="00BA2132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BA2132" w:rsidRPr="003B1D5D" w14:paraId="45AE519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92" w14:textId="77777777" w:rsidR="00BA2132" w:rsidRPr="00FD2B46" w:rsidRDefault="00BA213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93" w14:textId="77777777" w:rsidR="00BA2132" w:rsidRPr="00FD2B46" w:rsidRDefault="00BA2132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вградена функционалност за засичане на събития в мрежата и възможност за автоматизация чрез изпълнение на команди или скриптове</w:t>
            </w:r>
          </w:p>
        </w:tc>
        <w:tc>
          <w:tcPr>
            <w:tcW w:w="951" w:type="dxa"/>
            <w:shd w:val="clear" w:color="auto" w:fill="auto"/>
          </w:tcPr>
          <w:p w14:paraId="45AE5194" w14:textId="77777777" w:rsidR="00BA2132" w:rsidRPr="00FD2B46" w:rsidRDefault="00BA2132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95" w14:textId="77777777" w:rsidR="00BA2132" w:rsidRPr="00FD2B46" w:rsidRDefault="00BA2132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96" w14:textId="77777777" w:rsidR="00BA2132" w:rsidRPr="00FD2B46" w:rsidRDefault="00BA2132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5969BD" w:rsidRPr="003B1D5D" w14:paraId="45AE519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98" w14:textId="77777777" w:rsidR="005969BD" w:rsidRPr="00FD2B46" w:rsidRDefault="005969BD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99" w14:textId="77777777" w:rsidR="005969BD" w:rsidRPr="00FD2B46" w:rsidRDefault="005969B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автоматично MDIX и автоматично избиране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half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full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duplex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режим на портовете</w:t>
            </w:r>
          </w:p>
        </w:tc>
        <w:tc>
          <w:tcPr>
            <w:tcW w:w="951" w:type="dxa"/>
            <w:shd w:val="clear" w:color="auto" w:fill="auto"/>
          </w:tcPr>
          <w:p w14:paraId="45AE519A" w14:textId="77777777" w:rsidR="005969BD" w:rsidRPr="00FD2B46" w:rsidRDefault="005969BD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9B" w14:textId="77777777" w:rsidR="005969BD" w:rsidRPr="00FD2B46" w:rsidRDefault="005969BD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9C" w14:textId="77777777" w:rsidR="005969BD" w:rsidRPr="00FD2B46" w:rsidRDefault="005969BD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597A43" w:rsidRPr="003B1D5D" w14:paraId="45AE51A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9E" w14:textId="77777777" w:rsidR="00597A43" w:rsidRPr="00FD2B46" w:rsidRDefault="00597A43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9F" w14:textId="77777777" w:rsidR="00597A43" w:rsidRPr="00FD2B46" w:rsidRDefault="00597A43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Link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Aggregation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Control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(LACP) за агрегиране на портове</w:t>
            </w:r>
          </w:p>
        </w:tc>
        <w:tc>
          <w:tcPr>
            <w:tcW w:w="951" w:type="dxa"/>
            <w:shd w:val="clear" w:color="auto" w:fill="auto"/>
          </w:tcPr>
          <w:p w14:paraId="45AE51A0" w14:textId="77777777" w:rsidR="00597A43" w:rsidRPr="00FD2B46" w:rsidRDefault="00597A43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A1" w14:textId="77777777" w:rsidR="00597A43" w:rsidRPr="00FD2B46" w:rsidRDefault="00597A43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A2" w14:textId="77777777" w:rsidR="00597A43" w:rsidRPr="00FD2B46" w:rsidRDefault="00597A43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BF6B8A" w:rsidRPr="003B1D5D" w14:paraId="45AE51A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A4" w14:textId="77777777" w:rsidR="00BF6B8A" w:rsidRPr="00FD2B46" w:rsidRDefault="00BF6B8A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A5" w14:textId="77777777" w:rsidR="00BF6B8A" w:rsidRPr="00FD2B46" w:rsidRDefault="00BF6B8A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Master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комутаторът в една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система да може да проверява и обновява автоматично софтуерната версия на останалите комутатори от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системата</w:t>
            </w:r>
          </w:p>
        </w:tc>
        <w:tc>
          <w:tcPr>
            <w:tcW w:w="951" w:type="dxa"/>
            <w:shd w:val="clear" w:color="auto" w:fill="auto"/>
          </w:tcPr>
          <w:p w14:paraId="45AE51A6" w14:textId="77777777" w:rsidR="00BF6B8A" w:rsidRPr="00FD2B46" w:rsidRDefault="00BF6B8A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A7" w14:textId="77777777" w:rsidR="00BF6B8A" w:rsidRPr="00FD2B46" w:rsidRDefault="00BF6B8A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A8" w14:textId="77777777" w:rsidR="00BF6B8A" w:rsidRPr="00FD2B46" w:rsidRDefault="00BF6B8A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212026" w:rsidRPr="003B1D5D" w14:paraId="45AE51A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AA" w14:textId="77777777" w:rsidR="00212026" w:rsidRPr="00FD2B46" w:rsidRDefault="0021202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AB" w14:textId="77777777" w:rsidR="00212026" w:rsidRPr="00FD2B46" w:rsidRDefault="0021202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TFTP и NTP протоколи</w:t>
            </w:r>
          </w:p>
        </w:tc>
        <w:tc>
          <w:tcPr>
            <w:tcW w:w="951" w:type="dxa"/>
            <w:shd w:val="clear" w:color="auto" w:fill="auto"/>
          </w:tcPr>
          <w:p w14:paraId="45AE51AC" w14:textId="77777777" w:rsidR="00212026" w:rsidRPr="00FD2B46" w:rsidRDefault="0021202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AD" w14:textId="77777777" w:rsidR="00212026" w:rsidRPr="00FD2B46" w:rsidRDefault="0021202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AE" w14:textId="77777777" w:rsidR="00212026" w:rsidRPr="00FD2B46" w:rsidRDefault="0021202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8A030D" w:rsidRPr="003B1D5D" w14:paraId="45AE51B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B0" w14:textId="77777777" w:rsidR="008A030D" w:rsidRPr="00FD2B46" w:rsidRDefault="008A030D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B1" w14:textId="77777777" w:rsidR="008A030D" w:rsidRPr="00FD2B46" w:rsidRDefault="008A030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RMON за наблюдение и управление</w:t>
            </w:r>
          </w:p>
        </w:tc>
        <w:tc>
          <w:tcPr>
            <w:tcW w:w="951" w:type="dxa"/>
            <w:shd w:val="clear" w:color="auto" w:fill="auto"/>
          </w:tcPr>
          <w:p w14:paraId="45AE51B2" w14:textId="77777777" w:rsidR="008A030D" w:rsidRPr="00FD2B46" w:rsidRDefault="008A030D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B3" w14:textId="77777777" w:rsidR="008A030D" w:rsidRPr="00FD2B46" w:rsidRDefault="008A030D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B4" w14:textId="77777777" w:rsidR="008A030D" w:rsidRPr="00FD2B46" w:rsidRDefault="008A030D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8A030D" w:rsidRPr="003B1D5D" w14:paraId="45AE51B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B6" w14:textId="77777777" w:rsidR="008A030D" w:rsidRPr="00FD2B46" w:rsidRDefault="008A030D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B7" w14:textId="77777777" w:rsidR="008A030D" w:rsidRPr="00FD2B46" w:rsidRDefault="008A030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функционалност за отдалечено следене на трафика на даден порт</w:t>
            </w:r>
          </w:p>
        </w:tc>
        <w:tc>
          <w:tcPr>
            <w:tcW w:w="951" w:type="dxa"/>
            <w:shd w:val="clear" w:color="auto" w:fill="auto"/>
          </w:tcPr>
          <w:p w14:paraId="45AE51B8" w14:textId="77777777" w:rsidR="008A030D" w:rsidRPr="00FD2B46" w:rsidRDefault="008A030D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B9" w14:textId="77777777" w:rsidR="008A030D" w:rsidRPr="00FD2B46" w:rsidRDefault="008A030D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BA" w14:textId="77777777" w:rsidR="008A030D" w:rsidRPr="00FD2B46" w:rsidRDefault="008A030D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8A030D" w:rsidRPr="003B1D5D" w14:paraId="45AE51C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BC" w14:textId="77777777" w:rsidR="008A030D" w:rsidRPr="00FD2B46" w:rsidRDefault="008A030D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BD" w14:textId="77777777" w:rsidR="008A030D" w:rsidRPr="00FD2B46" w:rsidRDefault="008A030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защита на  портовете от MAC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flooding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 </w:t>
            </w:r>
          </w:p>
        </w:tc>
        <w:tc>
          <w:tcPr>
            <w:tcW w:w="951" w:type="dxa"/>
            <w:shd w:val="clear" w:color="auto" w:fill="auto"/>
          </w:tcPr>
          <w:p w14:paraId="45AE51BE" w14:textId="77777777" w:rsidR="008A030D" w:rsidRPr="00FD2B46" w:rsidRDefault="008A030D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BF" w14:textId="77777777" w:rsidR="008A030D" w:rsidRPr="00FD2B46" w:rsidRDefault="008A030D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C0" w14:textId="77777777" w:rsidR="008A030D" w:rsidRPr="00FD2B46" w:rsidRDefault="008A030D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8A030D" w:rsidRPr="00FD2B46" w14:paraId="45AE51C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C2" w14:textId="77777777" w:rsidR="008A030D" w:rsidRPr="00FD2B46" w:rsidRDefault="008A030D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C3" w14:textId="77777777" w:rsidR="008A030D" w:rsidRPr="00FD2B46" w:rsidRDefault="008A030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DHCP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snooping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51" w:type="dxa"/>
            <w:shd w:val="clear" w:color="auto" w:fill="auto"/>
          </w:tcPr>
          <w:p w14:paraId="45AE51C4" w14:textId="77777777" w:rsidR="008A030D" w:rsidRPr="00FD2B46" w:rsidRDefault="008A030D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C5" w14:textId="77777777" w:rsidR="008A030D" w:rsidRPr="00FD2B46" w:rsidRDefault="008A030D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C6" w14:textId="77777777" w:rsidR="008A030D" w:rsidRPr="00FD2B46" w:rsidRDefault="008A030D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F3A6D" w:rsidRPr="003B1D5D" w14:paraId="45AE51C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C8" w14:textId="77777777" w:rsidR="004F3A6D" w:rsidRPr="00FD2B46" w:rsidRDefault="004F3A6D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C9" w14:textId="77777777" w:rsidR="004F3A6D" w:rsidRPr="00FD2B46" w:rsidRDefault="004F3A6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защита от ARP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spoofing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</w:t>
            </w:r>
          </w:p>
        </w:tc>
        <w:tc>
          <w:tcPr>
            <w:tcW w:w="951" w:type="dxa"/>
            <w:shd w:val="clear" w:color="auto" w:fill="auto"/>
          </w:tcPr>
          <w:p w14:paraId="45AE51CA" w14:textId="77777777" w:rsidR="004F3A6D" w:rsidRPr="00FD2B46" w:rsidRDefault="004F3A6D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CB" w14:textId="77777777" w:rsidR="004F3A6D" w:rsidRPr="00FD2B46" w:rsidRDefault="004F3A6D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CC" w14:textId="77777777" w:rsidR="004F3A6D" w:rsidRPr="00FD2B46" w:rsidRDefault="004F3A6D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F3A6D" w:rsidRPr="003B1D5D" w14:paraId="45AE51D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CE" w14:textId="77777777" w:rsidR="004F3A6D" w:rsidRPr="00FD2B46" w:rsidRDefault="004F3A6D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CF" w14:textId="77777777" w:rsidR="004F3A6D" w:rsidRPr="00FD2B46" w:rsidRDefault="004F3A6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защита от IP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spoofing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</w:t>
            </w:r>
          </w:p>
        </w:tc>
        <w:tc>
          <w:tcPr>
            <w:tcW w:w="951" w:type="dxa"/>
            <w:shd w:val="clear" w:color="auto" w:fill="auto"/>
          </w:tcPr>
          <w:p w14:paraId="45AE51D0" w14:textId="77777777" w:rsidR="004F3A6D" w:rsidRPr="00FD2B46" w:rsidRDefault="004F3A6D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D1" w14:textId="77777777" w:rsidR="004F3A6D" w:rsidRPr="00FD2B46" w:rsidRDefault="004F3A6D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D2" w14:textId="77777777" w:rsidR="004F3A6D" w:rsidRPr="00FD2B46" w:rsidRDefault="004F3A6D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F3A6D" w:rsidRPr="003B1D5D" w14:paraId="45AE51D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D4" w14:textId="77777777" w:rsidR="004F3A6D" w:rsidRPr="00FD2B46" w:rsidRDefault="004F3A6D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D5" w14:textId="77777777" w:rsidR="004F3A6D" w:rsidRPr="00FD2B46" w:rsidRDefault="004F3A6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удостоверяване на потребителите чрез 802.1Х, MAC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authentication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bypass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web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authentication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1D6" w14:textId="77777777" w:rsidR="004F3A6D" w:rsidRPr="00FD2B46" w:rsidRDefault="004F3A6D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D7" w14:textId="77777777" w:rsidR="004F3A6D" w:rsidRPr="00FD2B46" w:rsidRDefault="004F3A6D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D8" w14:textId="77777777" w:rsidR="004F3A6D" w:rsidRPr="00FD2B46" w:rsidRDefault="004F3A6D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32160" w:rsidRPr="003B1D5D" w14:paraId="45AE51D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DA" w14:textId="77777777" w:rsidR="00432160" w:rsidRPr="00FD2B46" w:rsidRDefault="00432160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DB" w14:textId="77777777" w:rsidR="00432160" w:rsidRPr="00FD2B46" w:rsidRDefault="00432160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Възможност за автоматично изолиране на устройства в обособен VLAN при свързване към комутатора</w:t>
            </w:r>
          </w:p>
        </w:tc>
        <w:tc>
          <w:tcPr>
            <w:tcW w:w="951" w:type="dxa"/>
            <w:shd w:val="clear" w:color="auto" w:fill="auto"/>
          </w:tcPr>
          <w:p w14:paraId="45AE51DC" w14:textId="77777777" w:rsidR="00432160" w:rsidRPr="00FD2B46" w:rsidRDefault="00432160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DD" w14:textId="77777777" w:rsidR="00432160" w:rsidRPr="00FD2B46" w:rsidRDefault="00432160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DE" w14:textId="77777777" w:rsidR="00432160" w:rsidRPr="00FD2B46" w:rsidRDefault="00432160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32160" w:rsidRPr="003B1D5D" w14:paraId="45AE51E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E0" w14:textId="77777777" w:rsidR="00432160" w:rsidRPr="00FD2B46" w:rsidRDefault="00432160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E1" w14:textId="77777777" w:rsidR="00432160" w:rsidRPr="00FD2B46" w:rsidRDefault="00432160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политики за сигурност на база VLAN</w:t>
            </w:r>
          </w:p>
        </w:tc>
        <w:tc>
          <w:tcPr>
            <w:tcW w:w="951" w:type="dxa"/>
            <w:shd w:val="clear" w:color="auto" w:fill="auto"/>
          </w:tcPr>
          <w:p w14:paraId="45AE51E2" w14:textId="77777777" w:rsidR="00432160" w:rsidRPr="00FD2B46" w:rsidRDefault="00432160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E3" w14:textId="77777777" w:rsidR="00432160" w:rsidRPr="00FD2B46" w:rsidRDefault="00432160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E4" w14:textId="77777777" w:rsidR="00432160" w:rsidRPr="00FD2B46" w:rsidRDefault="00432160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32160" w:rsidRPr="003B1D5D" w14:paraId="45AE51E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E6" w14:textId="77777777" w:rsidR="00432160" w:rsidRPr="00FD2B46" w:rsidRDefault="00432160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E7" w14:textId="77777777" w:rsidR="00432160" w:rsidRPr="00FD2B46" w:rsidRDefault="00432160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политики за сигурност на база порт</w:t>
            </w:r>
          </w:p>
        </w:tc>
        <w:tc>
          <w:tcPr>
            <w:tcW w:w="951" w:type="dxa"/>
            <w:shd w:val="clear" w:color="auto" w:fill="auto"/>
          </w:tcPr>
          <w:p w14:paraId="45AE51E8" w14:textId="77777777" w:rsidR="00432160" w:rsidRPr="00FD2B46" w:rsidRDefault="00432160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E9" w14:textId="77777777" w:rsidR="00432160" w:rsidRPr="00FD2B46" w:rsidRDefault="00432160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EA" w14:textId="77777777" w:rsidR="00432160" w:rsidRPr="00FD2B46" w:rsidRDefault="00432160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41FA3" w:rsidRPr="003B1D5D" w14:paraId="45AE51F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EC" w14:textId="77777777" w:rsidR="00A41FA3" w:rsidRPr="00FD2B46" w:rsidRDefault="00A41FA3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ED" w14:textId="77777777" w:rsidR="00A41FA3" w:rsidRPr="00FD2B46" w:rsidRDefault="00A41FA3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SSH и SNMPv3</w:t>
            </w:r>
          </w:p>
        </w:tc>
        <w:tc>
          <w:tcPr>
            <w:tcW w:w="951" w:type="dxa"/>
            <w:shd w:val="clear" w:color="auto" w:fill="auto"/>
          </w:tcPr>
          <w:p w14:paraId="45AE51EE" w14:textId="77777777" w:rsidR="00A41FA3" w:rsidRPr="00FD2B46" w:rsidRDefault="00A41FA3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EF" w14:textId="77777777" w:rsidR="00A41FA3" w:rsidRPr="00FD2B46" w:rsidRDefault="00A41FA3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F0" w14:textId="77777777" w:rsidR="00A41FA3" w:rsidRPr="00FD2B46" w:rsidRDefault="00A41FA3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8F7087" w:rsidRPr="003B1D5D" w14:paraId="45AE51F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F2" w14:textId="77777777" w:rsidR="008F7087" w:rsidRPr="00FD2B46" w:rsidRDefault="008F7087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F3" w14:textId="77777777" w:rsidR="008F7087" w:rsidRPr="00FD2B46" w:rsidRDefault="008F7087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удостоверяване чрез RADIUS протокол</w:t>
            </w:r>
          </w:p>
        </w:tc>
        <w:tc>
          <w:tcPr>
            <w:tcW w:w="951" w:type="dxa"/>
            <w:shd w:val="clear" w:color="auto" w:fill="auto"/>
          </w:tcPr>
          <w:p w14:paraId="45AE51F4" w14:textId="77777777" w:rsidR="008F7087" w:rsidRPr="00FD2B46" w:rsidRDefault="008F7087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F5" w14:textId="77777777" w:rsidR="008F7087" w:rsidRPr="00FD2B46" w:rsidRDefault="008F7087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F6" w14:textId="77777777" w:rsidR="008F7087" w:rsidRPr="00FD2B46" w:rsidRDefault="008F7087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8F7087" w:rsidRPr="00FD2B46" w14:paraId="45AE51F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F8" w14:textId="77777777" w:rsidR="008F7087" w:rsidRPr="00FD2B46" w:rsidRDefault="008F7087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F9" w14:textId="77777777" w:rsidR="008F7087" w:rsidRPr="00FD2B46" w:rsidRDefault="008F7087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Rapid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Spanning-tree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(IEEE 802.1w)</w:t>
            </w:r>
          </w:p>
        </w:tc>
        <w:tc>
          <w:tcPr>
            <w:tcW w:w="951" w:type="dxa"/>
            <w:shd w:val="clear" w:color="auto" w:fill="auto"/>
          </w:tcPr>
          <w:p w14:paraId="45AE51FA" w14:textId="77777777" w:rsidR="008F7087" w:rsidRPr="00FD2B46" w:rsidRDefault="008F7087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1FB" w14:textId="77777777" w:rsidR="008F7087" w:rsidRPr="00FD2B46" w:rsidRDefault="008F7087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1FC" w14:textId="77777777" w:rsidR="008F7087" w:rsidRPr="00FD2B46" w:rsidRDefault="008F7087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8F7087" w:rsidRPr="003B1D5D" w14:paraId="45AE520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1FE" w14:textId="77777777" w:rsidR="008F7087" w:rsidRPr="00FD2B46" w:rsidRDefault="008F7087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1FF" w14:textId="77777777" w:rsidR="008F7087" w:rsidRPr="00FD2B46" w:rsidRDefault="008F7087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Rapid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Spanning-tree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за всеки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>VLAN по отделно</w:t>
            </w:r>
          </w:p>
        </w:tc>
        <w:tc>
          <w:tcPr>
            <w:tcW w:w="951" w:type="dxa"/>
            <w:shd w:val="clear" w:color="auto" w:fill="auto"/>
          </w:tcPr>
          <w:p w14:paraId="45AE5200" w14:textId="77777777" w:rsidR="008F7087" w:rsidRPr="00FD2B46" w:rsidRDefault="008F7087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01" w14:textId="77777777" w:rsidR="008F7087" w:rsidRPr="00FD2B46" w:rsidRDefault="008F7087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02" w14:textId="77777777" w:rsidR="008F7087" w:rsidRPr="00FD2B46" w:rsidRDefault="008F7087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C489D" w:rsidRPr="003B1D5D" w14:paraId="45AE520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04" w14:textId="77777777" w:rsidR="004C489D" w:rsidRPr="00FD2B46" w:rsidRDefault="004C489D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05" w14:textId="77777777" w:rsidR="004C489D" w:rsidRPr="00FD2B46" w:rsidRDefault="004C489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STP (IEEE 802.1d)</w:t>
            </w:r>
          </w:p>
        </w:tc>
        <w:tc>
          <w:tcPr>
            <w:tcW w:w="951" w:type="dxa"/>
            <w:shd w:val="clear" w:color="auto" w:fill="auto"/>
          </w:tcPr>
          <w:p w14:paraId="45AE5206" w14:textId="77777777" w:rsidR="004C489D" w:rsidRPr="00FD2B46" w:rsidRDefault="004C489D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07" w14:textId="77777777" w:rsidR="004C489D" w:rsidRPr="00FD2B46" w:rsidRDefault="004C489D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08" w14:textId="77777777" w:rsidR="004C489D" w:rsidRPr="00FD2B46" w:rsidRDefault="004C489D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868E5" w:rsidRPr="003B1D5D" w14:paraId="45AE520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0A" w14:textId="77777777" w:rsidR="001868E5" w:rsidRPr="00FD2B46" w:rsidRDefault="001868E5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0B" w14:textId="77777777" w:rsidR="001868E5" w:rsidRPr="00FD2B46" w:rsidRDefault="001868E5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метод за защита и филтриране, който да предотвратява нежелани  промени в STP топологията на мрежата</w:t>
            </w:r>
          </w:p>
        </w:tc>
        <w:tc>
          <w:tcPr>
            <w:tcW w:w="951" w:type="dxa"/>
            <w:shd w:val="clear" w:color="auto" w:fill="auto"/>
          </w:tcPr>
          <w:p w14:paraId="45AE520C" w14:textId="77777777" w:rsidR="001868E5" w:rsidRPr="00FD2B46" w:rsidRDefault="001868E5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0D" w14:textId="77777777" w:rsidR="001868E5" w:rsidRPr="00FD2B46" w:rsidRDefault="001868E5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0E" w14:textId="77777777" w:rsidR="001868E5" w:rsidRPr="00FD2B46" w:rsidRDefault="001868E5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8E2747" w:rsidRPr="003B1D5D" w14:paraId="45AE521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10" w14:textId="77777777" w:rsidR="008E2747" w:rsidRPr="00FD2B46" w:rsidRDefault="008E2747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11" w14:textId="77777777" w:rsidR="008E2747" w:rsidRPr="00FD2B46" w:rsidRDefault="008E2747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IEEE 802.1Q VLAN</w:t>
            </w:r>
          </w:p>
        </w:tc>
        <w:tc>
          <w:tcPr>
            <w:tcW w:w="951" w:type="dxa"/>
            <w:shd w:val="clear" w:color="auto" w:fill="auto"/>
          </w:tcPr>
          <w:p w14:paraId="45AE5212" w14:textId="77777777" w:rsidR="008E2747" w:rsidRPr="00FD2B46" w:rsidRDefault="008E2747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13" w14:textId="77777777" w:rsidR="008E2747" w:rsidRPr="00FD2B46" w:rsidRDefault="008E2747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14" w14:textId="77777777" w:rsidR="008E2747" w:rsidRPr="00FD2B46" w:rsidRDefault="008E2747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8E2747" w:rsidRPr="003B1D5D" w14:paraId="45AE521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16" w14:textId="77777777" w:rsidR="008E2747" w:rsidRPr="00FD2B46" w:rsidRDefault="008E2747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17" w14:textId="77777777" w:rsidR="008E2747" w:rsidRPr="00FD2B46" w:rsidRDefault="008E2747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механизъм за автоматично активиране на портовете, след отпадането им поради грешки в мрежата</w:t>
            </w:r>
          </w:p>
        </w:tc>
        <w:tc>
          <w:tcPr>
            <w:tcW w:w="951" w:type="dxa"/>
            <w:shd w:val="clear" w:color="auto" w:fill="auto"/>
          </w:tcPr>
          <w:p w14:paraId="45AE5218" w14:textId="77777777" w:rsidR="008E2747" w:rsidRPr="00FD2B46" w:rsidRDefault="008E2747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19" w14:textId="77777777" w:rsidR="008E2747" w:rsidRPr="00FD2B46" w:rsidRDefault="008E2747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1A" w14:textId="77777777" w:rsidR="008E2747" w:rsidRPr="00FD2B46" w:rsidRDefault="008E2747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709B9" w:rsidRPr="003B1D5D" w14:paraId="45AE522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1C" w14:textId="77777777" w:rsidR="00A709B9" w:rsidRPr="00FD2B46" w:rsidRDefault="00A709B9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1D" w14:textId="77777777" w:rsidR="00A709B9" w:rsidRPr="00FD2B46" w:rsidRDefault="00052C4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маршрутизиращи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протоколи RIPv1, RIPv2,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RIPng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, OSPF, BGP, PIM и OSPFv3,  VRRPv3 и да позволява добавянето на статични маршрути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Layer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3 виртуални интерфейси</w:t>
            </w:r>
          </w:p>
        </w:tc>
        <w:tc>
          <w:tcPr>
            <w:tcW w:w="951" w:type="dxa"/>
            <w:shd w:val="clear" w:color="auto" w:fill="auto"/>
          </w:tcPr>
          <w:p w14:paraId="45AE521E" w14:textId="77777777" w:rsidR="00A709B9" w:rsidRPr="00FD2B46" w:rsidRDefault="00A709B9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1F" w14:textId="77777777" w:rsidR="00A709B9" w:rsidRPr="00FD2B46" w:rsidRDefault="00A709B9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20" w14:textId="77777777" w:rsidR="00A709B9" w:rsidRPr="00FD2B46" w:rsidRDefault="00A709B9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054E7" w:rsidRPr="00FD2B46" w14:paraId="45AE522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22" w14:textId="77777777" w:rsidR="001054E7" w:rsidRPr="00FD2B46" w:rsidRDefault="001054E7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23" w14:textId="77777777" w:rsidR="001054E7" w:rsidRPr="00FD2B46" w:rsidRDefault="001054E7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802.1p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Class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of Service</w:t>
            </w:r>
          </w:p>
        </w:tc>
        <w:tc>
          <w:tcPr>
            <w:tcW w:w="951" w:type="dxa"/>
            <w:shd w:val="clear" w:color="auto" w:fill="auto"/>
          </w:tcPr>
          <w:p w14:paraId="45AE5224" w14:textId="77777777" w:rsidR="001054E7" w:rsidRPr="00FD2B46" w:rsidRDefault="001054E7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25" w14:textId="77777777" w:rsidR="001054E7" w:rsidRPr="00FD2B46" w:rsidRDefault="001054E7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26" w14:textId="77777777" w:rsidR="001054E7" w:rsidRPr="00FD2B46" w:rsidRDefault="001054E7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054E7" w:rsidRPr="003B1D5D" w14:paraId="45AE522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28" w14:textId="77777777" w:rsidR="001054E7" w:rsidRPr="00FD2B46" w:rsidRDefault="001054E7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29" w14:textId="77777777" w:rsidR="001054E7" w:rsidRPr="00FD2B46" w:rsidRDefault="001054E7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Differentiated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Services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Code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Point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(DSCP) класифициране на пакети според IP, MAC и TCP/UDP порт</w:t>
            </w:r>
          </w:p>
        </w:tc>
        <w:tc>
          <w:tcPr>
            <w:tcW w:w="951" w:type="dxa"/>
            <w:shd w:val="clear" w:color="auto" w:fill="auto"/>
          </w:tcPr>
          <w:p w14:paraId="45AE522A" w14:textId="77777777" w:rsidR="001054E7" w:rsidRPr="00FD2B46" w:rsidRDefault="001054E7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2B" w14:textId="77777777" w:rsidR="001054E7" w:rsidRPr="00FD2B46" w:rsidRDefault="001054E7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2C" w14:textId="77777777" w:rsidR="001054E7" w:rsidRPr="00FD2B46" w:rsidRDefault="001054E7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054E7" w:rsidRPr="003B1D5D" w14:paraId="45AE523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2E" w14:textId="77777777" w:rsidR="001054E7" w:rsidRPr="00FD2B46" w:rsidRDefault="001054E7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2F" w14:textId="77777777" w:rsidR="001054E7" w:rsidRPr="00FD2B46" w:rsidRDefault="001054E7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поне 8 бр. изходящи опашки на порт за различен тип класифициран трафик</w:t>
            </w:r>
          </w:p>
        </w:tc>
        <w:tc>
          <w:tcPr>
            <w:tcW w:w="951" w:type="dxa"/>
            <w:shd w:val="clear" w:color="auto" w:fill="auto"/>
          </w:tcPr>
          <w:p w14:paraId="45AE5230" w14:textId="77777777" w:rsidR="001054E7" w:rsidRPr="00FD2B46" w:rsidRDefault="001054E7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31" w14:textId="77777777" w:rsidR="001054E7" w:rsidRPr="00FD2B46" w:rsidRDefault="001054E7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32" w14:textId="77777777" w:rsidR="001054E7" w:rsidRPr="00FD2B46" w:rsidRDefault="001054E7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52607" w:rsidRPr="003B1D5D" w14:paraId="45AE523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34" w14:textId="77777777" w:rsidR="00952607" w:rsidRPr="00FD2B46" w:rsidRDefault="00952607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35" w14:textId="77777777" w:rsidR="00952607" w:rsidRPr="00FD2B46" w:rsidRDefault="00952607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механизми за предотвратяване на задръствания в изходящите и входящите опашки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congestion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avoidance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)</w:t>
            </w:r>
          </w:p>
        </w:tc>
        <w:tc>
          <w:tcPr>
            <w:tcW w:w="951" w:type="dxa"/>
            <w:shd w:val="clear" w:color="auto" w:fill="auto"/>
          </w:tcPr>
          <w:p w14:paraId="45AE5236" w14:textId="77777777" w:rsidR="00952607" w:rsidRPr="00FD2B46" w:rsidRDefault="00952607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37" w14:textId="77777777" w:rsidR="00952607" w:rsidRPr="00FD2B46" w:rsidRDefault="00952607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38" w14:textId="77777777" w:rsidR="00952607" w:rsidRPr="00FD2B46" w:rsidRDefault="00952607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B729AE" w:rsidRPr="003B1D5D" w14:paraId="45AE523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3A" w14:textId="77777777" w:rsidR="00B729AE" w:rsidRPr="00FD2B46" w:rsidRDefault="00B729AE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3B" w14:textId="77777777" w:rsidR="00B729AE" w:rsidRPr="00FD2B46" w:rsidRDefault="00B729AE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ограничаване на скоростта на предаване според IP адрес, MAC адрес и TCP/UDP порт</w:t>
            </w:r>
          </w:p>
        </w:tc>
        <w:tc>
          <w:tcPr>
            <w:tcW w:w="951" w:type="dxa"/>
            <w:shd w:val="clear" w:color="auto" w:fill="auto"/>
          </w:tcPr>
          <w:p w14:paraId="45AE523C" w14:textId="77777777" w:rsidR="00B729AE" w:rsidRPr="00FD2B46" w:rsidRDefault="00B729AE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3D" w14:textId="77777777" w:rsidR="00B729AE" w:rsidRPr="00FD2B46" w:rsidRDefault="00B729AE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3E" w14:textId="77777777" w:rsidR="00B729AE" w:rsidRPr="00FD2B46" w:rsidRDefault="00B729AE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E6578" w:rsidRPr="003B1D5D" w14:paraId="45AE524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40" w14:textId="77777777" w:rsidR="003E6578" w:rsidRPr="00FD2B46" w:rsidRDefault="003E6578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41" w14:textId="77777777" w:rsidR="003E6578" w:rsidRPr="00FD2B46" w:rsidRDefault="003E6578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технология за наблюдение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трафичните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потоци, преминаващи през комутатора, с възможност  за </w:t>
            </w:r>
            <w:r w:rsidR="00052C4D" w:rsidRPr="00FD2B46">
              <w:rPr>
                <w:rFonts w:ascii="Verdana" w:hAnsi="Verdana"/>
                <w:sz w:val="18"/>
                <w:szCs w:val="18"/>
                <w:lang w:val="bg-BG"/>
              </w:rPr>
              <w:t>обработка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на информация за поне 40 000 различни потока</w:t>
            </w:r>
          </w:p>
        </w:tc>
        <w:tc>
          <w:tcPr>
            <w:tcW w:w="951" w:type="dxa"/>
            <w:shd w:val="clear" w:color="auto" w:fill="auto"/>
          </w:tcPr>
          <w:p w14:paraId="45AE5242" w14:textId="77777777" w:rsidR="003E6578" w:rsidRPr="00FD2B46" w:rsidRDefault="003E6578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43" w14:textId="77777777" w:rsidR="003E6578" w:rsidRPr="00FD2B46" w:rsidRDefault="003E6578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44" w14:textId="77777777" w:rsidR="003E6578" w:rsidRPr="00FD2B46" w:rsidRDefault="003E6578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06CCE" w:rsidRPr="003B1D5D" w14:paraId="45AE524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46" w14:textId="77777777" w:rsidR="00106CCE" w:rsidRPr="00FD2B46" w:rsidRDefault="00106CCE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47" w14:textId="77777777" w:rsidR="00106CCE" w:rsidRPr="00FD2B46" w:rsidRDefault="00052C4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има възможност за вградена функционалност за управление и контрол на безжична мрежа, която да се отключва при необходимост с допълнителен лиценз</w:t>
            </w:r>
          </w:p>
        </w:tc>
        <w:tc>
          <w:tcPr>
            <w:tcW w:w="951" w:type="dxa"/>
            <w:shd w:val="clear" w:color="auto" w:fill="auto"/>
          </w:tcPr>
          <w:p w14:paraId="45AE5248" w14:textId="77777777" w:rsidR="00106CCE" w:rsidRPr="00FD2B46" w:rsidRDefault="00106CCE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49" w14:textId="77777777" w:rsidR="00106CCE" w:rsidRPr="00FD2B46" w:rsidRDefault="00106CCE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4A" w14:textId="77777777" w:rsidR="00106CCE" w:rsidRPr="00FD2B46" w:rsidRDefault="00106CCE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043427" w:rsidRPr="003B1D5D" w14:paraId="45AE525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4C" w14:textId="77777777" w:rsidR="00043427" w:rsidRPr="00FD2B46" w:rsidRDefault="00043427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4D" w14:textId="77777777" w:rsidR="00043427" w:rsidRPr="00FD2B46" w:rsidRDefault="00043427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функционалност за защита на CPU от нежелан трафик или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DoS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приоритизиране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на контролния и мениджмънт трафик</w:t>
            </w:r>
          </w:p>
        </w:tc>
        <w:tc>
          <w:tcPr>
            <w:tcW w:w="951" w:type="dxa"/>
            <w:shd w:val="clear" w:color="auto" w:fill="auto"/>
          </w:tcPr>
          <w:p w14:paraId="45AE524E" w14:textId="77777777" w:rsidR="00043427" w:rsidRPr="00FD2B46" w:rsidRDefault="00043427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4F" w14:textId="77777777" w:rsidR="00043427" w:rsidRPr="00FD2B46" w:rsidRDefault="00043427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50" w14:textId="77777777" w:rsidR="00043427" w:rsidRPr="00FD2B46" w:rsidRDefault="00043427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D74DFA" w:rsidRPr="003B1D5D" w14:paraId="45AE525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52" w14:textId="77777777" w:rsidR="00D74DFA" w:rsidRPr="00FD2B46" w:rsidRDefault="00D74DFA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53" w14:textId="77777777" w:rsidR="00D74DFA" w:rsidRPr="00FD2B46" w:rsidRDefault="00D74DFA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AC захранване до 240 V с честота в обхват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 xml:space="preserve">50-60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Hz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254" w14:textId="77777777" w:rsidR="00D74DFA" w:rsidRPr="00FD2B46" w:rsidRDefault="00D74DFA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55" w14:textId="77777777" w:rsidR="00D74DFA" w:rsidRPr="00FD2B46" w:rsidRDefault="00D74DFA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56" w14:textId="77777777" w:rsidR="00D74DFA" w:rsidRPr="00FD2B46" w:rsidRDefault="00D74DFA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525F6" w:rsidRPr="003B1D5D" w14:paraId="45AE525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58" w14:textId="77777777" w:rsidR="001525F6" w:rsidRPr="00FD2B46" w:rsidRDefault="001525F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59" w14:textId="77777777" w:rsidR="001525F6" w:rsidRPr="00FD2B46" w:rsidRDefault="001525F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Консумирана мощност не повече от 380 W на захранващ модул</w:t>
            </w:r>
          </w:p>
        </w:tc>
        <w:tc>
          <w:tcPr>
            <w:tcW w:w="951" w:type="dxa"/>
            <w:shd w:val="clear" w:color="auto" w:fill="auto"/>
          </w:tcPr>
          <w:p w14:paraId="45AE525A" w14:textId="77777777" w:rsidR="001525F6" w:rsidRPr="00FD2B46" w:rsidRDefault="001525F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5B" w14:textId="77777777" w:rsidR="001525F6" w:rsidRPr="00FD2B46" w:rsidRDefault="001525F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5C" w14:textId="77777777" w:rsidR="001525F6" w:rsidRPr="00FD2B46" w:rsidRDefault="001525F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A6515" w:rsidRPr="003B1D5D" w14:paraId="45AE526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5E" w14:textId="77777777" w:rsidR="004A6515" w:rsidRPr="00FD2B46" w:rsidRDefault="004A6515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5F" w14:textId="77777777" w:rsidR="004A6515" w:rsidRPr="00FD2B46" w:rsidRDefault="004A6515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Възможност за монтаж в комуникационен шкаф, като заема не повече от 1 RU</w:t>
            </w:r>
          </w:p>
        </w:tc>
        <w:tc>
          <w:tcPr>
            <w:tcW w:w="951" w:type="dxa"/>
            <w:shd w:val="clear" w:color="auto" w:fill="auto"/>
          </w:tcPr>
          <w:p w14:paraId="45AE5260" w14:textId="77777777" w:rsidR="004A6515" w:rsidRPr="00FD2B46" w:rsidRDefault="004A6515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61" w14:textId="77777777" w:rsidR="004A6515" w:rsidRPr="00FD2B46" w:rsidRDefault="004A6515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62" w14:textId="77777777" w:rsidR="004A6515" w:rsidRPr="00FD2B46" w:rsidRDefault="004A6515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A6515" w:rsidRPr="003B1D5D" w14:paraId="45AE526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64" w14:textId="77777777" w:rsidR="004A6515" w:rsidRPr="00FD2B46" w:rsidRDefault="004A6515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65" w14:textId="77777777" w:rsidR="004A6515" w:rsidRPr="00FD2B46" w:rsidRDefault="004A6515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Работен температурен диапазон от -5º до 45 ºC</w:t>
            </w:r>
          </w:p>
        </w:tc>
        <w:tc>
          <w:tcPr>
            <w:tcW w:w="951" w:type="dxa"/>
            <w:shd w:val="clear" w:color="auto" w:fill="auto"/>
          </w:tcPr>
          <w:p w14:paraId="45AE5266" w14:textId="77777777" w:rsidR="004A6515" w:rsidRPr="00FD2B46" w:rsidRDefault="004A6515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67" w14:textId="77777777" w:rsidR="004A6515" w:rsidRPr="00FD2B46" w:rsidRDefault="004A6515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68" w14:textId="77777777" w:rsidR="004A6515" w:rsidRPr="00FD2B46" w:rsidRDefault="004A6515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A6515" w:rsidRPr="003B1D5D" w14:paraId="45AE526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6A" w14:textId="77777777" w:rsidR="004A6515" w:rsidRPr="00FD2B46" w:rsidRDefault="004A6515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6B" w14:textId="77777777" w:rsidR="004A6515" w:rsidRPr="00FD2B46" w:rsidRDefault="004A6515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Работна </w:t>
            </w:r>
            <w:r w:rsidR="00A25B7B" w:rsidRPr="00FD2B46">
              <w:rPr>
                <w:rFonts w:ascii="Verdana" w:hAnsi="Verdana"/>
                <w:sz w:val="18"/>
                <w:szCs w:val="18"/>
                <w:lang w:val="bg-BG"/>
              </w:rPr>
              <w:t>относителна влажност от 10 до 90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% (без кондензация)</w:t>
            </w:r>
          </w:p>
        </w:tc>
        <w:tc>
          <w:tcPr>
            <w:tcW w:w="951" w:type="dxa"/>
            <w:shd w:val="clear" w:color="auto" w:fill="auto"/>
          </w:tcPr>
          <w:p w14:paraId="45AE526C" w14:textId="77777777" w:rsidR="004A6515" w:rsidRPr="00FD2B46" w:rsidRDefault="004A6515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6D" w14:textId="77777777" w:rsidR="004A6515" w:rsidRPr="00FD2B46" w:rsidRDefault="004A6515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6E" w14:textId="77777777" w:rsidR="004A6515" w:rsidRPr="00FD2B46" w:rsidRDefault="004A6515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F3E97" w:rsidRPr="003B1D5D" w14:paraId="45AE527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70" w14:textId="77777777" w:rsidR="004F3E97" w:rsidRPr="00FD2B46" w:rsidRDefault="004F3E97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71" w14:textId="77777777" w:rsidR="004F3E97" w:rsidRPr="00FD2B46" w:rsidRDefault="004F3E97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отговаря на сертификати EN55022, EN55024 (CISPR 24) за електромагнитна съвместимост</w:t>
            </w:r>
          </w:p>
        </w:tc>
        <w:tc>
          <w:tcPr>
            <w:tcW w:w="951" w:type="dxa"/>
            <w:shd w:val="clear" w:color="auto" w:fill="auto"/>
          </w:tcPr>
          <w:p w14:paraId="45AE5272" w14:textId="77777777" w:rsidR="004F3E97" w:rsidRPr="00FD2B46" w:rsidRDefault="004F3E97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3685" w:type="dxa"/>
          </w:tcPr>
          <w:p w14:paraId="45AE5273" w14:textId="77777777" w:rsidR="004F3E97" w:rsidRPr="00FD2B46" w:rsidRDefault="004F3E97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74" w14:textId="77777777" w:rsidR="004F3E97" w:rsidRPr="00FD2B46" w:rsidRDefault="004F3E97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F3E97" w:rsidRPr="003B1D5D" w14:paraId="45AE527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76" w14:textId="77777777" w:rsidR="004F3E97" w:rsidRPr="00FD2B46" w:rsidRDefault="004F3E97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77" w14:textId="77777777" w:rsidR="004F3E97" w:rsidRPr="00FD2B46" w:rsidRDefault="004F3E97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се доставят всички SFP, комуникационни и захранващи кабели нужни за работата на предложената система.</w:t>
            </w:r>
          </w:p>
        </w:tc>
        <w:tc>
          <w:tcPr>
            <w:tcW w:w="951" w:type="dxa"/>
            <w:shd w:val="clear" w:color="auto" w:fill="auto"/>
          </w:tcPr>
          <w:p w14:paraId="45AE5278" w14:textId="77777777" w:rsidR="004F3E97" w:rsidRPr="00FD2B46" w:rsidRDefault="004F3E97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79" w14:textId="77777777" w:rsidR="004F3E97" w:rsidRPr="00FD2B46" w:rsidRDefault="004F3E97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7A" w14:textId="77777777" w:rsidR="004F3E97" w:rsidRPr="00FD2B46" w:rsidRDefault="004F3E97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F3E97" w:rsidRPr="00FD2B46" w14:paraId="45AE5281" w14:textId="77777777" w:rsidTr="001C151D">
        <w:trPr>
          <w:trHeight w:val="33"/>
        </w:trPr>
        <w:tc>
          <w:tcPr>
            <w:tcW w:w="993" w:type="dxa"/>
            <w:shd w:val="clear" w:color="auto" w:fill="EEECE1"/>
            <w:vAlign w:val="center"/>
          </w:tcPr>
          <w:p w14:paraId="45AE527C" w14:textId="77777777" w:rsidR="004F3E97" w:rsidRPr="00FD2B46" w:rsidRDefault="004F3E97" w:rsidP="00C810FF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5144" w:type="dxa"/>
            <w:shd w:val="clear" w:color="auto" w:fill="EEECE1"/>
            <w:vAlign w:val="center"/>
          </w:tcPr>
          <w:p w14:paraId="45AE527D" w14:textId="77777777" w:rsidR="004F3E97" w:rsidRPr="00FD2B46" w:rsidRDefault="004F3E97" w:rsidP="009171D8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sz w:val="22"/>
                <w:szCs w:val="22"/>
                <w:lang w:val="bg-BG"/>
              </w:rPr>
              <w:t>Комутатор – Тип 3</w:t>
            </w:r>
          </w:p>
        </w:tc>
        <w:tc>
          <w:tcPr>
            <w:tcW w:w="951" w:type="dxa"/>
            <w:shd w:val="clear" w:color="auto" w:fill="EEECE1"/>
            <w:vAlign w:val="center"/>
          </w:tcPr>
          <w:p w14:paraId="45AE527E" w14:textId="77777777" w:rsidR="004F3E97" w:rsidRPr="00FD2B46" w:rsidRDefault="00EE5BD1" w:rsidP="009171D8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  <w:t>4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45AE527F" w14:textId="77777777" w:rsidR="004F3E97" w:rsidRPr="00FD2B46" w:rsidRDefault="004F3E97" w:rsidP="009171D8">
            <w:pPr>
              <w:rPr>
                <w:rFonts w:ascii="Verdana" w:hAnsi="Verdana"/>
                <w:b/>
                <w:color w:val="00B050"/>
                <w:sz w:val="22"/>
                <w:szCs w:val="22"/>
                <w:lang w:val="bg-BG"/>
              </w:rPr>
            </w:pPr>
          </w:p>
        </w:tc>
        <w:tc>
          <w:tcPr>
            <w:tcW w:w="3232" w:type="dxa"/>
            <w:shd w:val="clear" w:color="auto" w:fill="EEECE1"/>
            <w:vAlign w:val="center"/>
          </w:tcPr>
          <w:p w14:paraId="45AE5280" w14:textId="77777777" w:rsidR="004F3E97" w:rsidRPr="00FD2B46" w:rsidRDefault="004F3E97" w:rsidP="009171D8">
            <w:pPr>
              <w:jc w:val="center"/>
              <w:rPr>
                <w:rFonts w:ascii="Verdana" w:hAnsi="Verdana"/>
                <w:b/>
                <w:sz w:val="22"/>
                <w:szCs w:val="22"/>
                <w:lang w:val="bg-BG"/>
              </w:rPr>
            </w:pPr>
          </w:p>
        </w:tc>
      </w:tr>
      <w:tr w:rsidR="00EE5BD1" w:rsidRPr="003B1D5D" w14:paraId="45AE528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82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83" w14:textId="77777777" w:rsidR="00EE5BD1" w:rsidRPr="00FD2B46" w:rsidRDefault="00040636" w:rsidP="00EE5BD1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предоставя възможност за свързване на минимум 9 комутаторите в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(единно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комутационно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устройство) със скорост на връзката минимум 480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Gbps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, през специализирани модули, като не се заемат портове за данни</w:t>
            </w:r>
          </w:p>
        </w:tc>
        <w:tc>
          <w:tcPr>
            <w:tcW w:w="951" w:type="dxa"/>
            <w:shd w:val="clear" w:color="auto" w:fill="auto"/>
          </w:tcPr>
          <w:p w14:paraId="45AE5284" w14:textId="77777777" w:rsidR="00EE5BD1" w:rsidRPr="00FD2B46" w:rsidRDefault="00EE5BD1" w:rsidP="00EE5BD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85" w14:textId="77777777" w:rsidR="00EE5BD1" w:rsidRPr="00FD2B46" w:rsidRDefault="00EE5BD1" w:rsidP="00EE5BD1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86" w14:textId="77777777" w:rsidR="00EE5BD1" w:rsidRPr="00FD2B46" w:rsidRDefault="00EE5BD1" w:rsidP="00EE5BD1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8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88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89" w14:textId="77777777" w:rsidR="00EE5BD1" w:rsidRPr="00FD2B46" w:rsidRDefault="00EE5BD1" w:rsidP="00EE5BD1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поне 24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порта</w:t>
            </w:r>
            <w:r w:rsidR="00040636" w:rsidRPr="00FD2B46">
              <w:rPr>
                <w:rFonts w:ascii="Verdana" w:hAnsi="Verdana"/>
                <w:sz w:val="18"/>
                <w:szCs w:val="18"/>
                <w:lang w:val="bg-BG"/>
              </w:rPr>
              <w:t>, поддържащи скорост от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10/100/1000</w:t>
            </w:r>
            <w:r w:rsidR="001276C5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1276C5" w:rsidRPr="00FD2B46">
              <w:rPr>
                <w:rFonts w:ascii="Verdana" w:hAnsi="Verdana"/>
                <w:sz w:val="18"/>
                <w:szCs w:val="18"/>
                <w:lang w:val="bg-BG"/>
              </w:rPr>
              <w:t>Mbps</w:t>
            </w:r>
            <w:proofErr w:type="spellEnd"/>
            <w:r w:rsidR="001276C5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RJ-45 </w:t>
            </w:r>
          </w:p>
        </w:tc>
        <w:tc>
          <w:tcPr>
            <w:tcW w:w="951" w:type="dxa"/>
            <w:shd w:val="clear" w:color="auto" w:fill="auto"/>
          </w:tcPr>
          <w:p w14:paraId="45AE528A" w14:textId="77777777" w:rsidR="00EE5BD1" w:rsidRPr="00FD2B46" w:rsidRDefault="00EE5BD1" w:rsidP="00EE5BD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8B" w14:textId="77777777" w:rsidR="00EE5BD1" w:rsidRPr="00FD2B46" w:rsidRDefault="00EE5BD1" w:rsidP="00EE5BD1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8C" w14:textId="77777777" w:rsidR="00EE5BD1" w:rsidRPr="00FD2B46" w:rsidRDefault="00EE5BD1" w:rsidP="00EE5BD1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9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8E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8F" w14:textId="77777777" w:rsidR="00EE5BD1" w:rsidRPr="00FD2B46" w:rsidRDefault="00EE5BD1" w:rsidP="00D31E76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разполага с мини</w:t>
            </w:r>
            <w:r w:rsidR="001276C5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мум </w:t>
            </w:r>
            <w:r w:rsidR="00D31E76" w:rsidRPr="00FD2B46">
              <w:rPr>
                <w:rFonts w:ascii="Verdana" w:hAnsi="Verdana"/>
                <w:sz w:val="18"/>
                <w:szCs w:val="18"/>
                <w:lang w:val="bg-BG"/>
              </w:rPr>
              <w:t>4 порта 1</w:t>
            </w:r>
            <w:r w:rsidR="001276C5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1276C5" w:rsidRPr="00FD2B46">
              <w:rPr>
                <w:rFonts w:ascii="Verdana" w:hAnsi="Verdana"/>
                <w:sz w:val="18"/>
                <w:szCs w:val="18"/>
                <w:lang w:val="bg-BG"/>
              </w:rPr>
              <w:t>Gigabit</w:t>
            </w:r>
            <w:proofErr w:type="spellEnd"/>
            <w:r w:rsidR="001276C5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1276C5"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="001276C5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, </w:t>
            </w:r>
            <w:r w:rsidR="00D31E76" w:rsidRPr="00FD2B46">
              <w:rPr>
                <w:rFonts w:ascii="Verdana" w:hAnsi="Verdana"/>
                <w:sz w:val="18"/>
                <w:szCs w:val="18"/>
                <w:lang w:val="bg-BG"/>
              </w:rPr>
              <w:t>SFP</w:t>
            </w:r>
          </w:p>
        </w:tc>
        <w:tc>
          <w:tcPr>
            <w:tcW w:w="951" w:type="dxa"/>
            <w:shd w:val="clear" w:color="auto" w:fill="auto"/>
          </w:tcPr>
          <w:p w14:paraId="45AE5290" w14:textId="77777777" w:rsidR="00EE5BD1" w:rsidRPr="00FD2B46" w:rsidRDefault="00EE5BD1" w:rsidP="00EE5BD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91" w14:textId="77777777" w:rsidR="00EE5BD1" w:rsidRPr="00FD2B46" w:rsidRDefault="00EE5BD1" w:rsidP="00D31E7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92" w14:textId="77777777" w:rsidR="00EE5BD1" w:rsidRPr="00FD2B46" w:rsidRDefault="00EE5BD1" w:rsidP="00EE5BD1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9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94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95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комутационна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матрица с капацитет минимум </w:t>
            </w:r>
            <w:r w:rsidR="00043427" w:rsidRPr="00FD2B46">
              <w:rPr>
                <w:rFonts w:ascii="Verdana" w:hAnsi="Verdana"/>
                <w:sz w:val="18"/>
                <w:szCs w:val="18"/>
                <w:lang w:val="bg-BG"/>
              </w:rPr>
              <w:t>92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Gbps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296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97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98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9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9A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9B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производителност минимум 65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Мpps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29C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9D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9E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A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A0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A1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Оперативна памет (DRAM) минимум 4 GB </w:t>
            </w:r>
          </w:p>
        </w:tc>
        <w:tc>
          <w:tcPr>
            <w:tcW w:w="951" w:type="dxa"/>
            <w:shd w:val="clear" w:color="auto" w:fill="auto"/>
          </w:tcPr>
          <w:p w14:paraId="45AE52A2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A3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A4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FD2B46" w14:paraId="45AE52A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A6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A7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Flash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памет минимум 2 GB</w:t>
            </w:r>
          </w:p>
        </w:tc>
        <w:tc>
          <w:tcPr>
            <w:tcW w:w="951" w:type="dxa"/>
            <w:shd w:val="clear" w:color="auto" w:fill="auto"/>
          </w:tcPr>
          <w:p w14:paraId="45AE52A8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A9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AA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B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AC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AD" w14:textId="77777777" w:rsidR="00EE5BD1" w:rsidRPr="00FD2B46" w:rsidRDefault="001276C5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32</w:t>
            </w:r>
            <w:r w:rsidR="00EE5BD1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000 MAC адреса</w:t>
            </w:r>
          </w:p>
        </w:tc>
        <w:tc>
          <w:tcPr>
            <w:tcW w:w="951" w:type="dxa"/>
            <w:shd w:val="clear" w:color="auto" w:fill="auto"/>
          </w:tcPr>
          <w:p w14:paraId="45AE52AE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AF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B0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B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B2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B3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24 000 IPv4 маршрута</w:t>
            </w:r>
          </w:p>
        </w:tc>
        <w:tc>
          <w:tcPr>
            <w:tcW w:w="951" w:type="dxa"/>
            <w:shd w:val="clear" w:color="auto" w:fill="auto"/>
          </w:tcPr>
          <w:p w14:paraId="45AE52B4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B5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B6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B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B8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B9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максимален размер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рамката 9198 байта</w:t>
            </w:r>
          </w:p>
        </w:tc>
        <w:tc>
          <w:tcPr>
            <w:tcW w:w="951" w:type="dxa"/>
            <w:shd w:val="clear" w:color="auto" w:fill="auto"/>
          </w:tcPr>
          <w:p w14:paraId="45AE52BA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BB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BC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C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BE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BF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1000  виртуални интерфейса (SVI)</w:t>
            </w:r>
          </w:p>
        </w:tc>
        <w:tc>
          <w:tcPr>
            <w:tcW w:w="951" w:type="dxa"/>
            <w:shd w:val="clear" w:color="auto" w:fill="auto"/>
          </w:tcPr>
          <w:p w14:paraId="45AE52C0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C1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C2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C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C4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C5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4000 VLAN ID</w:t>
            </w:r>
          </w:p>
        </w:tc>
        <w:tc>
          <w:tcPr>
            <w:tcW w:w="951" w:type="dxa"/>
            <w:shd w:val="clear" w:color="auto" w:fill="auto"/>
          </w:tcPr>
          <w:p w14:paraId="45AE52C6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C7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C8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C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CA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CB" w14:textId="77777777" w:rsidR="00EE5BD1" w:rsidRPr="00FD2B46" w:rsidRDefault="00E63F8E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има конзолен порт за управление USB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Type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B) или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(RJ-45)</w:t>
            </w:r>
          </w:p>
        </w:tc>
        <w:tc>
          <w:tcPr>
            <w:tcW w:w="951" w:type="dxa"/>
            <w:shd w:val="clear" w:color="auto" w:fill="auto"/>
          </w:tcPr>
          <w:p w14:paraId="45AE52CC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CD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CE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D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D0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D1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предоставя API за използване на комутатора в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Software-defined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Networking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(SDN) среда</w:t>
            </w:r>
          </w:p>
        </w:tc>
        <w:tc>
          <w:tcPr>
            <w:tcW w:w="951" w:type="dxa"/>
            <w:shd w:val="clear" w:color="auto" w:fill="auto"/>
          </w:tcPr>
          <w:p w14:paraId="45AE52D2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D3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D4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D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D6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D7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автоматично конфигуриране на портовете, при включване на устройства към тях</w:t>
            </w:r>
          </w:p>
        </w:tc>
        <w:tc>
          <w:tcPr>
            <w:tcW w:w="951" w:type="dxa"/>
            <w:shd w:val="clear" w:color="auto" w:fill="auto"/>
          </w:tcPr>
          <w:p w14:paraId="45AE52D8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D9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DA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E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DC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DD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вградена функционалност за засичане на събития в мрежата и възможност за автоматизация чрез изпълнение на команди или скриптове</w:t>
            </w:r>
          </w:p>
        </w:tc>
        <w:tc>
          <w:tcPr>
            <w:tcW w:w="951" w:type="dxa"/>
            <w:shd w:val="clear" w:color="auto" w:fill="auto"/>
          </w:tcPr>
          <w:p w14:paraId="45AE52DE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DF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E0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E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E2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E3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автоматично MDIX и автоматично избиране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half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full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duplex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режим на портовете</w:t>
            </w:r>
          </w:p>
        </w:tc>
        <w:tc>
          <w:tcPr>
            <w:tcW w:w="951" w:type="dxa"/>
            <w:shd w:val="clear" w:color="auto" w:fill="auto"/>
          </w:tcPr>
          <w:p w14:paraId="45AE52E4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E5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E6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E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E8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E9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Link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Aggregation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Control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(LACP) за агрегиране на портове</w:t>
            </w:r>
          </w:p>
        </w:tc>
        <w:tc>
          <w:tcPr>
            <w:tcW w:w="951" w:type="dxa"/>
            <w:shd w:val="clear" w:color="auto" w:fill="auto"/>
          </w:tcPr>
          <w:p w14:paraId="45AE52EA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EB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EC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F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EE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EF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Master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комутаторът в една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система да може да проверява и обновява автоматично софтуерната версия на останалите комутатори от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системата</w:t>
            </w:r>
          </w:p>
        </w:tc>
        <w:tc>
          <w:tcPr>
            <w:tcW w:w="951" w:type="dxa"/>
            <w:shd w:val="clear" w:color="auto" w:fill="auto"/>
          </w:tcPr>
          <w:p w14:paraId="45AE52F0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F1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F2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F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F4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F5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TFTP и NTP протоколи</w:t>
            </w:r>
          </w:p>
        </w:tc>
        <w:tc>
          <w:tcPr>
            <w:tcW w:w="951" w:type="dxa"/>
            <w:shd w:val="clear" w:color="auto" w:fill="auto"/>
          </w:tcPr>
          <w:p w14:paraId="45AE52F6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F7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F8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2F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2FA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2FB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RMON за наблюдение и управление</w:t>
            </w:r>
          </w:p>
        </w:tc>
        <w:tc>
          <w:tcPr>
            <w:tcW w:w="951" w:type="dxa"/>
            <w:shd w:val="clear" w:color="auto" w:fill="auto"/>
          </w:tcPr>
          <w:p w14:paraId="45AE52FC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2FD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2FE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0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00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01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функционалност за отдалечено следене на трафика на даден порт</w:t>
            </w:r>
          </w:p>
        </w:tc>
        <w:tc>
          <w:tcPr>
            <w:tcW w:w="951" w:type="dxa"/>
            <w:shd w:val="clear" w:color="auto" w:fill="auto"/>
          </w:tcPr>
          <w:p w14:paraId="45AE5302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03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04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0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06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07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защита на  портовете от MAC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flooding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 </w:t>
            </w:r>
          </w:p>
        </w:tc>
        <w:tc>
          <w:tcPr>
            <w:tcW w:w="951" w:type="dxa"/>
            <w:shd w:val="clear" w:color="auto" w:fill="auto"/>
          </w:tcPr>
          <w:p w14:paraId="45AE5308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09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0A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FD2B46" w14:paraId="45AE531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0C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0D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DHCP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snooping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51" w:type="dxa"/>
            <w:shd w:val="clear" w:color="auto" w:fill="auto"/>
          </w:tcPr>
          <w:p w14:paraId="45AE530E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0F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10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1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12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13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защита от ARP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spoofing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</w:t>
            </w:r>
          </w:p>
        </w:tc>
        <w:tc>
          <w:tcPr>
            <w:tcW w:w="951" w:type="dxa"/>
            <w:shd w:val="clear" w:color="auto" w:fill="auto"/>
          </w:tcPr>
          <w:p w14:paraId="45AE5314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15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16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1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18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19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защита от IP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spoofing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</w:t>
            </w:r>
          </w:p>
        </w:tc>
        <w:tc>
          <w:tcPr>
            <w:tcW w:w="951" w:type="dxa"/>
            <w:shd w:val="clear" w:color="auto" w:fill="auto"/>
          </w:tcPr>
          <w:p w14:paraId="45AE531A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1B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1C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2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1E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1F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удостоверяване на потребителите чрез 802.1Х, MAC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authentication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bypass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web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authentication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320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21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22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2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24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25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Възможност за автоматично изолиране на устройства в обособен VLAN при свързване към комутатора</w:t>
            </w:r>
          </w:p>
        </w:tc>
        <w:tc>
          <w:tcPr>
            <w:tcW w:w="951" w:type="dxa"/>
            <w:shd w:val="clear" w:color="auto" w:fill="auto"/>
          </w:tcPr>
          <w:p w14:paraId="45AE5326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27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28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2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2A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2B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политики за сигурност на база VLAN</w:t>
            </w:r>
          </w:p>
        </w:tc>
        <w:tc>
          <w:tcPr>
            <w:tcW w:w="951" w:type="dxa"/>
            <w:shd w:val="clear" w:color="auto" w:fill="auto"/>
          </w:tcPr>
          <w:p w14:paraId="45AE532C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2D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2E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3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30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31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политики за сигурност на база порт</w:t>
            </w:r>
          </w:p>
        </w:tc>
        <w:tc>
          <w:tcPr>
            <w:tcW w:w="951" w:type="dxa"/>
            <w:shd w:val="clear" w:color="auto" w:fill="auto"/>
          </w:tcPr>
          <w:p w14:paraId="45AE5332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33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34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3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36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37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SSH и SNMPv3</w:t>
            </w:r>
          </w:p>
        </w:tc>
        <w:tc>
          <w:tcPr>
            <w:tcW w:w="951" w:type="dxa"/>
            <w:shd w:val="clear" w:color="auto" w:fill="auto"/>
          </w:tcPr>
          <w:p w14:paraId="45AE5338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39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3A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4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3C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3D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удостоверяване чрез RADIUS протокол</w:t>
            </w:r>
          </w:p>
        </w:tc>
        <w:tc>
          <w:tcPr>
            <w:tcW w:w="951" w:type="dxa"/>
            <w:shd w:val="clear" w:color="auto" w:fill="auto"/>
          </w:tcPr>
          <w:p w14:paraId="45AE533E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3F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40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FD2B46" w14:paraId="45AE534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42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43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Rapid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Spanning-tree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(IEEE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>802.1w)</w:t>
            </w:r>
          </w:p>
        </w:tc>
        <w:tc>
          <w:tcPr>
            <w:tcW w:w="951" w:type="dxa"/>
            <w:shd w:val="clear" w:color="auto" w:fill="auto"/>
          </w:tcPr>
          <w:p w14:paraId="45AE5344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45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46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4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48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49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Rapid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Spanning-tree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за всеки VLAN по отделно</w:t>
            </w:r>
          </w:p>
        </w:tc>
        <w:tc>
          <w:tcPr>
            <w:tcW w:w="951" w:type="dxa"/>
            <w:shd w:val="clear" w:color="auto" w:fill="auto"/>
          </w:tcPr>
          <w:p w14:paraId="45AE534A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4B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4C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5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4E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4F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STP (IEEE 802.1d)</w:t>
            </w:r>
          </w:p>
        </w:tc>
        <w:tc>
          <w:tcPr>
            <w:tcW w:w="951" w:type="dxa"/>
            <w:shd w:val="clear" w:color="auto" w:fill="auto"/>
          </w:tcPr>
          <w:p w14:paraId="45AE5350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51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52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5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54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55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метод за защита и филтриране, който да предотвратява нежелани  промени в STP топологията на мрежата</w:t>
            </w:r>
          </w:p>
        </w:tc>
        <w:tc>
          <w:tcPr>
            <w:tcW w:w="951" w:type="dxa"/>
            <w:shd w:val="clear" w:color="auto" w:fill="auto"/>
          </w:tcPr>
          <w:p w14:paraId="45AE5356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57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58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5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5A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5B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IEEE 802.1Q VLAN</w:t>
            </w:r>
          </w:p>
        </w:tc>
        <w:tc>
          <w:tcPr>
            <w:tcW w:w="951" w:type="dxa"/>
            <w:shd w:val="clear" w:color="auto" w:fill="auto"/>
          </w:tcPr>
          <w:p w14:paraId="45AE535C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5D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5E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6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60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61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механизъм за автоматично активиране на портовете, след отпадането им поради грешки в мрежата</w:t>
            </w:r>
          </w:p>
        </w:tc>
        <w:tc>
          <w:tcPr>
            <w:tcW w:w="951" w:type="dxa"/>
            <w:shd w:val="clear" w:color="auto" w:fill="auto"/>
          </w:tcPr>
          <w:p w14:paraId="45AE5362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63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64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D31E76" w:rsidRPr="003B1D5D" w14:paraId="45AE536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66" w14:textId="77777777" w:rsidR="00D31E76" w:rsidRPr="00FD2B46" w:rsidRDefault="00D31E7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67" w14:textId="77777777" w:rsidR="00D31E76" w:rsidRPr="00FD2B46" w:rsidRDefault="00D31E7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базови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Layer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3 функционалности -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маршрутизиращи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протоколи RIPv1, RIPv2,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RIPng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, OSPF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for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routed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access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, VRRPv3 да позволява добавянето на статични маршрути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Layer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3 виртуални интерфейси</w:t>
            </w:r>
          </w:p>
        </w:tc>
        <w:tc>
          <w:tcPr>
            <w:tcW w:w="951" w:type="dxa"/>
            <w:shd w:val="clear" w:color="auto" w:fill="auto"/>
          </w:tcPr>
          <w:p w14:paraId="45AE5368" w14:textId="77777777" w:rsidR="00D31E76" w:rsidRPr="00FD2B46" w:rsidRDefault="00D31E7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69" w14:textId="77777777" w:rsidR="00D31E76" w:rsidRPr="00FD2B46" w:rsidRDefault="00D31E7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6A" w14:textId="77777777" w:rsidR="00D31E76" w:rsidRPr="00FD2B46" w:rsidRDefault="00D31E7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FD2B46" w14:paraId="45AE537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6C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6D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802.1p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Class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of Service</w:t>
            </w:r>
          </w:p>
        </w:tc>
        <w:tc>
          <w:tcPr>
            <w:tcW w:w="951" w:type="dxa"/>
            <w:shd w:val="clear" w:color="auto" w:fill="auto"/>
          </w:tcPr>
          <w:p w14:paraId="45AE536E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6F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70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7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72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73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Differentiated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Services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Code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Point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(DSCP) класифициране на пакети според IP, MAC и TCP/UDP порт</w:t>
            </w:r>
          </w:p>
        </w:tc>
        <w:tc>
          <w:tcPr>
            <w:tcW w:w="951" w:type="dxa"/>
            <w:shd w:val="clear" w:color="auto" w:fill="auto"/>
          </w:tcPr>
          <w:p w14:paraId="45AE5374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75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76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7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78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79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поне 8 бр. изходящи опашки на порт за различен тип класифициран трафик</w:t>
            </w:r>
          </w:p>
        </w:tc>
        <w:tc>
          <w:tcPr>
            <w:tcW w:w="951" w:type="dxa"/>
            <w:shd w:val="clear" w:color="auto" w:fill="auto"/>
          </w:tcPr>
          <w:p w14:paraId="45AE537A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7B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7C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8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7E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7F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механизми за предотвратяване на задръствания в изходящите и входящите опашки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congestion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avoidance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)</w:t>
            </w:r>
          </w:p>
        </w:tc>
        <w:tc>
          <w:tcPr>
            <w:tcW w:w="951" w:type="dxa"/>
            <w:shd w:val="clear" w:color="auto" w:fill="auto"/>
          </w:tcPr>
          <w:p w14:paraId="45AE5380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81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82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8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84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85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ограничаване на скоростта на предаване според IP адрес, MAC адрес и TCP/UDP порт</w:t>
            </w:r>
          </w:p>
        </w:tc>
        <w:tc>
          <w:tcPr>
            <w:tcW w:w="951" w:type="dxa"/>
            <w:shd w:val="clear" w:color="auto" w:fill="auto"/>
          </w:tcPr>
          <w:p w14:paraId="45AE5386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87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88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8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8A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8B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технология за наблюдение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трафичните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потоци, преминаващи през комутатора, с възможност  за </w:t>
            </w:r>
            <w:r w:rsidR="00052C4D" w:rsidRPr="00FD2B46">
              <w:rPr>
                <w:rFonts w:ascii="Verdana" w:hAnsi="Verdana"/>
                <w:sz w:val="18"/>
                <w:szCs w:val="18"/>
                <w:lang w:val="bg-BG"/>
              </w:rPr>
              <w:t>обработка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на информация за поне 20 000 различни потока</w:t>
            </w:r>
          </w:p>
        </w:tc>
        <w:tc>
          <w:tcPr>
            <w:tcW w:w="951" w:type="dxa"/>
            <w:shd w:val="clear" w:color="auto" w:fill="auto"/>
          </w:tcPr>
          <w:p w14:paraId="45AE538C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8D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8E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D31E76" w:rsidRPr="003B1D5D" w14:paraId="45AE539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90" w14:textId="77777777" w:rsidR="00D31E76" w:rsidRPr="00FD2B46" w:rsidRDefault="00D31E7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91" w14:textId="77777777" w:rsidR="00D31E76" w:rsidRPr="00FD2B46" w:rsidRDefault="00D31E7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има възможност за вградена функционалност за управление и контрол на безжична мрежа, която да се отключва при необходимост с допълнителен лиценз</w:t>
            </w:r>
          </w:p>
        </w:tc>
        <w:tc>
          <w:tcPr>
            <w:tcW w:w="951" w:type="dxa"/>
            <w:shd w:val="clear" w:color="auto" w:fill="auto"/>
          </w:tcPr>
          <w:p w14:paraId="45AE5392" w14:textId="77777777" w:rsidR="00D31E76" w:rsidRPr="00FD2B46" w:rsidRDefault="00D31E7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93" w14:textId="77777777" w:rsidR="00D31E76" w:rsidRPr="00FD2B46" w:rsidRDefault="00D31E7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94" w14:textId="77777777" w:rsidR="00D31E76" w:rsidRPr="00FD2B46" w:rsidRDefault="00D31E7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D31E76" w:rsidRPr="003B1D5D" w14:paraId="45AE539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96" w14:textId="77777777" w:rsidR="00D31E76" w:rsidRPr="00FD2B46" w:rsidRDefault="00D31E7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97" w14:textId="77777777" w:rsidR="00D31E76" w:rsidRPr="00FD2B46" w:rsidRDefault="00D31E7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функционалност за защита на CPU от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 xml:space="preserve">нежелан трафик или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DoS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приоритизиране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на контролния и мениджмънт трафик</w:t>
            </w:r>
          </w:p>
        </w:tc>
        <w:tc>
          <w:tcPr>
            <w:tcW w:w="951" w:type="dxa"/>
            <w:shd w:val="clear" w:color="auto" w:fill="auto"/>
          </w:tcPr>
          <w:p w14:paraId="45AE5398" w14:textId="77777777" w:rsidR="00D31E76" w:rsidRPr="00FD2B46" w:rsidRDefault="00D31E7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99" w14:textId="77777777" w:rsidR="00D31E76" w:rsidRPr="00FD2B46" w:rsidRDefault="00D31E7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9A" w14:textId="77777777" w:rsidR="00D31E76" w:rsidRPr="00FD2B46" w:rsidRDefault="00D31E7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A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9C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9D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осигурява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Mean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Time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Between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Failures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(MTBF) не по-малко от 300 000 часа</w:t>
            </w:r>
          </w:p>
        </w:tc>
        <w:tc>
          <w:tcPr>
            <w:tcW w:w="951" w:type="dxa"/>
            <w:shd w:val="clear" w:color="auto" w:fill="auto"/>
          </w:tcPr>
          <w:p w14:paraId="45AE539E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9F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A0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A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A2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A3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AC захранване до 240 V с честота в обхват 50-60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Hz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3A4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A5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A6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A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A8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A9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Консумирана мощност не повече от 380 W на захранващ модул</w:t>
            </w:r>
          </w:p>
        </w:tc>
        <w:tc>
          <w:tcPr>
            <w:tcW w:w="951" w:type="dxa"/>
            <w:shd w:val="clear" w:color="auto" w:fill="auto"/>
          </w:tcPr>
          <w:p w14:paraId="45AE53AA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AB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AC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B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AE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AF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позволява споделяне на захранването между комутаторите в една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система</w:t>
            </w:r>
          </w:p>
        </w:tc>
        <w:tc>
          <w:tcPr>
            <w:tcW w:w="951" w:type="dxa"/>
            <w:shd w:val="clear" w:color="auto" w:fill="auto"/>
          </w:tcPr>
          <w:p w14:paraId="45AE53B0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B1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B2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B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B4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B5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Възможност за монтаж в комуникационен шкаф, като заема не повече от 1 RU</w:t>
            </w:r>
          </w:p>
        </w:tc>
        <w:tc>
          <w:tcPr>
            <w:tcW w:w="951" w:type="dxa"/>
            <w:shd w:val="clear" w:color="auto" w:fill="auto"/>
          </w:tcPr>
          <w:p w14:paraId="45AE53B6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B7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B8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B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BA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BB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Работен температурен диапазон от -5º до 45 ºC</w:t>
            </w:r>
          </w:p>
        </w:tc>
        <w:tc>
          <w:tcPr>
            <w:tcW w:w="951" w:type="dxa"/>
            <w:shd w:val="clear" w:color="auto" w:fill="auto"/>
          </w:tcPr>
          <w:p w14:paraId="45AE53BC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BD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BE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C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C0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C1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Работна относителна влажност от 10 до </w:t>
            </w:r>
            <w:r w:rsidR="00A25B7B" w:rsidRPr="00FD2B46">
              <w:rPr>
                <w:rFonts w:ascii="Verdana" w:hAnsi="Verdana"/>
                <w:sz w:val="18"/>
                <w:szCs w:val="18"/>
                <w:lang w:val="bg-BG"/>
              </w:rPr>
              <w:t>90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% (без кондензация)</w:t>
            </w:r>
          </w:p>
        </w:tc>
        <w:tc>
          <w:tcPr>
            <w:tcW w:w="951" w:type="dxa"/>
            <w:shd w:val="clear" w:color="auto" w:fill="auto"/>
          </w:tcPr>
          <w:p w14:paraId="45AE53C2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C3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C4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C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C6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C7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отговаря на сертификати EN55022, EN55024 (CISPR 24) за електромагнитна съвместимост</w:t>
            </w:r>
          </w:p>
        </w:tc>
        <w:tc>
          <w:tcPr>
            <w:tcW w:w="951" w:type="dxa"/>
            <w:shd w:val="clear" w:color="auto" w:fill="auto"/>
          </w:tcPr>
          <w:p w14:paraId="45AE53C8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3685" w:type="dxa"/>
          </w:tcPr>
          <w:p w14:paraId="45AE53C9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CA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3B1D5D" w14:paraId="45AE53D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CC" w14:textId="77777777" w:rsidR="00EE5BD1" w:rsidRPr="00FD2B46" w:rsidRDefault="00EE5BD1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CD" w14:textId="77777777" w:rsidR="00EE5BD1" w:rsidRPr="00FD2B46" w:rsidRDefault="00EE5BD1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се доставят всички SFP, комуникационни и захранващи кабели нужни за работата на предложената система.</w:t>
            </w:r>
          </w:p>
        </w:tc>
        <w:tc>
          <w:tcPr>
            <w:tcW w:w="951" w:type="dxa"/>
            <w:shd w:val="clear" w:color="auto" w:fill="auto"/>
          </w:tcPr>
          <w:p w14:paraId="45AE53CE" w14:textId="77777777" w:rsidR="00EE5BD1" w:rsidRPr="00FD2B46" w:rsidRDefault="00EE5BD1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CF" w14:textId="77777777" w:rsidR="00EE5BD1" w:rsidRPr="00FD2B46" w:rsidRDefault="00EE5BD1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D0" w14:textId="77777777" w:rsidR="00EE5BD1" w:rsidRPr="00FD2B46" w:rsidRDefault="00EE5BD1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E5BD1" w:rsidRPr="00FD2B46" w14:paraId="45AE53D7" w14:textId="77777777" w:rsidTr="001C151D">
        <w:trPr>
          <w:trHeight w:val="33"/>
        </w:trPr>
        <w:tc>
          <w:tcPr>
            <w:tcW w:w="993" w:type="dxa"/>
            <w:shd w:val="clear" w:color="auto" w:fill="EEECE1"/>
            <w:vAlign w:val="center"/>
          </w:tcPr>
          <w:p w14:paraId="45AE53D2" w14:textId="77777777" w:rsidR="00EE5BD1" w:rsidRPr="00FD2B46" w:rsidRDefault="00EE5BD1" w:rsidP="00C810F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Verdana" w:hAnsi="Verdana"/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5144" w:type="dxa"/>
            <w:shd w:val="clear" w:color="auto" w:fill="EEECE1"/>
            <w:vAlign w:val="center"/>
          </w:tcPr>
          <w:p w14:paraId="45AE53D3" w14:textId="77777777" w:rsidR="00EE5BD1" w:rsidRPr="00FD2B46" w:rsidRDefault="00EE5BD1" w:rsidP="009171D8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sz w:val="22"/>
                <w:szCs w:val="22"/>
                <w:lang w:val="bg-BG"/>
              </w:rPr>
              <w:t>Комутатор – Тип 4</w:t>
            </w:r>
          </w:p>
        </w:tc>
        <w:tc>
          <w:tcPr>
            <w:tcW w:w="951" w:type="dxa"/>
            <w:shd w:val="clear" w:color="auto" w:fill="EEECE1"/>
            <w:vAlign w:val="center"/>
          </w:tcPr>
          <w:p w14:paraId="45AE53D4" w14:textId="77777777" w:rsidR="00EE5BD1" w:rsidRPr="00FD2B46" w:rsidRDefault="00D75634" w:rsidP="009171D8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FD2B46"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  <w:t>2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45AE53D5" w14:textId="77777777" w:rsidR="00EE5BD1" w:rsidRPr="00FD2B46" w:rsidRDefault="00EE5BD1" w:rsidP="009171D8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</w:p>
        </w:tc>
        <w:tc>
          <w:tcPr>
            <w:tcW w:w="3232" w:type="dxa"/>
            <w:shd w:val="clear" w:color="auto" w:fill="EEECE1"/>
            <w:vAlign w:val="center"/>
          </w:tcPr>
          <w:p w14:paraId="45AE53D6" w14:textId="77777777" w:rsidR="00EE5BD1" w:rsidRPr="00FD2B46" w:rsidRDefault="00EE5BD1" w:rsidP="009171D8">
            <w:pPr>
              <w:jc w:val="center"/>
              <w:rPr>
                <w:rFonts w:ascii="Verdana" w:hAnsi="Verdana"/>
                <w:b/>
                <w:sz w:val="22"/>
                <w:szCs w:val="22"/>
                <w:lang w:val="bg-BG"/>
              </w:rPr>
            </w:pPr>
          </w:p>
        </w:tc>
      </w:tr>
      <w:tr w:rsidR="00357816" w:rsidRPr="003B1D5D" w14:paraId="45AE53D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D8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D9" w14:textId="77777777" w:rsidR="00357816" w:rsidRPr="00FD2B46" w:rsidRDefault="00040636" w:rsidP="00357816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предоставя възможност за свързване на минимум 9 комутаторите в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(единно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комутационно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устройство) със скорост на връзката минимум 480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Gbps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, през специализирани модули, като не се заемат портове за данни</w:t>
            </w:r>
          </w:p>
        </w:tc>
        <w:tc>
          <w:tcPr>
            <w:tcW w:w="951" w:type="dxa"/>
            <w:shd w:val="clear" w:color="auto" w:fill="auto"/>
          </w:tcPr>
          <w:p w14:paraId="45AE53DA" w14:textId="77777777" w:rsidR="00357816" w:rsidRPr="00FD2B46" w:rsidRDefault="00357816" w:rsidP="0035781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DB" w14:textId="77777777" w:rsidR="00357816" w:rsidRPr="00FD2B46" w:rsidRDefault="00357816" w:rsidP="0035781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DC" w14:textId="77777777" w:rsidR="00357816" w:rsidRPr="00FD2B46" w:rsidRDefault="00357816" w:rsidP="00357816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3E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DE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DF" w14:textId="77777777" w:rsidR="00357816" w:rsidRPr="00FD2B46" w:rsidRDefault="00357816" w:rsidP="00357816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поне 24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порта</w:t>
            </w:r>
            <w:r w:rsidR="00040636" w:rsidRPr="00FD2B46">
              <w:rPr>
                <w:rFonts w:ascii="Verdana" w:hAnsi="Verdana"/>
                <w:sz w:val="18"/>
                <w:szCs w:val="18"/>
                <w:lang w:val="bg-BG"/>
              </w:rPr>
              <w:t>, поддържащи скорост от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10/100/1000</w:t>
            </w:r>
            <w:r w:rsidR="00416DF9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416DF9" w:rsidRPr="00FD2B46">
              <w:rPr>
                <w:rFonts w:ascii="Verdana" w:hAnsi="Verdana"/>
                <w:sz w:val="18"/>
                <w:szCs w:val="18"/>
                <w:lang w:val="bg-BG"/>
              </w:rPr>
              <w:t>Mbps</w:t>
            </w:r>
            <w:proofErr w:type="spellEnd"/>
            <w:r w:rsidR="00416DF9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RJ-45</w:t>
            </w:r>
          </w:p>
        </w:tc>
        <w:tc>
          <w:tcPr>
            <w:tcW w:w="951" w:type="dxa"/>
            <w:shd w:val="clear" w:color="auto" w:fill="auto"/>
          </w:tcPr>
          <w:p w14:paraId="45AE53E0" w14:textId="77777777" w:rsidR="00357816" w:rsidRPr="00FD2B46" w:rsidRDefault="00357816" w:rsidP="0035781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E1" w14:textId="77777777" w:rsidR="00357816" w:rsidRPr="00FD2B46" w:rsidRDefault="00357816" w:rsidP="0035781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E2" w14:textId="77777777" w:rsidR="00357816" w:rsidRPr="00FD2B46" w:rsidRDefault="00357816" w:rsidP="00357816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3E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E4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E5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комутационн</w:t>
            </w:r>
            <w:r w:rsidR="00416DF9" w:rsidRPr="00FD2B46">
              <w:rPr>
                <w:rFonts w:ascii="Verdana" w:hAnsi="Verdana"/>
                <w:sz w:val="18"/>
                <w:szCs w:val="18"/>
                <w:lang w:val="bg-BG"/>
              </w:rPr>
              <w:t>а</w:t>
            </w:r>
            <w:proofErr w:type="spellEnd"/>
            <w:r w:rsidR="00416DF9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матрица с капацитет минимум 92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Gbps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3E6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E7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E8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3E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EA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EB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</w:t>
            </w:r>
            <w:r w:rsidR="00416DF9" w:rsidRPr="00FD2B46">
              <w:rPr>
                <w:rFonts w:ascii="Verdana" w:hAnsi="Verdana"/>
                <w:sz w:val="18"/>
                <w:szCs w:val="18"/>
                <w:lang w:val="bg-BG"/>
              </w:rPr>
              <w:t>ържа производителност минимум 68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Мpps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3EC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ED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EE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3F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F0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F1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Оперативна памет (DRAM) минимум 4 GB </w:t>
            </w:r>
          </w:p>
        </w:tc>
        <w:tc>
          <w:tcPr>
            <w:tcW w:w="951" w:type="dxa"/>
            <w:shd w:val="clear" w:color="auto" w:fill="auto"/>
          </w:tcPr>
          <w:p w14:paraId="45AE53F2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F3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F4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FD2B46" w14:paraId="45AE53F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F6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F7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Flash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памет минимум 2 GB</w:t>
            </w:r>
          </w:p>
        </w:tc>
        <w:tc>
          <w:tcPr>
            <w:tcW w:w="951" w:type="dxa"/>
            <w:shd w:val="clear" w:color="auto" w:fill="auto"/>
          </w:tcPr>
          <w:p w14:paraId="45AE53F8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F9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3FA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0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3FC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3FD" w14:textId="77777777" w:rsidR="00357816" w:rsidRPr="00FD2B46" w:rsidRDefault="00416DF9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32</w:t>
            </w:r>
            <w:r w:rsidR="00357816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000 MAC адреса</w:t>
            </w:r>
          </w:p>
        </w:tc>
        <w:tc>
          <w:tcPr>
            <w:tcW w:w="951" w:type="dxa"/>
            <w:shd w:val="clear" w:color="auto" w:fill="auto"/>
          </w:tcPr>
          <w:p w14:paraId="45AE53FE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3FF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00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0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02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03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24 000 IPv4 маршрута</w:t>
            </w:r>
          </w:p>
        </w:tc>
        <w:tc>
          <w:tcPr>
            <w:tcW w:w="951" w:type="dxa"/>
            <w:shd w:val="clear" w:color="auto" w:fill="auto"/>
          </w:tcPr>
          <w:p w14:paraId="45AE5404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05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06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0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08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09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максимален размер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рамката 9198 байта</w:t>
            </w:r>
          </w:p>
        </w:tc>
        <w:tc>
          <w:tcPr>
            <w:tcW w:w="951" w:type="dxa"/>
            <w:shd w:val="clear" w:color="auto" w:fill="auto"/>
          </w:tcPr>
          <w:p w14:paraId="45AE540A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0B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0C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1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0E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0F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1000  виртуални интерфейса (SVI)</w:t>
            </w:r>
          </w:p>
        </w:tc>
        <w:tc>
          <w:tcPr>
            <w:tcW w:w="951" w:type="dxa"/>
            <w:shd w:val="clear" w:color="auto" w:fill="auto"/>
          </w:tcPr>
          <w:p w14:paraId="45AE5410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11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12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1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14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15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минимум 4000 VLAN ID</w:t>
            </w:r>
          </w:p>
        </w:tc>
        <w:tc>
          <w:tcPr>
            <w:tcW w:w="951" w:type="dxa"/>
            <w:shd w:val="clear" w:color="auto" w:fill="auto"/>
          </w:tcPr>
          <w:p w14:paraId="45AE5416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17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18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1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1A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1B" w14:textId="77777777" w:rsidR="00357816" w:rsidRPr="00FD2B46" w:rsidRDefault="00E63F8E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има конзолен порт за управление USB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Type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B) или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(RJ-45)</w:t>
            </w:r>
          </w:p>
        </w:tc>
        <w:tc>
          <w:tcPr>
            <w:tcW w:w="951" w:type="dxa"/>
            <w:shd w:val="clear" w:color="auto" w:fill="auto"/>
          </w:tcPr>
          <w:p w14:paraId="45AE541C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1D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1E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2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20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21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предоставя API за използване на комутатора в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Software-defined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Networking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(SDN) среда</w:t>
            </w:r>
          </w:p>
        </w:tc>
        <w:tc>
          <w:tcPr>
            <w:tcW w:w="951" w:type="dxa"/>
            <w:shd w:val="clear" w:color="auto" w:fill="auto"/>
          </w:tcPr>
          <w:p w14:paraId="45AE5422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23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24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2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26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27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автоматично конфигуриране на портовете, при включване на устройства към тях</w:t>
            </w:r>
          </w:p>
        </w:tc>
        <w:tc>
          <w:tcPr>
            <w:tcW w:w="951" w:type="dxa"/>
            <w:shd w:val="clear" w:color="auto" w:fill="auto"/>
          </w:tcPr>
          <w:p w14:paraId="45AE5428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29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2A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3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2C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2D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вградена функционалност за засичане на събития в мрежата и възможност за автоматизация чрез изпълнение на команди или скриптове</w:t>
            </w:r>
          </w:p>
        </w:tc>
        <w:tc>
          <w:tcPr>
            <w:tcW w:w="951" w:type="dxa"/>
            <w:shd w:val="clear" w:color="auto" w:fill="auto"/>
          </w:tcPr>
          <w:p w14:paraId="45AE542E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2F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30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3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32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33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автоматично MDIX и автоматично избиране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half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full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duplex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режим на портовете</w:t>
            </w:r>
          </w:p>
        </w:tc>
        <w:tc>
          <w:tcPr>
            <w:tcW w:w="951" w:type="dxa"/>
            <w:shd w:val="clear" w:color="auto" w:fill="auto"/>
          </w:tcPr>
          <w:p w14:paraId="45AE5434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35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36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3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38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39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Link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Aggregation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Control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(LACP) за агрегиране на портове</w:t>
            </w:r>
          </w:p>
        </w:tc>
        <w:tc>
          <w:tcPr>
            <w:tcW w:w="951" w:type="dxa"/>
            <w:shd w:val="clear" w:color="auto" w:fill="auto"/>
          </w:tcPr>
          <w:p w14:paraId="45AE543A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3B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3C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4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3E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3F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Master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комутаторът в една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система да може да проверява и обновява автоматично софтуерната версия на останалите комутатори от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системата</w:t>
            </w:r>
          </w:p>
        </w:tc>
        <w:tc>
          <w:tcPr>
            <w:tcW w:w="951" w:type="dxa"/>
            <w:shd w:val="clear" w:color="auto" w:fill="auto"/>
          </w:tcPr>
          <w:p w14:paraId="45AE5440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41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42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4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44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45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TFTP и NTP протоколи</w:t>
            </w:r>
          </w:p>
        </w:tc>
        <w:tc>
          <w:tcPr>
            <w:tcW w:w="951" w:type="dxa"/>
            <w:shd w:val="clear" w:color="auto" w:fill="auto"/>
          </w:tcPr>
          <w:p w14:paraId="45AE5446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47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48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4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4A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4B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RMON за наблюдение и управление</w:t>
            </w:r>
          </w:p>
        </w:tc>
        <w:tc>
          <w:tcPr>
            <w:tcW w:w="951" w:type="dxa"/>
            <w:shd w:val="clear" w:color="auto" w:fill="auto"/>
          </w:tcPr>
          <w:p w14:paraId="45AE544C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4D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4E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5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50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51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функционалност за отдалечено следене на трафика на даден порт</w:t>
            </w:r>
          </w:p>
        </w:tc>
        <w:tc>
          <w:tcPr>
            <w:tcW w:w="951" w:type="dxa"/>
            <w:shd w:val="clear" w:color="auto" w:fill="auto"/>
          </w:tcPr>
          <w:p w14:paraId="45AE5452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53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54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5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56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57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защита на  портовете от MAC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flooding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 </w:t>
            </w:r>
          </w:p>
        </w:tc>
        <w:tc>
          <w:tcPr>
            <w:tcW w:w="951" w:type="dxa"/>
            <w:shd w:val="clear" w:color="auto" w:fill="auto"/>
          </w:tcPr>
          <w:p w14:paraId="45AE5458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59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5A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FD2B46" w14:paraId="45AE546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5C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5D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DHCP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snooping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51" w:type="dxa"/>
            <w:shd w:val="clear" w:color="auto" w:fill="auto"/>
          </w:tcPr>
          <w:p w14:paraId="45AE545E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5F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60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6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62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63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защита от ARP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spoofing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</w:t>
            </w:r>
          </w:p>
        </w:tc>
        <w:tc>
          <w:tcPr>
            <w:tcW w:w="951" w:type="dxa"/>
            <w:shd w:val="clear" w:color="auto" w:fill="auto"/>
          </w:tcPr>
          <w:p w14:paraId="45AE5464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65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66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6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68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69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защита от IP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spoofing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</w:t>
            </w:r>
          </w:p>
        </w:tc>
        <w:tc>
          <w:tcPr>
            <w:tcW w:w="951" w:type="dxa"/>
            <w:shd w:val="clear" w:color="auto" w:fill="auto"/>
          </w:tcPr>
          <w:p w14:paraId="45AE546A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6B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6C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7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6E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6F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удостоверяване на потребителите чрез 802.1Х, MAC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authentication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bypass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web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authentication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470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71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72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7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74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75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Възможност за автоматично изолиране на устройства в обособен VLAN при свързване към комутатора</w:t>
            </w:r>
          </w:p>
        </w:tc>
        <w:tc>
          <w:tcPr>
            <w:tcW w:w="951" w:type="dxa"/>
            <w:shd w:val="clear" w:color="auto" w:fill="auto"/>
          </w:tcPr>
          <w:p w14:paraId="45AE5476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77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78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7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7A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7B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политики за сигурност на база VLAN</w:t>
            </w:r>
          </w:p>
        </w:tc>
        <w:tc>
          <w:tcPr>
            <w:tcW w:w="951" w:type="dxa"/>
            <w:shd w:val="clear" w:color="auto" w:fill="auto"/>
          </w:tcPr>
          <w:p w14:paraId="45AE547C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7D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7E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8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80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81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политики за сигурност на база порт</w:t>
            </w:r>
          </w:p>
        </w:tc>
        <w:tc>
          <w:tcPr>
            <w:tcW w:w="951" w:type="dxa"/>
            <w:shd w:val="clear" w:color="auto" w:fill="auto"/>
          </w:tcPr>
          <w:p w14:paraId="45AE5482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83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84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8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86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87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SSH и SNMPv3</w:t>
            </w:r>
          </w:p>
        </w:tc>
        <w:tc>
          <w:tcPr>
            <w:tcW w:w="951" w:type="dxa"/>
            <w:shd w:val="clear" w:color="auto" w:fill="auto"/>
          </w:tcPr>
          <w:p w14:paraId="45AE5488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89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8A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9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8C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8D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удостоверяване чрез RADIUS протокол</w:t>
            </w:r>
          </w:p>
        </w:tc>
        <w:tc>
          <w:tcPr>
            <w:tcW w:w="951" w:type="dxa"/>
            <w:shd w:val="clear" w:color="auto" w:fill="auto"/>
          </w:tcPr>
          <w:p w14:paraId="45AE548E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8F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90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FD2B46" w14:paraId="45AE549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92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93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Rapid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Spanning-tree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(IEEE 802.1w)</w:t>
            </w:r>
          </w:p>
        </w:tc>
        <w:tc>
          <w:tcPr>
            <w:tcW w:w="951" w:type="dxa"/>
            <w:shd w:val="clear" w:color="auto" w:fill="auto"/>
          </w:tcPr>
          <w:p w14:paraId="45AE5494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95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96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9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98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99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Rapid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Spanning-tree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за всеки VLAN по отделно</w:t>
            </w:r>
          </w:p>
        </w:tc>
        <w:tc>
          <w:tcPr>
            <w:tcW w:w="951" w:type="dxa"/>
            <w:shd w:val="clear" w:color="auto" w:fill="auto"/>
          </w:tcPr>
          <w:p w14:paraId="45AE549A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9B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9C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A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9E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9F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STP (IEEE 802.1d)</w:t>
            </w:r>
          </w:p>
        </w:tc>
        <w:tc>
          <w:tcPr>
            <w:tcW w:w="951" w:type="dxa"/>
            <w:shd w:val="clear" w:color="auto" w:fill="auto"/>
          </w:tcPr>
          <w:p w14:paraId="45AE54A0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A1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A2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A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A4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A5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метод за защита и филтриране, който да предотвратява нежелани  промени в STP топологията на мрежата</w:t>
            </w:r>
          </w:p>
        </w:tc>
        <w:tc>
          <w:tcPr>
            <w:tcW w:w="951" w:type="dxa"/>
            <w:shd w:val="clear" w:color="auto" w:fill="auto"/>
          </w:tcPr>
          <w:p w14:paraId="45AE54A6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A7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A8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A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AA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AB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IEEE 802.1Q VLAN</w:t>
            </w:r>
          </w:p>
        </w:tc>
        <w:tc>
          <w:tcPr>
            <w:tcW w:w="951" w:type="dxa"/>
            <w:shd w:val="clear" w:color="auto" w:fill="auto"/>
          </w:tcPr>
          <w:p w14:paraId="45AE54AC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AD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AE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B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B0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B1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механизъм за автоматично активиране на портовете, след отпадането им поради грешки в мрежата</w:t>
            </w:r>
          </w:p>
        </w:tc>
        <w:tc>
          <w:tcPr>
            <w:tcW w:w="951" w:type="dxa"/>
            <w:shd w:val="clear" w:color="auto" w:fill="auto"/>
          </w:tcPr>
          <w:p w14:paraId="45AE54B2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B3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B4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B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B6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B7" w14:textId="77777777" w:rsidR="00357816" w:rsidRPr="00FD2B46" w:rsidRDefault="00416DF9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базови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Layer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3 функционалности -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маршрутизиращи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протоколи RIPv1, RIPv2,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RIPng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, OSPF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for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routed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access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, VRRPv3 да позволява добавянето на статични маршрути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Layer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3 виртуални интерфейси</w:t>
            </w:r>
          </w:p>
        </w:tc>
        <w:tc>
          <w:tcPr>
            <w:tcW w:w="951" w:type="dxa"/>
            <w:shd w:val="clear" w:color="auto" w:fill="auto"/>
          </w:tcPr>
          <w:p w14:paraId="45AE54B8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B9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BA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FD2B46" w14:paraId="45AE54C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BC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BD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802.1p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Class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of Service</w:t>
            </w:r>
          </w:p>
        </w:tc>
        <w:tc>
          <w:tcPr>
            <w:tcW w:w="951" w:type="dxa"/>
            <w:shd w:val="clear" w:color="auto" w:fill="auto"/>
          </w:tcPr>
          <w:p w14:paraId="45AE54BE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BF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C0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C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C2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C3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Differentiated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Services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Code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Point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(DSCP) класифициране на пакети според IP, MAC и TCP/UDP порт</w:t>
            </w:r>
          </w:p>
        </w:tc>
        <w:tc>
          <w:tcPr>
            <w:tcW w:w="951" w:type="dxa"/>
            <w:shd w:val="clear" w:color="auto" w:fill="auto"/>
          </w:tcPr>
          <w:p w14:paraId="45AE54C4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C5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C6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C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C8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C9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поне 8 бр. изходящи опашки на порт за различен тип класифициран трафик</w:t>
            </w:r>
          </w:p>
        </w:tc>
        <w:tc>
          <w:tcPr>
            <w:tcW w:w="951" w:type="dxa"/>
            <w:shd w:val="clear" w:color="auto" w:fill="auto"/>
          </w:tcPr>
          <w:p w14:paraId="45AE54CA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CB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CC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D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CE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CF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механизми за предотвратяване на задръствания в изходящите и входящите опашки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congestion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avoidance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)</w:t>
            </w:r>
          </w:p>
        </w:tc>
        <w:tc>
          <w:tcPr>
            <w:tcW w:w="951" w:type="dxa"/>
            <w:shd w:val="clear" w:color="auto" w:fill="auto"/>
          </w:tcPr>
          <w:p w14:paraId="45AE54D0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D1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D2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D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D4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D5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ограничаване на скоростта на предаване според IP адрес, MAC адрес и TCP/UDP порт</w:t>
            </w:r>
          </w:p>
        </w:tc>
        <w:tc>
          <w:tcPr>
            <w:tcW w:w="951" w:type="dxa"/>
            <w:shd w:val="clear" w:color="auto" w:fill="auto"/>
          </w:tcPr>
          <w:p w14:paraId="45AE54D6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D7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D8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D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DA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DB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технология за наблюдение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трафичните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потоци, преминаващи през комутатора, с възможност  за </w:t>
            </w:r>
            <w:r w:rsidR="00052C4D" w:rsidRPr="00FD2B46">
              <w:rPr>
                <w:rFonts w:ascii="Verdana" w:hAnsi="Verdana"/>
                <w:sz w:val="18"/>
                <w:szCs w:val="18"/>
                <w:lang w:val="bg-BG"/>
              </w:rPr>
              <w:t>обработка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на информация за поне 20 000 различни потока</w:t>
            </w:r>
          </w:p>
        </w:tc>
        <w:tc>
          <w:tcPr>
            <w:tcW w:w="951" w:type="dxa"/>
            <w:shd w:val="clear" w:color="auto" w:fill="auto"/>
          </w:tcPr>
          <w:p w14:paraId="45AE54DC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DD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DE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E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E0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E1" w14:textId="77777777" w:rsidR="00357816" w:rsidRPr="00FD2B46" w:rsidRDefault="00052C4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има възможност за вградена функционалност за управление и контрол на безжична мрежа, която да се отключва при необходимост с допълнителен лиценз</w:t>
            </w:r>
          </w:p>
        </w:tc>
        <w:tc>
          <w:tcPr>
            <w:tcW w:w="951" w:type="dxa"/>
            <w:shd w:val="clear" w:color="auto" w:fill="auto"/>
          </w:tcPr>
          <w:p w14:paraId="45AE54E2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E3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E4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D31E76" w:rsidRPr="003B1D5D" w14:paraId="45AE54E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E6" w14:textId="77777777" w:rsidR="00D31E76" w:rsidRPr="00FD2B46" w:rsidRDefault="00D31E7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E7" w14:textId="77777777" w:rsidR="00D31E76" w:rsidRPr="00FD2B46" w:rsidRDefault="00D31E7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функционалност за защита на CPU от нежелан трафик или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DoS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атаки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приоритизиране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на контролния и мениджмънт трафик</w:t>
            </w:r>
          </w:p>
        </w:tc>
        <w:tc>
          <w:tcPr>
            <w:tcW w:w="951" w:type="dxa"/>
            <w:shd w:val="clear" w:color="auto" w:fill="auto"/>
          </w:tcPr>
          <w:p w14:paraId="45AE54E8" w14:textId="77777777" w:rsidR="00D31E76" w:rsidRPr="00FD2B46" w:rsidRDefault="00D31E7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E9" w14:textId="77777777" w:rsidR="00D31E76" w:rsidRPr="00FD2B46" w:rsidRDefault="00D31E7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EA" w14:textId="77777777" w:rsidR="00D31E76" w:rsidRPr="00FD2B46" w:rsidRDefault="00D31E7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F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EC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ED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осигурява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Mean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Time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Between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Failures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(MTBF) не по-малко от 300 000 часа</w:t>
            </w:r>
          </w:p>
        </w:tc>
        <w:tc>
          <w:tcPr>
            <w:tcW w:w="951" w:type="dxa"/>
            <w:shd w:val="clear" w:color="auto" w:fill="auto"/>
          </w:tcPr>
          <w:p w14:paraId="45AE54EE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EF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F0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F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F2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F3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AC захранване до 240 V с честота в обхват 50-60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Hz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4F4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F5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F6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4F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F8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F9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Консумирана мощност не повече от 380 W на захранващ модул</w:t>
            </w:r>
          </w:p>
        </w:tc>
        <w:tc>
          <w:tcPr>
            <w:tcW w:w="951" w:type="dxa"/>
            <w:shd w:val="clear" w:color="auto" w:fill="auto"/>
          </w:tcPr>
          <w:p w14:paraId="45AE54FA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4FB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4FC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50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4FE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4FF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позволява споделяне на захранването между комутаторите в една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система</w:t>
            </w:r>
          </w:p>
        </w:tc>
        <w:tc>
          <w:tcPr>
            <w:tcW w:w="951" w:type="dxa"/>
            <w:shd w:val="clear" w:color="auto" w:fill="auto"/>
          </w:tcPr>
          <w:p w14:paraId="45AE5500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01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02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50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04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505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Възможност за монтаж в комуникационен шкаф, като заема не повече от 1 RU</w:t>
            </w:r>
          </w:p>
        </w:tc>
        <w:tc>
          <w:tcPr>
            <w:tcW w:w="951" w:type="dxa"/>
            <w:shd w:val="clear" w:color="auto" w:fill="auto"/>
          </w:tcPr>
          <w:p w14:paraId="45AE5506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07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08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50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0A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50B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Работен температурен диапазон от -5º до 45 ºC</w:t>
            </w:r>
          </w:p>
        </w:tc>
        <w:tc>
          <w:tcPr>
            <w:tcW w:w="951" w:type="dxa"/>
            <w:shd w:val="clear" w:color="auto" w:fill="auto"/>
          </w:tcPr>
          <w:p w14:paraId="45AE550C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0D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0E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51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10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511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Работна </w:t>
            </w:r>
            <w:r w:rsidR="00A25B7B" w:rsidRPr="00FD2B46">
              <w:rPr>
                <w:rFonts w:ascii="Verdana" w:hAnsi="Verdana"/>
                <w:sz w:val="18"/>
                <w:szCs w:val="18"/>
                <w:lang w:val="bg-BG"/>
              </w:rPr>
              <w:t>относителна влажност от 10 до 90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% (без кондензация)</w:t>
            </w:r>
          </w:p>
        </w:tc>
        <w:tc>
          <w:tcPr>
            <w:tcW w:w="951" w:type="dxa"/>
            <w:shd w:val="clear" w:color="auto" w:fill="auto"/>
          </w:tcPr>
          <w:p w14:paraId="45AE5512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13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14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51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16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517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отговаря на сертификати EN55022, EN55024 (CISPR 24) за електромагнитна съвместимост</w:t>
            </w:r>
          </w:p>
        </w:tc>
        <w:tc>
          <w:tcPr>
            <w:tcW w:w="951" w:type="dxa"/>
            <w:shd w:val="clear" w:color="auto" w:fill="auto"/>
          </w:tcPr>
          <w:p w14:paraId="45AE5518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3685" w:type="dxa"/>
          </w:tcPr>
          <w:p w14:paraId="45AE5519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1A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3B1D5D" w14:paraId="45AE552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1C" w14:textId="77777777" w:rsidR="00357816" w:rsidRPr="00FD2B46" w:rsidRDefault="00357816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51D" w14:textId="77777777" w:rsidR="00357816" w:rsidRPr="00FD2B46" w:rsidRDefault="00357816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се доставят всички SFP, комуникационни и захранващи кабели нужни за работата на предложената система.</w:t>
            </w:r>
          </w:p>
        </w:tc>
        <w:tc>
          <w:tcPr>
            <w:tcW w:w="951" w:type="dxa"/>
            <w:shd w:val="clear" w:color="auto" w:fill="auto"/>
          </w:tcPr>
          <w:p w14:paraId="45AE551E" w14:textId="77777777" w:rsidR="00357816" w:rsidRPr="00FD2B46" w:rsidRDefault="00357816" w:rsidP="009171D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1F" w14:textId="77777777" w:rsidR="00357816" w:rsidRPr="00FD2B46" w:rsidRDefault="00357816" w:rsidP="009171D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20" w14:textId="77777777" w:rsidR="00357816" w:rsidRPr="00FD2B46" w:rsidRDefault="00357816" w:rsidP="009171D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357816" w:rsidRPr="00FD2B46" w14:paraId="45AE5527" w14:textId="77777777" w:rsidTr="001C151D">
        <w:trPr>
          <w:trHeight w:val="33"/>
        </w:trPr>
        <w:tc>
          <w:tcPr>
            <w:tcW w:w="993" w:type="dxa"/>
            <w:shd w:val="clear" w:color="auto" w:fill="EEECE1"/>
            <w:vAlign w:val="center"/>
          </w:tcPr>
          <w:p w14:paraId="45AE5522" w14:textId="77777777" w:rsidR="00357816" w:rsidRPr="00FD2B46" w:rsidRDefault="00357816" w:rsidP="00C810FF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5144" w:type="dxa"/>
            <w:shd w:val="clear" w:color="auto" w:fill="EEECE1"/>
            <w:vAlign w:val="center"/>
          </w:tcPr>
          <w:p w14:paraId="45AE5523" w14:textId="77777777" w:rsidR="00357816" w:rsidRPr="00FD2B46" w:rsidRDefault="00357816" w:rsidP="009171D8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sz w:val="22"/>
                <w:szCs w:val="22"/>
                <w:lang w:val="bg-BG"/>
              </w:rPr>
              <w:t>Комутатор – Тип 5</w:t>
            </w:r>
          </w:p>
        </w:tc>
        <w:tc>
          <w:tcPr>
            <w:tcW w:w="951" w:type="dxa"/>
            <w:shd w:val="clear" w:color="auto" w:fill="EEECE1"/>
            <w:vAlign w:val="center"/>
          </w:tcPr>
          <w:p w14:paraId="45AE5524" w14:textId="505E45A6" w:rsidR="00357816" w:rsidRPr="00FD2B46" w:rsidRDefault="008B0715" w:rsidP="009171D8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</w:pPr>
            <w:r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  <w:t>3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45AE5525" w14:textId="77777777" w:rsidR="00357816" w:rsidRPr="00FD2B46" w:rsidRDefault="00357816" w:rsidP="009171D8">
            <w:pPr>
              <w:rPr>
                <w:rFonts w:ascii="Verdana" w:hAnsi="Verdana"/>
                <w:b/>
                <w:color w:val="00B050"/>
                <w:sz w:val="22"/>
                <w:szCs w:val="22"/>
                <w:lang w:val="bg-BG"/>
              </w:rPr>
            </w:pPr>
          </w:p>
        </w:tc>
        <w:tc>
          <w:tcPr>
            <w:tcW w:w="3232" w:type="dxa"/>
            <w:shd w:val="clear" w:color="auto" w:fill="EEECE1"/>
            <w:vAlign w:val="center"/>
          </w:tcPr>
          <w:p w14:paraId="45AE5526" w14:textId="77777777" w:rsidR="00357816" w:rsidRPr="00FD2B46" w:rsidRDefault="00357816" w:rsidP="009171D8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</w:p>
        </w:tc>
      </w:tr>
      <w:tr w:rsidR="00136242" w:rsidRPr="003B1D5D" w14:paraId="45AE552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28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29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поне 48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Gigabit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порта</w:t>
            </w:r>
            <w:r w:rsidR="00040636" w:rsidRPr="00FD2B46">
              <w:rPr>
                <w:rFonts w:ascii="Verdana" w:hAnsi="Verdana"/>
                <w:sz w:val="18"/>
                <w:szCs w:val="18"/>
                <w:lang w:val="bg-BG"/>
              </w:rPr>
              <w:t>, поддържащи скорост от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10/100/1000</w:t>
            </w:r>
            <w:r w:rsidR="00040636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4555AF" w:rsidRPr="00FD2B46">
              <w:rPr>
                <w:rFonts w:ascii="Verdana" w:hAnsi="Verdana"/>
                <w:sz w:val="18"/>
                <w:szCs w:val="18"/>
                <w:lang w:val="bg-BG"/>
              </w:rPr>
              <w:t>Mbps</w:t>
            </w:r>
            <w:proofErr w:type="spellEnd"/>
            <w:r w:rsidR="0017738E" w:rsidRPr="00FD2B46">
              <w:rPr>
                <w:rFonts w:ascii="Verdana" w:hAnsi="Verdana"/>
                <w:sz w:val="18"/>
                <w:szCs w:val="18"/>
                <w:lang w:val="bg-BG"/>
              </w:rPr>
              <w:t>, медни</w:t>
            </w:r>
            <w:r w:rsidR="004555AF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RJ-45</w:t>
            </w:r>
          </w:p>
        </w:tc>
        <w:tc>
          <w:tcPr>
            <w:tcW w:w="951" w:type="dxa"/>
            <w:shd w:val="clear" w:color="auto" w:fill="auto"/>
          </w:tcPr>
          <w:p w14:paraId="45AE552A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2B" w14:textId="77777777" w:rsidR="00136242" w:rsidRPr="00FD2B46" w:rsidRDefault="00136242" w:rsidP="00613DE9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2C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25B7B" w:rsidRPr="003B1D5D" w14:paraId="45AE553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2E" w14:textId="77777777" w:rsidR="00A25B7B" w:rsidRPr="00FD2B46" w:rsidRDefault="00A25B7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2F" w14:textId="77777777" w:rsidR="00A25B7B" w:rsidRPr="00FD2B46" w:rsidRDefault="00A25B7B" w:rsidP="00A25B7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поне 4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Gigabit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порта, поддържащи скорост от 1000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Mbps</w:t>
            </w:r>
            <w:proofErr w:type="spellEnd"/>
            <w:r w:rsidR="0017738E" w:rsidRPr="00FD2B46">
              <w:rPr>
                <w:rFonts w:ascii="Verdana" w:hAnsi="Verdana"/>
                <w:sz w:val="18"/>
                <w:szCs w:val="18"/>
                <w:lang w:val="bg-BG"/>
              </w:rPr>
              <w:t>, оптични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SFP</w:t>
            </w:r>
          </w:p>
        </w:tc>
        <w:tc>
          <w:tcPr>
            <w:tcW w:w="951" w:type="dxa"/>
            <w:shd w:val="clear" w:color="auto" w:fill="auto"/>
          </w:tcPr>
          <w:p w14:paraId="45AE5530" w14:textId="77777777" w:rsidR="00A25B7B" w:rsidRPr="00FD2B46" w:rsidRDefault="00A25B7B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31" w14:textId="77777777" w:rsidR="00A25B7B" w:rsidRPr="00FD2B46" w:rsidRDefault="00A25B7B" w:rsidP="00613DE9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32" w14:textId="77777777" w:rsidR="00A25B7B" w:rsidRPr="00FD2B46" w:rsidRDefault="00A25B7B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E63F8E" w:rsidRPr="003B1D5D" w14:paraId="45AE553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34" w14:textId="77777777" w:rsidR="00E63F8E" w:rsidRPr="00FD2B46" w:rsidRDefault="00E63F8E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35" w14:textId="77777777" w:rsidR="00E63F8E" w:rsidRPr="00FD2B46" w:rsidRDefault="00E63F8E" w:rsidP="00E63F8E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възможност за свързване на минимум 8 комутаторите в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stack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(единно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комутационно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устройство) със скорост на връзката минимум 80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Gbps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, през специализирани модули, като не се заемат портове за данни</w:t>
            </w:r>
          </w:p>
        </w:tc>
        <w:tc>
          <w:tcPr>
            <w:tcW w:w="951" w:type="dxa"/>
            <w:shd w:val="clear" w:color="auto" w:fill="auto"/>
          </w:tcPr>
          <w:p w14:paraId="45AE5536" w14:textId="77777777" w:rsidR="00E63F8E" w:rsidRPr="00FD2B46" w:rsidRDefault="00E63F8E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37" w14:textId="77777777" w:rsidR="00E63F8E" w:rsidRPr="00FD2B46" w:rsidRDefault="00E63F8E" w:rsidP="00613DE9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38" w14:textId="77777777" w:rsidR="00E63F8E" w:rsidRPr="00FD2B46" w:rsidRDefault="00E63F8E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3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3A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3B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комутационна</w:t>
            </w:r>
            <w:proofErr w:type="spellEnd"/>
            <w:r w:rsidR="004555AF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матрица с капацитет минимум 108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Gbps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53C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3D" w14:textId="77777777" w:rsidR="00136242" w:rsidRPr="00FD2B46" w:rsidRDefault="00136242" w:rsidP="00613DE9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3E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4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40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41" w14:textId="77777777" w:rsidR="00136242" w:rsidRPr="00FD2B46" w:rsidRDefault="00136242" w:rsidP="003D42F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Комутаторът да има производителност брой 64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байтови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пакети за секунда не по-малка от </w:t>
            </w:r>
            <w:r w:rsidR="003D42F5" w:rsidRPr="00FD2B46">
              <w:rPr>
                <w:rFonts w:ascii="Verdana" w:hAnsi="Verdana"/>
                <w:sz w:val="18"/>
                <w:szCs w:val="18"/>
                <w:lang w:val="bg-BG"/>
              </w:rPr>
              <w:t>10</w:t>
            </w:r>
            <w:r w:rsidR="004555AF" w:rsidRPr="00FD2B46">
              <w:rPr>
                <w:rFonts w:ascii="Verdana" w:hAnsi="Verdana"/>
                <w:sz w:val="18"/>
                <w:szCs w:val="18"/>
                <w:lang w:val="bg-BG"/>
              </w:rPr>
              <w:t>7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Mpps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;</w:t>
            </w:r>
          </w:p>
        </w:tc>
        <w:tc>
          <w:tcPr>
            <w:tcW w:w="951" w:type="dxa"/>
            <w:shd w:val="clear" w:color="auto" w:fill="auto"/>
          </w:tcPr>
          <w:p w14:paraId="45AE5542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43" w14:textId="77777777" w:rsidR="00136242" w:rsidRPr="00FD2B46" w:rsidRDefault="00136242" w:rsidP="00613DE9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44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4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46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47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Оперативна памет (DRAM) минимум 512 MB </w:t>
            </w:r>
          </w:p>
        </w:tc>
        <w:tc>
          <w:tcPr>
            <w:tcW w:w="951" w:type="dxa"/>
            <w:shd w:val="clear" w:color="auto" w:fill="auto"/>
          </w:tcPr>
          <w:p w14:paraId="45AE5548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49" w14:textId="77777777" w:rsidR="00136242" w:rsidRPr="00FD2B46" w:rsidRDefault="00136242" w:rsidP="00613DE9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4A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FD2B46" w14:paraId="45AE555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4C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4D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Flash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памет минимум 128 MB</w:t>
            </w:r>
          </w:p>
        </w:tc>
        <w:tc>
          <w:tcPr>
            <w:tcW w:w="951" w:type="dxa"/>
            <w:shd w:val="clear" w:color="auto" w:fill="auto"/>
          </w:tcPr>
          <w:p w14:paraId="45AE554E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4F" w14:textId="77777777" w:rsidR="00136242" w:rsidRPr="00FD2B46" w:rsidRDefault="00136242" w:rsidP="00613DE9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50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5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52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53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до 16 000 MAC адреса</w:t>
            </w:r>
          </w:p>
        </w:tc>
        <w:tc>
          <w:tcPr>
            <w:tcW w:w="951" w:type="dxa"/>
            <w:shd w:val="clear" w:color="auto" w:fill="auto"/>
          </w:tcPr>
          <w:p w14:paraId="45AE5554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55" w14:textId="77777777" w:rsidR="00136242" w:rsidRPr="00FD2B46" w:rsidRDefault="00136242" w:rsidP="00613DE9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56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5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58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59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работа с 1000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unicast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маршрута</w:t>
            </w:r>
          </w:p>
        </w:tc>
        <w:tc>
          <w:tcPr>
            <w:tcW w:w="951" w:type="dxa"/>
            <w:shd w:val="clear" w:color="auto" w:fill="auto"/>
          </w:tcPr>
          <w:p w14:paraId="45AE555A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5B" w14:textId="77777777" w:rsidR="00136242" w:rsidRPr="00FD2B46" w:rsidRDefault="00136242" w:rsidP="00613DE9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5C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6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5E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5F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минимум 1000 IGMP групи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multicast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маршрута</w:t>
            </w:r>
          </w:p>
        </w:tc>
        <w:tc>
          <w:tcPr>
            <w:tcW w:w="951" w:type="dxa"/>
            <w:shd w:val="clear" w:color="auto" w:fill="auto"/>
          </w:tcPr>
          <w:p w14:paraId="45AE5560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61" w14:textId="77777777" w:rsidR="00136242" w:rsidRPr="00FD2B46" w:rsidRDefault="00136242" w:rsidP="00481BD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62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6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64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65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максимален размер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рамката 9198 байта</w:t>
            </w:r>
          </w:p>
        </w:tc>
        <w:tc>
          <w:tcPr>
            <w:tcW w:w="951" w:type="dxa"/>
            <w:shd w:val="clear" w:color="auto" w:fill="auto"/>
          </w:tcPr>
          <w:p w14:paraId="45AE5566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67" w14:textId="77777777" w:rsidR="00136242" w:rsidRPr="00FD2B46" w:rsidRDefault="00136242" w:rsidP="00481BD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68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6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6A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6B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има конзолен порт за управление</w:t>
            </w:r>
            <w:r w:rsidR="00E63F8E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USB (</w:t>
            </w:r>
            <w:proofErr w:type="spellStart"/>
            <w:r w:rsidR="00E63F8E" w:rsidRPr="00FD2B46">
              <w:rPr>
                <w:rFonts w:ascii="Verdana" w:hAnsi="Verdana"/>
                <w:sz w:val="18"/>
                <w:szCs w:val="18"/>
                <w:lang w:val="bg-BG"/>
              </w:rPr>
              <w:t>Type</w:t>
            </w:r>
            <w:proofErr w:type="spellEnd"/>
            <w:r w:rsidR="00E63F8E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B) или </w:t>
            </w:r>
            <w:proofErr w:type="spellStart"/>
            <w:r w:rsidR="00E63F8E"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="00E63F8E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(RJ-45)</w:t>
            </w:r>
          </w:p>
        </w:tc>
        <w:tc>
          <w:tcPr>
            <w:tcW w:w="951" w:type="dxa"/>
            <w:shd w:val="clear" w:color="auto" w:fill="auto"/>
          </w:tcPr>
          <w:p w14:paraId="45AE556C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6D" w14:textId="77777777" w:rsidR="00136242" w:rsidRPr="00FD2B46" w:rsidRDefault="00136242" w:rsidP="0013624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6E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FD2B46" w14:paraId="45AE557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70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71" w14:textId="77777777" w:rsidR="00136242" w:rsidRPr="00FD2B46" w:rsidRDefault="00136242" w:rsidP="002B5EF3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Mean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Time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Between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Failures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не по-малко от </w:t>
            </w:r>
            <w:r w:rsidR="002B5EF3" w:rsidRPr="00FD2B46">
              <w:rPr>
                <w:rFonts w:ascii="Verdana" w:hAnsi="Verdana"/>
                <w:sz w:val="18"/>
                <w:szCs w:val="18"/>
                <w:lang w:val="bg-BG"/>
              </w:rPr>
              <w:t>440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000часа</w:t>
            </w:r>
          </w:p>
        </w:tc>
        <w:tc>
          <w:tcPr>
            <w:tcW w:w="951" w:type="dxa"/>
            <w:shd w:val="clear" w:color="auto" w:fill="auto"/>
          </w:tcPr>
          <w:p w14:paraId="45AE5572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73" w14:textId="77777777" w:rsidR="00136242" w:rsidRPr="00FD2B46" w:rsidRDefault="00136242" w:rsidP="00481BD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74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7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76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77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автоматично MDIX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autonegotiation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за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half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full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duplex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на портовете</w:t>
            </w:r>
          </w:p>
        </w:tc>
        <w:tc>
          <w:tcPr>
            <w:tcW w:w="951" w:type="dxa"/>
            <w:shd w:val="clear" w:color="auto" w:fill="auto"/>
          </w:tcPr>
          <w:p w14:paraId="45AE5578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79" w14:textId="77777777" w:rsidR="00136242" w:rsidRPr="00FD2B46" w:rsidRDefault="00136242" w:rsidP="00481BD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7A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8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7C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7D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Link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Aggregation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Control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(LACP) за агрегиране на портове</w:t>
            </w:r>
          </w:p>
        </w:tc>
        <w:tc>
          <w:tcPr>
            <w:tcW w:w="951" w:type="dxa"/>
            <w:shd w:val="clear" w:color="auto" w:fill="auto"/>
          </w:tcPr>
          <w:p w14:paraId="45AE557E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7F" w14:textId="77777777" w:rsidR="00136242" w:rsidRPr="00FD2B46" w:rsidRDefault="00136242" w:rsidP="00481BD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80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FD2B46" w14:paraId="45AE558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82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83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Rapid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Spanning-tree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(RSTP, IEEE 802.1w)</w:t>
            </w:r>
          </w:p>
        </w:tc>
        <w:tc>
          <w:tcPr>
            <w:tcW w:w="951" w:type="dxa"/>
            <w:shd w:val="clear" w:color="auto" w:fill="auto"/>
          </w:tcPr>
          <w:p w14:paraId="45AE5584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85" w14:textId="77777777" w:rsidR="00136242" w:rsidRPr="00FD2B46" w:rsidRDefault="00136242" w:rsidP="00481BD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86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8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88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89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802.1q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tagging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(VLAN)</w:t>
            </w:r>
          </w:p>
        </w:tc>
        <w:tc>
          <w:tcPr>
            <w:tcW w:w="951" w:type="dxa"/>
            <w:shd w:val="clear" w:color="auto" w:fill="auto"/>
          </w:tcPr>
          <w:p w14:paraId="45AE558A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8B" w14:textId="77777777" w:rsidR="00136242" w:rsidRPr="00FD2B46" w:rsidRDefault="00136242" w:rsidP="00481BD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8C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9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8E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8F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RSTP за всеки VLAN по отделно</w:t>
            </w:r>
          </w:p>
        </w:tc>
        <w:tc>
          <w:tcPr>
            <w:tcW w:w="951" w:type="dxa"/>
            <w:shd w:val="clear" w:color="auto" w:fill="auto"/>
          </w:tcPr>
          <w:p w14:paraId="45AE5590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91" w14:textId="77777777" w:rsidR="00136242" w:rsidRPr="00FD2B46" w:rsidRDefault="00136242" w:rsidP="00481BD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92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9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94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95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STP (IEEE 802.1d)</w:t>
            </w:r>
          </w:p>
        </w:tc>
        <w:tc>
          <w:tcPr>
            <w:tcW w:w="951" w:type="dxa"/>
            <w:shd w:val="clear" w:color="auto" w:fill="auto"/>
          </w:tcPr>
          <w:p w14:paraId="45AE5596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97" w14:textId="77777777" w:rsidR="00136242" w:rsidRPr="00FD2B46" w:rsidRDefault="00136242" w:rsidP="0073250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98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9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9A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9B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до 255 802.1Q виртуални локални мрежи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VLANs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) и до 4000 идентификатора за виртуални мрежи (VLAN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IDs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);</w:t>
            </w:r>
          </w:p>
        </w:tc>
        <w:tc>
          <w:tcPr>
            <w:tcW w:w="951" w:type="dxa"/>
            <w:shd w:val="clear" w:color="auto" w:fill="auto"/>
          </w:tcPr>
          <w:p w14:paraId="45AE559C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9D" w14:textId="77777777" w:rsidR="00136242" w:rsidRPr="00FD2B46" w:rsidRDefault="00136242" w:rsidP="0073250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9E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A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A0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A1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Комутаторът да поддържа виртуална мрежа за глас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Voice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VLAN);</w:t>
            </w:r>
          </w:p>
        </w:tc>
        <w:tc>
          <w:tcPr>
            <w:tcW w:w="951" w:type="dxa"/>
            <w:shd w:val="clear" w:color="auto" w:fill="auto"/>
          </w:tcPr>
          <w:p w14:paraId="45AE55A2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A3" w14:textId="77777777" w:rsidR="00136242" w:rsidRPr="00FD2B46" w:rsidRDefault="00136242" w:rsidP="0073250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A4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FD2B46" w14:paraId="45AE55A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A6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A7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802.1p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Class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of Service</w:t>
            </w:r>
          </w:p>
        </w:tc>
        <w:tc>
          <w:tcPr>
            <w:tcW w:w="951" w:type="dxa"/>
            <w:shd w:val="clear" w:color="auto" w:fill="auto"/>
          </w:tcPr>
          <w:p w14:paraId="45AE55A8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A9" w14:textId="77777777" w:rsidR="00136242" w:rsidRPr="00FD2B46" w:rsidRDefault="00136242" w:rsidP="0073250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AA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B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AC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AD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Differentiated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Services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Code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Point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(DSCP) класифициране на пакети според IP, MAC и TCP/UDP порт</w:t>
            </w:r>
          </w:p>
        </w:tc>
        <w:tc>
          <w:tcPr>
            <w:tcW w:w="951" w:type="dxa"/>
            <w:shd w:val="clear" w:color="auto" w:fill="auto"/>
          </w:tcPr>
          <w:p w14:paraId="45AE55AE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AF" w14:textId="77777777" w:rsidR="00136242" w:rsidRPr="00FD2B46" w:rsidRDefault="00136242" w:rsidP="0073250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B0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B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B2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B3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поне 8 бр. изходящи опашки на порт за различен тип класифициран трафик</w:t>
            </w:r>
          </w:p>
        </w:tc>
        <w:tc>
          <w:tcPr>
            <w:tcW w:w="951" w:type="dxa"/>
            <w:shd w:val="clear" w:color="auto" w:fill="auto"/>
          </w:tcPr>
          <w:p w14:paraId="45AE55B4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B5" w14:textId="77777777" w:rsidR="00136242" w:rsidRPr="00FD2B46" w:rsidRDefault="00136242" w:rsidP="0073250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B6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B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B8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B9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приоритизация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на опашки с цел обработка на пакети с висок приоритет преди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>обработка на останалия трафик;</w:t>
            </w:r>
          </w:p>
        </w:tc>
        <w:tc>
          <w:tcPr>
            <w:tcW w:w="951" w:type="dxa"/>
            <w:shd w:val="clear" w:color="auto" w:fill="auto"/>
          </w:tcPr>
          <w:p w14:paraId="45AE55BA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BB" w14:textId="77777777" w:rsidR="00136242" w:rsidRPr="00FD2B46" w:rsidRDefault="00136242" w:rsidP="0073250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BC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C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BE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BF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механизми за предотвратяване на задръствания в изходящите и входящите опашки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congestion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avoidance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)</w:t>
            </w:r>
          </w:p>
        </w:tc>
        <w:tc>
          <w:tcPr>
            <w:tcW w:w="951" w:type="dxa"/>
            <w:shd w:val="clear" w:color="auto" w:fill="auto"/>
          </w:tcPr>
          <w:p w14:paraId="45AE55C0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C1" w14:textId="77777777" w:rsidR="00136242" w:rsidRPr="00FD2B46" w:rsidRDefault="00136242" w:rsidP="0073250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C2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C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C4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C5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ограничаване на скоростта на предаване според IP адрес, MAC адрес и TCP/UDP порт</w:t>
            </w:r>
          </w:p>
        </w:tc>
        <w:tc>
          <w:tcPr>
            <w:tcW w:w="951" w:type="dxa"/>
            <w:shd w:val="clear" w:color="auto" w:fill="auto"/>
          </w:tcPr>
          <w:p w14:paraId="45AE55C6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C7" w14:textId="77777777" w:rsidR="00136242" w:rsidRPr="00FD2B46" w:rsidRDefault="00136242" w:rsidP="0073250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C8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C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CA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CB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може да контролира генерираните от крайните устройства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broadcast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,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multicast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unicast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storm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пакети на ниво отделен порт</w:t>
            </w:r>
          </w:p>
        </w:tc>
        <w:tc>
          <w:tcPr>
            <w:tcW w:w="951" w:type="dxa"/>
            <w:shd w:val="clear" w:color="auto" w:fill="auto"/>
          </w:tcPr>
          <w:p w14:paraId="45AE55CC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CD" w14:textId="77777777" w:rsidR="00136242" w:rsidRPr="00FD2B46" w:rsidRDefault="00136242" w:rsidP="00C34FE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CE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FD2B46" w14:paraId="45AE55D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D0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D1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IEEE 802.1x</w:t>
            </w:r>
          </w:p>
        </w:tc>
        <w:tc>
          <w:tcPr>
            <w:tcW w:w="951" w:type="dxa"/>
            <w:shd w:val="clear" w:color="auto" w:fill="auto"/>
          </w:tcPr>
          <w:p w14:paraId="45AE55D2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D3" w14:textId="77777777" w:rsidR="00136242" w:rsidRPr="00FD2B46" w:rsidRDefault="00136242" w:rsidP="0013624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D4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D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D6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D7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политики за сигурност на база порт</w:t>
            </w:r>
          </w:p>
        </w:tc>
        <w:tc>
          <w:tcPr>
            <w:tcW w:w="951" w:type="dxa"/>
            <w:shd w:val="clear" w:color="auto" w:fill="auto"/>
          </w:tcPr>
          <w:p w14:paraId="45AE55D8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D9" w14:textId="77777777" w:rsidR="00136242" w:rsidRPr="00FD2B46" w:rsidRDefault="00136242" w:rsidP="0013624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DA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E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DC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DD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възможност за проследяване и контролиране на потребителите чрез MAC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Address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Notification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;</w:t>
            </w:r>
          </w:p>
        </w:tc>
        <w:tc>
          <w:tcPr>
            <w:tcW w:w="951" w:type="dxa"/>
            <w:shd w:val="clear" w:color="auto" w:fill="auto"/>
          </w:tcPr>
          <w:p w14:paraId="45AE55DE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DF" w14:textId="77777777" w:rsidR="00136242" w:rsidRPr="00FD2B46" w:rsidRDefault="00136242" w:rsidP="00C34FE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E0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E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E2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E3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може да контролира трафика от даден порт на база MAC адрес на източника, както и да ограничава броя MAC адреси за даден порт;</w:t>
            </w:r>
          </w:p>
        </w:tc>
        <w:tc>
          <w:tcPr>
            <w:tcW w:w="951" w:type="dxa"/>
            <w:shd w:val="clear" w:color="auto" w:fill="auto"/>
          </w:tcPr>
          <w:p w14:paraId="45AE55E4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E5" w14:textId="77777777" w:rsidR="00136242" w:rsidRPr="00FD2B46" w:rsidRDefault="00136242" w:rsidP="00C34FE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E6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E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E8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E9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списъци за контрол на достъпа (ACL), чрез които да се прилагат политика за сигурност върху отделни портове;</w:t>
            </w:r>
          </w:p>
        </w:tc>
        <w:tc>
          <w:tcPr>
            <w:tcW w:w="951" w:type="dxa"/>
            <w:shd w:val="clear" w:color="auto" w:fill="auto"/>
          </w:tcPr>
          <w:p w14:paraId="45AE55EA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EB" w14:textId="77777777" w:rsidR="00136242" w:rsidRPr="00FD2B46" w:rsidRDefault="00136242" w:rsidP="0013624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EC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F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EE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EF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притежава механизъм за предотвратяване на крайни устройства, които не се администрират от мрежовия администратор, да взимат участие в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Spanning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Tree топологията;</w:t>
            </w:r>
          </w:p>
        </w:tc>
        <w:tc>
          <w:tcPr>
            <w:tcW w:w="951" w:type="dxa"/>
            <w:shd w:val="clear" w:color="auto" w:fill="auto"/>
          </w:tcPr>
          <w:p w14:paraId="45AE55F0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F1" w14:textId="77777777" w:rsidR="00136242" w:rsidRPr="00FD2B46" w:rsidRDefault="00136242" w:rsidP="00C34FE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F2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F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F4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F5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SSH и SNMPv3</w:t>
            </w:r>
          </w:p>
        </w:tc>
        <w:tc>
          <w:tcPr>
            <w:tcW w:w="951" w:type="dxa"/>
            <w:shd w:val="clear" w:color="auto" w:fill="auto"/>
          </w:tcPr>
          <w:p w14:paraId="45AE55F6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F7" w14:textId="77777777" w:rsidR="00136242" w:rsidRPr="00FD2B46" w:rsidRDefault="00136242" w:rsidP="0013624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F8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5F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5FA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5FB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защитен механизъм предпазващ от DHCP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spoofing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5FC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5FD" w14:textId="77777777" w:rsidR="00136242" w:rsidRPr="00FD2B46" w:rsidRDefault="00136242" w:rsidP="0013624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5FE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60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00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01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удостоверяване чрез RADIUS протокол</w:t>
            </w:r>
          </w:p>
        </w:tc>
        <w:tc>
          <w:tcPr>
            <w:tcW w:w="951" w:type="dxa"/>
            <w:shd w:val="clear" w:color="auto" w:fill="auto"/>
          </w:tcPr>
          <w:p w14:paraId="45AE5602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03" w14:textId="77777777" w:rsidR="00136242" w:rsidRPr="00FD2B46" w:rsidRDefault="00136242" w:rsidP="0013624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04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FD2B46" w14:paraId="45AE560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06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07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RMON </w:t>
            </w:r>
          </w:p>
        </w:tc>
        <w:tc>
          <w:tcPr>
            <w:tcW w:w="951" w:type="dxa"/>
            <w:shd w:val="clear" w:color="auto" w:fill="auto"/>
          </w:tcPr>
          <w:p w14:paraId="45AE5608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09" w14:textId="77777777" w:rsidR="00136242" w:rsidRPr="00FD2B46" w:rsidRDefault="00136242" w:rsidP="0013624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0A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61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0C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0D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port-mirroring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 за отдалечено следене на трафика на даден порт</w:t>
            </w:r>
          </w:p>
        </w:tc>
        <w:tc>
          <w:tcPr>
            <w:tcW w:w="951" w:type="dxa"/>
            <w:shd w:val="clear" w:color="auto" w:fill="auto"/>
          </w:tcPr>
          <w:p w14:paraId="45AE560E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0F" w14:textId="77777777" w:rsidR="00136242" w:rsidRPr="00FD2B46" w:rsidRDefault="00136242" w:rsidP="0097381C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10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61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12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13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TFTP и NTP протоколи</w:t>
            </w:r>
          </w:p>
        </w:tc>
        <w:tc>
          <w:tcPr>
            <w:tcW w:w="951" w:type="dxa"/>
            <w:shd w:val="clear" w:color="auto" w:fill="auto"/>
          </w:tcPr>
          <w:p w14:paraId="45AE5614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15" w14:textId="77777777" w:rsidR="00136242" w:rsidRPr="00FD2B46" w:rsidRDefault="00136242" w:rsidP="0013624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16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61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18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19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позволява управление и конфигуриране през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Web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интерфейс</w:t>
            </w:r>
          </w:p>
        </w:tc>
        <w:tc>
          <w:tcPr>
            <w:tcW w:w="951" w:type="dxa"/>
            <w:shd w:val="clear" w:color="auto" w:fill="auto"/>
          </w:tcPr>
          <w:p w14:paraId="45AE561A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1B" w14:textId="77777777" w:rsidR="00136242" w:rsidRPr="00FD2B46" w:rsidRDefault="00136242" w:rsidP="0097381C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1C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62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1E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1F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вътрешно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променливотоково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захранване в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>диапазон 200-240 V AC</w:t>
            </w:r>
          </w:p>
        </w:tc>
        <w:tc>
          <w:tcPr>
            <w:tcW w:w="951" w:type="dxa"/>
            <w:shd w:val="clear" w:color="auto" w:fill="auto"/>
          </w:tcPr>
          <w:p w14:paraId="45AE5620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21" w14:textId="77777777" w:rsidR="00136242" w:rsidRPr="00FD2B46" w:rsidRDefault="00136242" w:rsidP="0066086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22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62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24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25" w14:textId="77777777" w:rsidR="00136242" w:rsidRPr="00FD2B46" w:rsidRDefault="00136242" w:rsidP="004555AF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Консумирана мощност не повече от </w:t>
            </w:r>
            <w:r w:rsidR="004555AF" w:rsidRPr="00FD2B46">
              <w:rPr>
                <w:rFonts w:ascii="Verdana" w:hAnsi="Verdana"/>
                <w:sz w:val="18"/>
                <w:szCs w:val="18"/>
                <w:lang w:val="bg-BG"/>
              </w:rPr>
              <w:t>60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W</w:t>
            </w:r>
          </w:p>
        </w:tc>
        <w:tc>
          <w:tcPr>
            <w:tcW w:w="951" w:type="dxa"/>
            <w:shd w:val="clear" w:color="auto" w:fill="auto"/>
          </w:tcPr>
          <w:p w14:paraId="45AE5626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27" w14:textId="77777777" w:rsidR="00136242" w:rsidRPr="00FD2B46" w:rsidRDefault="00136242" w:rsidP="0066086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28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62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2A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2B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Възможност за монтаж в 19” комуникационен шкаф, максимална височина на стойката 1 RU</w:t>
            </w:r>
          </w:p>
        </w:tc>
        <w:tc>
          <w:tcPr>
            <w:tcW w:w="951" w:type="dxa"/>
            <w:shd w:val="clear" w:color="auto" w:fill="auto"/>
          </w:tcPr>
          <w:p w14:paraId="45AE562C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2D" w14:textId="77777777" w:rsidR="00136242" w:rsidRPr="00FD2B46" w:rsidRDefault="00136242" w:rsidP="0066086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2E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63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30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31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Работен температурен диапазон от -5º до 45 ºC</w:t>
            </w:r>
          </w:p>
        </w:tc>
        <w:tc>
          <w:tcPr>
            <w:tcW w:w="951" w:type="dxa"/>
            <w:shd w:val="clear" w:color="auto" w:fill="auto"/>
          </w:tcPr>
          <w:p w14:paraId="45AE5632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33" w14:textId="77777777" w:rsidR="00136242" w:rsidRPr="00FD2B46" w:rsidRDefault="00136242" w:rsidP="0066086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34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63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36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37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Работна относителна влажност от 10 до 95 % (без кондензация)</w:t>
            </w:r>
          </w:p>
        </w:tc>
        <w:tc>
          <w:tcPr>
            <w:tcW w:w="951" w:type="dxa"/>
            <w:shd w:val="clear" w:color="auto" w:fill="auto"/>
          </w:tcPr>
          <w:p w14:paraId="45AE5638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39" w14:textId="77777777" w:rsidR="00136242" w:rsidRPr="00FD2B46" w:rsidRDefault="00136242" w:rsidP="0066086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3A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FD2B46" w14:paraId="45AE5642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3C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3D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EN55022/CISPR 22</w:t>
            </w:r>
          </w:p>
          <w:p w14:paraId="45AE563E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EN55024/CISPR 24</w:t>
            </w:r>
          </w:p>
        </w:tc>
        <w:tc>
          <w:tcPr>
            <w:tcW w:w="951" w:type="dxa"/>
            <w:shd w:val="clear" w:color="auto" w:fill="auto"/>
          </w:tcPr>
          <w:p w14:paraId="45AE563F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40" w14:textId="77777777" w:rsidR="00136242" w:rsidRPr="00FD2B46" w:rsidRDefault="00136242" w:rsidP="0013624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41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FD2B46" w14:paraId="45AE5648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43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44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AS/NZS 60950-1</w:t>
            </w:r>
          </w:p>
        </w:tc>
        <w:tc>
          <w:tcPr>
            <w:tcW w:w="951" w:type="dxa"/>
            <w:shd w:val="clear" w:color="auto" w:fill="auto"/>
          </w:tcPr>
          <w:p w14:paraId="45AE5645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46" w14:textId="77777777" w:rsidR="00136242" w:rsidRPr="00FD2B46" w:rsidRDefault="00136242" w:rsidP="0066086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47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3B1D5D" w14:paraId="45AE564E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49" w14:textId="77777777" w:rsidR="00136242" w:rsidRPr="00FD2B46" w:rsidRDefault="00136242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4A" w14:textId="77777777" w:rsidR="00136242" w:rsidRPr="00FD2B46" w:rsidRDefault="00136242" w:rsidP="0013624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се доставят всички комуникационни и захранващи кабели нужни за работата на предложената система.</w:t>
            </w:r>
          </w:p>
        </w:tc>
        <w:tc>
          <w:tcPr>
            <w:tcW w:w="951" w:type="dxa"/>
            <w:shd w:val="clear" w:color="auto" w:fill="auto"/>
          </w:tcPr>
          <w:p w14:paraId="45AE564B" w14:textId="77777777" w:rsidR="00136242" w:rsidRPr="00FD2B46" w:rsidRDefault="00136242" w:rsidP="0013624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4C" w14:textId="77777777" w:rsidR="00136242" w:rsidRPr="00FD2B46" w:rsidRDefault="00136242" w:rsidP="00660866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4D" w14:textId="77777777" w:rsidR="00136242" w:rsidRPr="00FD2B46" w:rsidRDefault="00136242" w:rsidP="00136242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36242" w:rsidRPr="00FD2B46" w14:paraId="45AE5654" w14:textId="77777777" w:rsidTr="001C151D">
        <w:trPr>
          <w:trHeight w:val="33"/>
        </w:trPr>
        <w:tc>
          <w:tcPr>
            <w:tcW w:w="993" w:type="dxa"/>
            <w:shd w:val="clear" w:color="auto" w:fill="EEECE1"/>
            <w:vAlign w:val="center"/>
          </w:tcPr>
          <w:p w14:paraId="45AE564F" w14:textId="77777777" w:rsidR="00136242" w:rsidRPr="00FD2B46" w:rsidRDefault="00136242" w:rsidP="00C810FF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5144" w:type="dxa"/>
            <w:shd w:val="clear" w:color="auto" w:fill="EEECE1"/>
            <w:vAlign w:val="center"/>
          </w:tcPr>
          <w:p w14:paraId="45AE5650" w14:textId="77777777" w:rsidR="00136242" w:rsidRPr="00FD2B46" w:rsidRDefault="00136242" w:rsidP="009171D8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sz w:val="22"/>
                <w:szCs w:val="22"/>
                <w:lang w:val="bg-BG"/>
              </w:rPr>
              <w:t>Комутатор – Тип 6</w:t>
            </w:r>
          </w:p>
        </w:tc>
        <w:tc>
          <w:tcPr>
            <w:tcW w:w="951" w:type="dxa"/>
            <w:shd w:val="clear" w:color="auto" w:fill="EEECE1"/>
            <w:vAlign w:val="center"/>
          </w:tcPr>
          <w:p w14:paraId="45AE5651" w14:textId="77777777" w:rsidR="00136242" w:rsidRPr="00FD2B46" w:rsidRDefault="00481BDE" w:rsidP="009171D8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  <w:t>2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45AE5652" w14:textId="77777777" w:rsidR="00136242" w:rsidRPr="00FD2B46" w:rsidRDefault="00136242" w:rsidP="009171D8">
            <w:pPr>
              <w:rPr>
                <w:rFonts w:ascii="Verdana" w:hAnsi="Verdana"/>
                <w:b/>
                <w:color w:val="00B050"/>
                <w:sz w:val="22"/>
                <w:szCs w:val="22"/>
                <w:lang w:val="bg-BG"/>
              </w:rPr>
            </w:pPr>
          </w:p>
        </w:tc>
        <w:tc>
          <w:tcPr>
            <w:tcW w:w="3232" w:type="dxa"/>
            <w:shd w:val="clear" w:color="auto" w:fill="EEECE1"/>
            <w:vAlign w:val="center"/>
          </w:tcPr>
          <w:p w14:paraId="45AE5653" w14:textId="77777777" w:rsidR="00136242" w:rsidRPr="00FD2B46" w:rsidRDefault="00136242" w:rsidP="009171D8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</w:p>
        </w:tc>
      </w:tr>
      <w:tr w:rsidR="00972E9B" w:rsidRPr="003B1D5D" w14:paraId="45AE565A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55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56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поне 8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Fast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порта</w:t>
            </w:r>
            <w:r w:rsidR="00040636" w:rsidRPr="00FD2B46">
              <w:rPr>
                <w:rFonts w:ascii="Verdana" w:hAnsi="Verdana"/>
                <w:sz w:val="18"/>
                <w:szCs w:val="18"/>
                <w:lang w:val="bg-BG"/>
              </w:rPr>
              <w:t>, поддържащи скорост от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10/100</w:t>
            </w:r>
            <w:r w:rsidR="00040636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040636" w:rsidRPr="00FD2B46">
              <w:rPr>
                <w:rFonts w:ascii="Verdana" w:hAnsi="Verdana"/>
                <w:sz w:val="18"/>
                <w:szCs w:val="18"/>
                <w:lang w:val="bg-BG"/>
              </w:rPr>
              <w:t>Mbps</w:t>
            </w:r>
            <w:proofErr w:type="spellEnd"/>
            <w:r w:rsidR="00040636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, </w:t>
            </w:r>
            <w:r w:rsidR="0017738E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медни </w:t>
            </w:r>
            <w:r w:rsidR="00040636" w:rsidRPr="00FD2B46">
              <w:rPr>
                <w:rFonts w:ascii="Verdana" w:hAnsi="Verdana"/>
                <w:sz w:val="18"/>
                <w:szCs w:val="18"/>
                <w:lang w:val="bg-BG"/>
              </w:rPr>
              <w:t>RJ-45</w:t>
            </w:r>
          </w:p>
        </w:tc>
        <w:tc>
          <w:tcPr>
            <w:tcW w:w="951" w:type="dxa"/>
            <w:shd w:val="clear" w:color="auto" w:fill="auto"/>
          </w:tcPr>
          <w:p w14:paraId="45AE5657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58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59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7738E" w:rsidRPr="003B1D5D" w14:paraId="45AE5660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5B" w14:textId="77777777" w:rsidR="0017738E" w:rsidRPr="00FD2B46" w:rsidRDefault="0017738E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5C" w14:textId="77777777" w:rsidR="0017738E" w:rsidRPr="00FD2B46" w:rsidRDefault="007F52B2" w:rsidP="007F52B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поне 2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Gigabit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порта, медни RJ-45 или SFP</w:t>
            </w:r>
          </w:p>
        </w:tc>
        <w:tc>
          <w:tcPr>
            <w:tcW w:w="951" w:type="dxa"/>
            <w:shd w:val="clear" w:color="auto" w:fill="auto"/>
          </w:tcPr>
          <w:p w14:paraId="45AE565D" w14:textId="77777777" w:rsidR="0017738E" w:rsidRPr="00FD2B46" w:rsidRDefault="0017738E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5E" w14:textId="77777777" w:rsidR="0017738E" w:rsidRPr="00FD2B46" w:rsidRDefault="0017738E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5F" w14:textId="77777777" w:rsidR="0017738E" w:rsidRPr="00FD2B46" w:rsidRDefault="0017738E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66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61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62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комутационна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матрица с капацитет минимум </w:t>
            </w:r>
            <w:r w:rsidR="007F52B2" w:rsidRPr="00FD2B46">
              <w:rPr>
                <w:rFonts w:ascii="Verdana" w:hAnsi="Verdana"/>
                <w:sz w:val="18"/>
                <w:szCs w:val="18"/>
                <w:lang w:val="bg-BG"/>
              </w:rPr>
              <w:t>10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Gbps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663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64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65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6C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67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68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Комутаторът да има производителност брой 64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байтови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пакети за секунда не по-малка от 4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Mpps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;</w:t>
            </w:r>
          </w:p>
        </w:tc>
        <w:tc>
          <w:tcPr>
            <w:tcW w:w="951" w:type="dxa"/>
            <w:shd w:val="clear" w:color="auto" w:fill="auto"/>
          </w:tcPr>
          <w:p w14:paraId="45AE5669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6A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6B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72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6D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6E" w14:textId="77777777" w:rsidR="00972E9B" w:rsidRPr="00FD2B46" w:rsidRDefault="00972E9B" w:rsidP="00B56D8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Оперативна памет (DRAM) минимум 12</w:t>
            </w:r>
            <w:r w:rsidR="00B56D82" w:rsidRPr="00FD2B46">
              <w:rPr>
                <w:rFonts w:ascii="Verdana" w:hAnsi="Verdana"/>
                <w:sz w:val="18"/>
                <w:szCs w:val="18"/>
                <w:lang w:val="bg-BG"/>
              </w:rPr>
              <w:t>8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MB </w:t>
            </w:r>
          </w:p>
        </w:tc>
        <w:tc>
          <w:tcPr>
            <w:tcW w:w="951" w:type="dxa"/>
            <w:shd w:val="clear" w:color="auto" w:fill="auto"/>
          </w:tcPr>
          <w:p w14:paraId="45AE566F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70" w14:textId="77777777" w:rsidR="00972E9B" w:rsidRPr="00FD2B46" w:rsidRDefault="00972E9B" w:rsidP="00B56D8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71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FD2B46" w14:paraId="45AE5678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73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74" w14:textId="77777777" w:rsidR="00972E9B" w:rsidRPr="00FD2B46" w:rsidRDefault="00B56D82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Flash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памет минимум 64</w:t>
            </w:r>
            <w:r w:rsidR="00972E9B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MB</w:t>
            </w:r>
          </w:p>
        </w:tc>
        <w:tc>
          <w:tcPr>
            <w:tcW w:w="951" w:type="dxa"/>
            <w:shd w:val="clear" w:color="auto" w:fill="auto"/>
          </w:tcPr>
          <w:p w14:paraId="45AE5675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76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77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7E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79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7A" w14:textId="77777777" w:rsidR="00972E9B" w:rsidRPr="00FD2B46" w:rsidRDefault="00972E9B" w:rsidP="00D457F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максимален размер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рамката </w:t>
            </w:r>
            <w:r w:rsidR="00D457FA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до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9</w:t>
            </w:r>
            <w:r w:rsidR="00D457FA" w:rsidRPr="00FD2B46">
              <w:rPr>
                <w:rFonts w:ascii="Verdana" w:hAnsi="Verdana"/>
                <w:sz w:val="18"/>
                <w:szCs w:val="18"/>
                <w:lang w:val="bg-BG"/>
              </w:rPr>
              <w:t>000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байта</w:t>
            </w:r>
          </w:p>
        </w:tc>
        <w:tc>
          <w:tcPr>
            <w:tcW w:w="951" w:type="dxa"/>
            <w:shd w:val="clear" w:color="auto" w:fill="auto"/>
          </w:tcPr>
          <w:p w14:paraId="45AE567B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7C" w14:textId="77777777" w:rsidR="00972E9B" w:rsidRPr="00FD2B46" w:rsidRDefault="00972E9B" w:rsidP="00D457FA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7D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FD2B46" w14:paraId="45AE5684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7F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80" w14:textId="77777777" w:rsidR="00972E9B" w:rsidRPr="00FD2B46" w:rsidRDefault="00972E9B" w:rsidP="00D457F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Mean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Time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Between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Failures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не по-малко от 5</w:t>
            </w:r>
            <w:r w:rsidR="00D457FA" w:rsidRPr="00FD2B46">
              <w:rPr>
                <w:rFonts w:ascii="Verdana" w:hAnsi="Verdana"/>
                <w:sz w:val="18"/>
                <w:szCs w:val="18"/>
                <w:lang w:val="bg-BG"/>
              </w:rPr>
              <w:t>15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000</w:t>
            </w:r>
            <w:r w:rsidR="00D457FA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часа</w:t>
            </w:r>
          </w:p>
        </w:tc>
        <w:tc>
          <w:tcPr>
            <w:tcW w:w="951" w:type="dxa"/>
            <w:shd w:val="clear" w:color="auto" w:fill="auto"/>
          </w:tcPr>
          <w:p w14:paraId="45AE5681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82" w14:textId="77777777" w:rsidR="00972E9B" w:rsidRPr="00FD2B46" w:rsidRDefault="00972E9B" w:rsidP="00D457FA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83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8A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85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86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автоматично MDIX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autonegotiation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за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half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full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duplex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на портовете</w:t>
            </w:r>
          </w:p>
        </w:tc>
        <w:tc>
          <w:tcPr>
            <w:tcW w:w="951" w:type="dxa"/>
            <w:shd w:val="clear" w:color="auto" w:fill="auto"/>
          </w:tcPr>
          <w:p w14:paraId="45AE5687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88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89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90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8B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8C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Link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Aggregation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Control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(LACP) за агрегиране на портове</w:t>
            </w:r>
          </w:p>
        </w:tc>
        <w:tc>
          <w:tcPr>
            <w:tcW w:w="951" w:type="dxa"/>
            <w:shd w:val="clear" w:color="auto" w:fill="auto"/>
          </w:tcPr>
          <w:p w14:paraId="45AE568D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8E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8F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FD2B46" w14:paraId="45AE5696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91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92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Rapid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Spanning-tree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(RSTP, IEEE 802.1w)</w:t>
            </w:r>
          </w:p>
        </w:tc>
        <w:tc>
          <w:tcPr>
            <w:tcW w:w="951" w:type="dxa"/>
            <w:shd w:val="clear" w:color="auto" w:fill="auto"/>
          </w:tcPr>
          <w:p w14:paraId="45AE5693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94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95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9C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97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98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802.1q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tagging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(VLAN)</w:t>
            </w:r>
          </w:p>
        </w:tc>
        <w:tc>
          <w:tcPr>
            <w:tcW w:w="951" w:type="dxa"/>
            <w:shd w:val="clear" w:color="auto" w:fill="auto"/>
          </w:tcPr>
          <w:p w14:paraId="45AE5699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9A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9B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A2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9D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9E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STP (IEEE 802.1d)</w:t>
            </w:r>
          </w:p>
        </w:tc>
        <w:tc>
          <w:tcPr>
            <w:tcW w:w="951" w:type="dxa"/>
            <w:shd w:val="clear" w:color="auto" w:fill="auto"/>
          </w:tcPr>
          <w:p w14:paraId="45AE569F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A0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A1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A8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A3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A4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до 255 802.1Q виртуални локални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>мрежи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VLANs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) и до 4000 идентификатора за виртуални мрежи (VLAN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IDs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);</w:t>
            </w:r>
          </w:p>
        </w:tc>
        <w:tc>
          <w:tcPr>
            <w:tcW w:w="951" w:type="dxa"/>
            <w:shd w:val="clear" w:color="auto" w:fill="auto"/>
          </w:tcPr>
          <w:p w14:paraId="45AE56A5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A6" w14:textId="77777777" w:rsidR="00972E9B" w:rsidRPr="00FD2B46" w:rsidRDefault="00972E9B" w:rsidP="00A15BF9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A7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AE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A9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AA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Комутаторът да поддържа виртуална мрежа за глас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Voice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VLAN);</w:t>
            </w:r>
          </w:p>
        </w:tc>
        <w:tc>
          <w:tcPr>
            <w:tcW w:w="951" w:type="dxa"/>
            <w:shd w:val="clear" w:color="auto" w:fill="auto"/>
          </w:tcPr>
          <w:p w14:paraId="45AE56AB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AC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AD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FD2B46" w14:paraId="45AE56B4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AF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B0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802.1p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Class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of Service</w:t>
            </w:r>
          </w:p>
        </w:tc>
        <w:tc>
          <w:tcPr>
            <w:tcW w:w="951" w:type="dxa"/>
            <w:shd w:val="clear" w:color="auto" w:fill="auto"/>
          </w:tcPr>
          <w:p w14:paraId="45AE56B1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B2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B3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BA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B5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B6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може да контролира генерираните от крайните устройства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broadcast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,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multicast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unicast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storm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пакети на ниво отделен порт</w:t>
            </w:r>
          </w:p>
        </w:tc>
        <w:tc>
          <w:tcPr>
            <w:tcW w:w="951" w:type="dxa"/>
            <w:shd w:val="clear" w:color="auto" w:fill="auto"/>
          </w:tcPr>
          <w:p w14:paraId="45AE56B7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B8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B9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FD2B46" w14:paraId="45AE56C0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BB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BC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IEEE 802.1x</w:t>
            </w:r>
          </w:p>
        </w:tc>
        <w:tc>
          <w:tcPr>
            <w:tcW w:w="951" w:type="dxa"/>
            <w:shd w:val="clear" w:color="auto" w:fill="auto"/>
          </w:tcPr>
          <w:p w14:paraId="45AE56BD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BE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BF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C6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C1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C2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политики за сигурност на база порт</w:t>
            </w:r>
          </w:p>
        </w:tc>
        <w:tc>
          <w:tcPr>
            <w:tcW w:w="951" w:type="dxa"/>
            <w:shd w:val="clear" w:color="auto" w:fill="auto"/>
          </w:tcPr>
          <w:p w14:paraId="45AE56C3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C4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C5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CC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C7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C8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възможност за проследяване и контролиране на потребителите чрез MAC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Address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Notification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;</w:t>
            </w:r>
          </w:p>
        </w:tc>
        <w:tc>
          <w:tcPr>
            <w:tcW w:w="951" w:type="dxa"/>
            <w:shd w:val="clear" w:color="auto" w:fill="auto"/>
          </w:tcPr>
          <w:p w14:paraId="45AE56C9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CA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CB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D2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CD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CE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може да контролира трафика от даден порт на база MAC адрес на източника, както и да ограничава броя MAC адреси за даден порт;</w:t>
            </w:r>
          </w:p>
        </w:tc>
        <w:tc>
          <w:tcPr>
            <w:tcW w:w="951" w:type="dxa"/>
            <w:shd w:val="clear" w:color="auto" w:fill="auto"/>
          </w:tcPr>
          <w:p w14:paraId="45AE56CF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D0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D1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D8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D3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D4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списъци за контрол на достъпа (ACL), чрез които да се прилагат политика за сигурност върху отделни портове;</w:t>
            </w:r>
          </w:p>
        </w:tc>
        <w:tc>
          <w:tcPr>
            <w:tcW w:w="951" w:type="dxa"/>
            <w:shd w:val="clear" w:color="auto" w:fill="auto"/>
          </w:tcPr>
          <w:p w14:paraId="45AE56D5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D6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D7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DE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D9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DA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притежава механизъм за предотвратяване на крайни устройства, които не се администрират от мрежовия администратор, да взимат участие в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Spanning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Tree топологията;</w:t>
            </w:r>
          </w:p>
        </w:tc>
        <w:tc>
          <w:tcPr>
            <w:tcW w:w="951" w:type="dxa"/>
            <w:shd w:val="clear" w:color="auto" w:fill="auto"/>
          </w:tcPr>
          <w:p w14:paraId="45AE56DB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DC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DD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E4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DF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E0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SSH и SNMPv3</w:t>
            </w:r>
          </w:p>
        </w:tc>
        <w:tc>
          <w:tcPr>
            <w:tcW w:w="951" w:type="dxa"/>
            <w:shd w:val="clear" w:color="auto" w:fill="auto"/>
          </w:tcPr>
          <w:p w14:paraId="45AE56E1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E2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E3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EA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E5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E6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защитен механизъм предпазващ от DHCP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spoofing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6E7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E8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E9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F0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EB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EC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удостоверяване чрез RADIUS протокол</w:t>
            </w:r>
          </w:p>
        </w:tc>
        <w:tc>
          <w:tcPr>
            <w:tcW w:w="951" w:type="dxa"/>
            <w:shd w:val="clear" w:color="auto" w:fill="auto"/>
          </w:tcPr>
          <w:p w14:paraId="45AE56ED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EE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EF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FD2B46" w14:paraId="45AE56F6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F1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F2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RMON </w:t>
            </w:r>
          </w:p>
        </w:tc>
        <w:tc>
          <w:tcPr>
            <w:tcW w:w="951" w:type="dxa"/>
            <w:shd w:val="clear" w:color="auto" w:fill="auto"/>
          </w:tcPr>
          <w:p w14:paraId="45AE56F3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F4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F5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6FC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F7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F8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поддържа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port-mirroring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 за отдалечено следене на трафика на даден порт</w:t>
            </w:r>
          </w:p>
        </w:tc>
        <w:tc>
          <w:tcPr>
            <w:tcW w:w="951" w:type="dxa"/>
            <w:shd w:val="clear" w:color="auto" w:fill="auto"/>
          </w:tcPr>
          <w:p w14:paraId="45AE56F9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6FA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6FB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702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6FD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6FE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поддържа TFTP и NTP протоколи</w:t>
            </w:r>
          </w:p>
        </w:tc>
        <w:tc>
          <w:tcPr>
            <w:tcW w:w="951" w:type="dxa"/>
            <w:shd w:val="clear" w:color="auto" w:fill="auto"/>
          </w:tcPr>
          <w:p w14:paraId="45AE56FF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00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01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708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03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04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има вътрешно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променливотоково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захранване </w:t>
            </w:r>
            <w:r w:rsidR="00E710D5" w:rsidRPr="00FD2B46">
              <w:rPr>
                <w:rFonts w:ascii="Verdana" w:hAnsi="Verdana"/>
                <w:sz w:val="18"/>
                <w:szCs w:val="18"/>
                <w:lang w:val="bg-BG"/>
              </w:rPr>
              <w:t>в диапазон 1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00-240 V AC</w:t>
            </w:r>
          </w:p>
        </w:tc>
        <w:tc>
          <w:tcPr>
            <w:tcW w:w="951" w:type="dxa"/>
            <w:shd w:val="clear" w:color="auto" w:fill="auto"/>
          </w:tcPr>
          <w:p w14:paraId="45AE5705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06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07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70E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09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0A" w14:textId="77777777" w:rsidR="00972E9B" w:rsidRPr="00FD2B46" w:rsidRDefault="00972E9B" w:rsidP="00F82A9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Кон</w:t>
            </w:r>
            <w:r w:rsidR="00E710D5" w:rsidRPr="00FD2B46">
              <w:rPr>
                <w:rFonts w:ascii="Verdana" w:hAnsi="Verdana"/>
                <w:sz w:val="18"/>
                <w:szCs w:val="18"/>
                <w:lang w:val="bg-BG"/>
              </w:rPr>
              <w:t>сумирана мощност не повече от 1</w:t>
            </w:r>
            <w:r w:rsidR="00372D8F" w:rsidRPr="00FD2B46">
              <w:rPr>
                <w:rFonts w:ascii="Verdana" w:hAnsi="Verdana"/>
                <w:sz w:val="18"/>
                <w:szCs w:val="18"/>
                <w:lang w:val="bg-BG"/>
              </w:rPr>
              <w:t>1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W</w:t>
            </w:r>
          </w:p>
        </w:tc>
        <w:tc>
          <w:tcPr>
            <w:tcW w:w="951" w:type="dxa"/>
            <w:shd w:val="clear" w:color="auto" w:fill="auto"/>
          </w:tcPr>
          <w:p w14:paraId="45AE570B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0C" w14:textId="77777777" w:rsidR="00972E9B" w:rsidRPr="00FD2B46" w:rsidRDefault="00972E9B" w:rsidP="00E710D5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0D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714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0F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10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Възможност за монтаж в 19” комуникационен шкаф, максимална височина на стойката 1 RU</w:t>
            </w:r>
          </w:p>
        </w:tc>
        <w:tc>
          <w:tcPr>
            <w:tcW w:w="951" w:type="dxa"/>
            <w:shd w:val="clear" w:color="auto" w:fill="auto"/>
          </w:tcPr>
          <w:p w14:paraId="45AE5711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12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13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71A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15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16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Работен температурен диапазон от -5º до 45 ºC</w:t>
            </w:r>
          </w:p>
        </w:tc>
        <w:tc>
          <w:tcPr>
            <w:tcW w:w="951" w:type="dxa"/>
            <w:shd w:val="clear" w:color="auto" w:fill="auto"/>
          </w:tcPr>
          <w:p w14:paraId="45AE5717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18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19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720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1B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1C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Работна </w:t>
            </w:r>
            <w:r w:rsidR="004555AF" w:rsidRPr="00FD2B46">
              <w:rPr>
                <w:rFonts w:ascii="Verdana" w:hAnsi="Verdana"/>
                <w:sz w:val="18"/>
                <w:szCs w:val="18"/>
                <w:lang w:val="bg-BG"/>
              </w:rPr>
              <w:t>относителна влажност от 5 до 90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% (без кондензация)</w:t>
            </w:r>
          </w:p>
        </w:tc>
        <w:tc>
          <w:tcPr>
            <w:tcW w:w="951" w:type="dxa"/>
            <w:shd w:val="clear" w:color="auto" w:fill="auto"/>
          </w:tcPr>
          <w:p w14:paraId="45AE571D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1E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1F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FD2B46" w14:paraId="45AE572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21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22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EN55022/CISPR 22</w:t>
            </w:r>
          </w:p>
          <w:p w14:paraId="45AE5723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EN55024/CISPR 24</w:t>
            </w:r>
          </w:p>
        </w:tc>
        <w:tc>
          <w:tcPr>
            <w:tcW w:w="951" w:type="dxa"/>
            <w:shd w:val="clear" w:color="auto" w:fill="auto"/>
          </w:tcPr>
          <w:p w14:paraId="45AE5724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25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26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FD2B46" w14:paraId="45AE572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28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29" w14:textId="77777777" w:rsidR="00972E9B" w:rsidRPr="00FD2B46" w:rsidRDefault="00F82A92" w:rsidP="00F82A9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UL</w:t>
            </w:r>
            <w:r w:rsidR="00972E9B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60950-1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; IEC 60950-1; EN 60950-1</w:t>
            </w:r>
          </w:p>
        </w:tc>
        <w:tc>
          <w:tcPr>
            <w:tcW w:w="951" w:type="dxa"/>
            <w:shd w:val="clear" w:color="auto" w:fill="auto"/>
          </w:tcPr>
          <w:p w14:paraId="45AE572A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2B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2C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3B1D5D" w14:paraId="45AE573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2E" w14:textId="77777777" w:rsidR="00972E9B" w:rsidRPr="00FD2B46" w:rsidRDefault="00972E9B" w:rsidP="00C810FF">
            <w:pPr>
              <w:pStyle w:val="ListParagraph"/>
              <w:numPr>
                <w:ilvl w:val="1"/>
                <w:numId w:val="8"/>
              </w:numPr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2F" w14:textId="77777777" w:rsidR="00972E9B" w:rsidRPr="00FD2B46" w:rsidRDefault="00972E9B" w:rsidP="00972E9B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се доставят всички комуникационни и захранващи кабели нужни за работата на предложената система.</w:t>
            </w:r>
          </w:p>
        </w:tc>
        <w:tc>
          <w:tcPr>
            <w:tcW w:w="951" w:type="dxa"/>
            <w:shd w:val="clear" w:color="auto" w:fill="auto"/>
          </w:tcPr>
          <w:p w14:paraId="45AE5730" w14:textId="77777777" w:rsidR="00972E9B" w:rsidRPr="00FD2B46" w:rsidRDefault="00972E9B" w:rsidP="00972E9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31" w14:textId="77777777" w:rsidR="00972E9B" w:rsidRPr="00FD2B46" w:rsidRDefault="00972E9B" w:rsidP="00972E9B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32" w14:textId="77777777" w:rsidR="00972E9B" w:rsidRPr="00FD2B46" w:rsidRDefault="00972E9B" w:rsidP="00972E9B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9B" w:rsidRPr="00FD2B46" w14:paraId="45AE5739" w14:textId="77777777" w:rsidTr="001C151D">
        <w:trPr>
          <w:trHeight w:val="33"/>
        </w:trPr>
        <w:tc>
          <w:tcPr>
            <w:tcW w:w="993" w:type="dxa"/>
            <w:shd w:val="clear" w:color="auto" w:fill="EEECE1"/>
            <w:vAlign w:val="center"/>
          </w:tcPr>
          <w:p w14:paraId="45AE5734" w14:textId="77777777" w:rsidR="00972E9B" w:rsidRPr="00FD2B46" w:rsidRDefault="00972E9B" w:rsidP="00C810FF">
            <w:pPr>
              <w:numPr>
                <w:ilvl w:val="0"/>
                <w:numId w:val="8"/>
              </w:numPr>
              <w:spacing w:line="256" w:lineRule="auto"/>
              <w:contextualSpacing/>
              <w:rPr>
                <w:rFonts w:ascii="Verdana" w:eastAsia="Calibri" w:hAnsi="Verdana"/>
                <w:b/>
                <w:color w:val="000000" w:themeColor="text1"/>
                <w:sz w:val="22"/>
                <w:szCs w:val="22"/>
                <w:lang w:val="bg-BG"/>
              </w:rPr>
            </w:pPr>
          </w:p>
        </w:tc>
        <w:tc>
          <w:tcPr>
            <w:tcW w:w="5144" w:type="dxa"/>
            <w:shd w:val="clear" w:color="auto" w:fill="EEECE1"/>
            <w:vAlign w:val="center"/>
          </w:tcPr>
          <w:p w14:paraId="45AE5735" w14:textId="77777777" w:rsidR="00972E9B" w:rsidRPr="00FD2B46" w:rsidRDefault="00972E9B" w:rsidP="00BA776B">
            <w:pPr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  <w:t>Защитна стена – Тип 1</w:t>
            </w:r>
          </w:p>
        </w:tc>
        <w:tc>
          <w:tcPr>
            <w:tcW w:w="951" w:type="dxa"/>
            <w:shd w:val="clear" w:color="auto" w:fill="EEECE1"/>
            <w:vAlign w:val="center"/>
          </w:tcPr>
          <w:p w14:paraId="45AE5736" w14:textId="77777777" w:rsidR="00972E9B" w:rsidRPr="00FD2B46" w:rsidRDefault="00972E9B" w:rsidP="00BA776B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  <w:t>1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45AE5737" w14:textId="77777777" w:rsidR="00972E9B" w:rsidRPr="00FD2B46" w:rsidRDefault="00972E9B" w:rsidP="00BA776B">
            <w:pPr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</w:pPr>
          </w:p>
        </w:tc>
        <w:tc>
          <w:tcPr>
            <w:tcW w:w="3232" w:type="dxa"/>
            <w:shd w:val="clear" w:color="auto" w:fill="EEECE1"/>
            <w:vAlign w:val="center"/>
          </w:tcPr>
          <w:p w14:paraId="45AE5738" w14:textId="77777777" w:rsidR="00972E9B" w:rsidRPr="00FD2B46" w:rsidRDefault="00972E9B" w:rsidP="00BA776B">
            <w:pPr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</w:pPr>
          </w:p>
        </w:tc>
      </w:tr>
      <w:tr w:rsidR="00C0183D" w:rsidRPr="003B1D5D" w14:paraId="45AE573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3A" w14:textId="77777777" w:rsidR="00C0183D" w:rsidRPr="00FD2B46" w:rsidRDefault="00C018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3B" w14:textId="77777777" w:rsidR="00C0183D" w:rsidRPr="00FD2B46" w:rsidRDefault="00C0183D" w:rsidP="00C0183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За монтаж в стандартен 19-inch комуникационен шкаф, 1 RU</w:t>
            </w:r>
          </w:p>
        </w:tc>
        <w:tc>
          <w:tcPr>
            <w:tcW w:w="951" w:type="dxa"/>
            <w:shd w:val="clear" w:color="auto" w:fill="auto"/>
          </w:tcPr>
          <w:p w14:paraId="45AE573C" w14:textId="77777777" w:rsidR="00C0183D" w:rsidRPr="00FD2B46" w:rsidRDefault="00C0183D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3D" w14:textId="77777777" w:rsidR="00C0183D" w:rsidRPr="00FD2B46" w:rsidRDefault="00C0183D" w:rsidP="00C0183D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3E" w14:textId="77777777" w:rsidR="00C0183D" w:rsidRPr="00FD2B46" w:rsidRDefault="00C0183D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C0183D" w:rsidRPr="003B1D5D" w14:paraId="45AE574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40" w14:textId="77777777" w:rsidR="00C0183D" w:rsidRPr="00FD2B46" w:rsidRDefault="00C018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41" w14:textId="77777777" w:rsidR="00C0183D" w:rsidRPr="00FD2B46" w:rsidRDefault="00424279" w:rsidP="00C0183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Най-малко 8</w:t>
            </w:r>
            <w:r w:rsidR="00C0183D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x 10/100/1000Base-T RJ</w:t>
            </w:r>
            <w:r w:rsidR="004555AF" w:rsidRPr="00FD2B46">
              <w:rPr>
                <w:rFonts w:ascii="Verdana" w:hAnsi="Verdana"/>
                <w:sz w:val="18"/>
                <w:szCs w:val="18"/>
                <w:lang w:val="bg-BG"/>
              </w:rPr>
              <w:t>-</w:t>
            </w:r>
            <w:r w:rsidR="00C0183D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45 </w:t>
            </w:r>
            <w:proofErr w:type="spellStart"/>
            <w:r w:rsidR="00C0183D" w:rsidRPr="00FD2B46">
              <w:rPr>
                <w:rFonts w:ascii="Verdana" w:hAnsi="Verdana"/>
                <w:sz w:val="18"/>
                <w:szCs w:val="18"/>
                <w:lang w:val="bg-BG"/>
              </w:rPr>
              <w:t>Ethernet</w:t>
            </w:r>
            <w:proofErr w:type="spellEnd"/>
            <w:r w:rsidR="00C0183D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интерфейси</w:t>
            </w:r>
          </w:p>
        </w:tc>
        <w:tc>
          <w:tcPr>
            <w:tcW w:w="951" w:type="dxa"/>
            <w:shd w:val="clear" w:color="auto" w:fill="auto"/>
          </w:tcPr>
          <w:p w14:paraId="45AE5742" w14:textId="77777777" w:rsidR="00C0183D" w:rsidRPr="00FD2B46" w:rsidRDefault="00C0183D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43" w14:textId="77777777" w:rsidR="00C0183D" w:rsidRPr="00FD2B46" w:rsidRDefault="00C0183D" w:rsidP="00424279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44" w14:textId="77777777" w:rsidR="00C0183D" w:rsidRPr="00FD2B46" w:rsidRDefault="00C0183D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C0183D" w:rsidRPr="003B1D5D" w14:paraId="45AE574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46" w14:textId="77777777" w:rsidR="00C0183D" w:rsidRPr="00FD2B46" w:rsidRDefault="00C018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47" w14:textId="77777777" w:rsidR="00C0183D" w:rsidRPr="00FD2B46" w:rsidRDefault="00C0183D" w:rsidP="00C0183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Минимум 100 GB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solid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state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drive</w:t>
            </w:r>
            <w:proofErr w:type="spellEnd"/>
            <w:r w:rsidR="009171D8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за съхранение на </w:t>
            </w:r>
            <w:proofErr w:type="spellStart"/>
            <w:r w:rsidR="009171D8" w:rsidRPr="00FD2B46">
              <w:rPr>
                <w:rFonts w:ascii="Verdana" w:hAnsi="Verdana"/>
                <w:sz w:val="18"/>
                <w:szCs w:val="18"/>
                <w:lang w:val="bg-BG"/>
              </w:rPr>
              <w:t>логове</w:t>
            </w:r>
            <w:proofErr w:type="spellEnd"/>
            <w:r w:rsidR="009171D8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операционна система</w:t>
            </w:r>
          </w:p>
        </w:tc>
        <w:tc>
          <w:tcPr>
            <w:tcW w:w="951" w:type="dxa"/>
            <w:shd w:val="clear" w:color="auto" w:fill="auto"/>
          </w:tcPr>
          <w:p w14:paraId="45AE5748" w14:textId="77777777" w:rsidR="00C0183D" w:rsidRPr="00FD2B46" w:rsidRDefault="00C0183D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49" w14:textId="77777777" w:rsidR="00C0183D" w:rsidRPr="00FD2B46" w:rsidRDefault="00C0183D" w:rsidP="00F20B9A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4A" w14:textId="77777777" w:rsidR="00C0183D" w:rsidRPr="00FD2B46" w:rsidRDefault="00C0183D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C0183D" w:rsidRPr="003B1D5D" w14:paraId="45AE575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4C" w14:textId="77777777" w:rsidR="00C0183D" w:rsidRPr="00FD2B46" w:rsidRDefault="00C018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4D" w14:textId="77777777" w:rsidR="00C0183D" w:rsidRPr="00FD2B46" w:rsidRDefault="00424279" w:rsidP="00424279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Минимум 900 </w:t>
            </w:r>
            <w:proofErr w:type="spellStart"/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>М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bps</w:t>
            </w:r>
            <w:proofErr w:type="spellEnd"/>
            <w:r w:rsidR="00C0183D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пропускателна способност в режим на защитна стена (</w:t>
            </w:r>
            <w:proofErr w:type="spellStart"/>
            <w:r w:rsidR="00C0183D" w:rsidRPr="00FD2B46">
              <w:rPr>
                <w:rFonts w:ascii="Verdana" w:hAnsi="Verdana"/>
                <w:sz w:val="18"/>
                <w:szCs w:val="18"/>
                <w:lang w:val="bg-BG"/>
              </w:rPr>
              <w:t>firewall</w:t>
            </w:r>
            <w:proofErr w:type="spellEnd"/>
            <w:r w:rsidR="00C0183D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C0183D" w:rsidRPr="00FD2B46">
              <w:rPr>
                <w:rFonts w:ascii="Verdana" w:hAnsi="Verdana"/>
                <w:sz w:val="18"/>
                <w:szCs w:val="18"/>
                <w:lang w:val="bg-BG"/>
              </w:rPr>
              <w:t>throughput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multiprotocol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TCP</w:t>
            </w:r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>-базирани протоколи</w:t>
            </w:r>
            <w:r w:rsidR="00C0183D" w:rsidRPr="00FD2B46">
              <w:rPr>
                <w:rFonts w:ascii="Verdana" w:hAnsi="Verdana"/>
                <w:sz w:val="18"/>
                <w:szCs w:val="18"/>
                <w:lang w:val="bg-BG"/>
              </w:rPr>
              <w:t>)</w:t>
            </w:r>
          </w:p>
        </w:tc>
        <w:tc>
          <w:tcPr>
            <w:tcW w:w="951" w:type="dxa"/>
            <w:shd w:val="clear" w:color="auto" w:fill="auto"/>
          </w:tcPr>
          <w:p w14:paraId="45AE574E" w14:textId="77777777" w:rsidR="00C0183D" w:rsidRPr="00FD2B46" w:rsidRDefault="00C0183D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4F" w14:textId="77777777" w:rsidR="00C0183D" w:rsidRPr="00FD2B46" w:rsidRDefault="00C0183D" w:rsidP="00BC259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50" w14:textId="77777777" w:rsidR="00C0183D" w:rsidRPr="00FD2B46" w:rsidRDefault="00C0183D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DE22EE" w:rsidRPr="003B1D5D" w14:paraId="45AE575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52" w14:textId="77777777" w:rsidR="00DE22EE" w:rsidRPr="00FD2B46" w:rsidRDefault="00DE22E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53" w14:textId="77777777" w:rsidR="00DE22EE" w:rsidRPr="00FD2B46" w:rsidRDefault="00DE22EE" w:rsidP="00DE22EE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Минимум 440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Mbps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пропускателна способност в режим на защитна стена и IPS система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firewall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IPS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throughput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)</w:t>
            </w:r>
          </w:p>
        </w:tc>
        <w:tc>
          <w:tcPr>
            <w:tcW w:w="951" w:type="dxa"/>
            <w:shd w:val="clear" w:color="auto" w:fill="auto"/>
          </w:tcPr>
          <w:p w14:paraId="45AE5754" w14:textId="77777777" w:rsidR="00DE22EE" w:rsidRPr="00FD2B46" w:rsidRDefault="00DE22EE" w:rsidP="00DE22EE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55" w14:textId="77777777" w:rsidR="00DE22EE" w:rsidRPr="00FD2B46" w:rsidRDefault="00DE22EE" w:rsidP="00DE22E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56" w14:textId="77777777" w:rsidR="00DE22EE" w:rsidRPr="00FD2B46" w:rsidRDefault="00DE22EE" w:rsidP="00DE22EE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24279" w:rsidRPr="003B1D5D" w14:paraId="45AE575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58" w14:textId="77777777" w:rsidR="00424279" w:rsidRPr="00FD2B46" w:rsidRDefault="00424279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59" w14:textId="77777777" w:rsidR="00424279" w:rsidRPr="00FD2B46" w:rsidRDefault="00424279" w:rsidP="00DE22EE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Минимум </w:t>
            </w:r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>250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>М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bps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пропускателна способност </w:t>
            </w:r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за VPN </w:t>
            </w:r>
            <w:proofErr w:type="spellStart"/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>Site-to-Site</w:t>
            </w:r>
            <w:proofErr w:type="spellEnd"/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при AES 128 </w:t>
            </w:r>
            <w:proofErr w:type="spellStart"/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>bit</w:t>
            </w:r>
            <w:proofErr w:type="spellEnd"/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криптиране</w:t>
            </w:r>
          </w:p>
        </w:tc>
        <w:tc>
          <w:tcPr>
            <w:tcW w:w="951" w:type="dxa"/>
            <w:shd w:val="clear" w:color="auto" w:fill="auto"/>
          </w:tcPr>
          <w:p w14:paraId="45AE575A" w14:textId="77777777" w:rsidR="00424279" w:rsidRPr="00FD2B46" w:rsidRDefault="00424279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5B" w14:textId="77777777" w:rsidR="00424279" w:rsidRPr="00FD2B46" w:rsidRDefault="00424279" w:rsidP="00BC2592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5C" w14:textId="77777777" w:rsidR="00424279" w:rsidRPr="00FD2B46" w:rsidRDefault="00424279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92561" w:rsidRPr="003B1D5D" w14:paraId="45AE576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5E" w14:textId="77777777" w:rsidR="00F92561" w:rsidRPr="00FD2B46" w:rsidRDefault="00F92561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5F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Минимален брой поддържани VPN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Site-to-Site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тунели 300</w:t>
            </w:r>
          </w:p>
        </w:tc>
        <w:tc>
          <w:tcPr>
            <w:tcW w:w="951" w:type="dxa"/>
            <w:shd w:val="clear" w:color="auto" w:fill="auto"/>
          </w:tcPr>
          <w:p w14:paraId="45AE5760" w14:textId="77777777" w:rsidR="00F92561" w:rsidRPr="00FD2B46" w:rsidRDefault="00F92561" w:rsidP="00F9256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61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62" w14:textId="77777777" w:rsidR="00F92561" w:rsidRPr="00FD2B46" w:rsidRDefault="00F92561" w:rsidP="00F92561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92561" w:rsidRPr="003B1D5D" w14:paraId="45AE576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64" w14:textId="77777777" w:rsidR="00F92561" w:rsidRPr="00FD2B46" w:rsidRDefault="00F92561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65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Защитната стена да няма ограничение за броя на потребителите</w:t>
            </w:r>
          </w:p>
        </w:tc>
        <w:tc>
          <w:tcPr>
            <w:tcW w:w="951" w:type="dxa"/>
            <w:shd w:val="clear" w:color="auto" w:fill="auto"/>
          </w:tcPr>
          <w:p w14:paraId="45AE5766" w14:textId="77777777" w:rsidR="00F92561" w:rsidRPr="00FD2B46" w:rsidRDefault="00F92561" w:rsidP="00F9256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67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68" w14:textId="77777777" w:rsidR="00F92561" w:rsidRPr="00FD2B46" w:rsidRDefault="00F92561" w:rsidP="00F92561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92561" w:rsidRPr="003B1D5D" w14:paraId="45AE576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6A" w14:textId="77777777" w:rsidR="00F92561" w:rsidRPr="00FD2B46" w:rsidRDefault="00F92561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6B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Минимум 250,000 поддържани едновременни сесии (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concurrent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sessions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)</w:t>
            </w:r>
          </w:p>
        </w:tc>
        <w:tc>
          <w:tcPr>
            <w:tcW w:w="951" w:type="dxa"/>
            <w:shd w:val="clear" w:color="auto" w:fill="auto"/>
          </w:tcPr>
          <w:p w14:paraId="45AE576C" w14:textId="77777777" w:rsidR="00F92561" w:rsidRPr="00FD2B46" w:rsidRDefault="00F92561" w:rsidP="00F9256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6D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6E" w14:textId="77777777" w:rsidR="00F92561" w:rsidRPr="00FD2B46" w:rsidRDefault="00F92561" w:rsidP="00F92561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92561" w:rsidRPr="003B1D5D" w14:paraId="45AE577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70" w14:textId="77777777" w:rsidR="00F92561" w:rsidRPr="00FD2B46" w:rsidRDefault="00F92561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71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Минимум 20,000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новоизградени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конекции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в секунда</w:t>
            </w:r>
          </w:p>
        </w:tc>
        <w:tc>
          <w:tcPr>
            <w:tcW w:w="951" w:type="dxa"/>
            <w:shd w:val="clear" w:color="auto" w:fill="auto"/>
          </w:tcPr>
          <w:p w14:paraId="45AE5772" w14:textId="77777777" w:rsidR="00F92561" w:rsidRPr="00FD2B46" w:rsidRDefault="00F92561" w:rsidP="00F9256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73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74" w14:textId="77777777" w:rsidR="00F92561" w:rsidRPr="00FD2B46" w:rsidRDefault="00F92561" w:rsidP="00F92561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92561" w:rsidRPr="003B1D5D" w14:paraId="45AE577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76" w14:textId="77777777" w:rsidR="00F92561" w:rsidRPr="00FD2B46" w:rsidRDefault="00F92561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77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Минимум 100 поддържани интерфейси или VLAN</w:t>
            </w:r>
          </w:p>
        </w:tc>
        <w:tc>
          <w:tcPr>
            <w:tcW w:w="951" w:type="dxa"/>
            <w:shd w:val="clear" w:color="auto" w:fill="auto"/>
          </w:tcPr>
          <w:p w14:paraId="45AE5778" w14:textId="77777777" w:rsidR="00F92561" w:rsidRPr="00FD2B46" w:rsidRDefault="00F92561" w:rsidP="00F9256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79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7A" w14:textId="77777777" w:rsidR="00F92561" w:rsidRPr="00FD2B46" w:rsidRDefault="00F92561" w:rsidP="00F92561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92561" w:rsidRPr="003B1D5D" w14:paraId="45AE578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7C" w14:textId="77777777" w:rsidR="00F92561" w:rsidRPr="00FD2B46" w:rsidRDefault="00F92561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7D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притежава отделен интерфейс за управление</w:t>
            </w:r>
          </w:p>
        </w:tc>
        <w:tc>
          <w:tcPr>
            <w:tcW w:w="951" w:type="dxa"/>
            <w:shd w:val="clear" w:color="auto" w:fill="auto"/>
          </w:tcPr>
          <w:p w14:paraId="45AE577E" w14:textId="77777777" w:rsidR="00F92561" w:rsidRPr="00FD2B46" w:rsidRDefault="00F92561" w:rsidP="00F9256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7F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80" w14:textId="77777777" w:rsidR="00F92561" w:rsidRPr="00FD2B46" w:rsidRDefault="00F92561" w:rsidP="00F92561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92561" w:rsidRPr="003B1D5D" w14:paraId="45AE578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82" w14:textId="77777777" w:rsidR="00F92561" w:rsidRPr="00FD2B46" w:rsidRDefault="00F92561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83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притежава вграден софтуерен модул за управление и конфигуриране</w:t>
            </w:r>
          </w:p>
        </w:tc>
        <w:tc>
          <w:tcPr>
            <w:tcW w:w="951" w:type="dxa"/>
            <w:shd w:val="clear" w:color="auto" w:fill="auto"/>
          </w:tcPr>
          <w:p w14:paraId="45AE5784" w14:textId="77777777" w:rsidR="00F92561" w:rsidRPr="00FD2B46" w:rsidRDefault="00F92561" w:rsidP="00F9256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85" w14:textId="77777777" w:rsidR="00F92561" w:rsidRPr="00FD2B46" w:rsidRDefault="00F92561" w:rsidP="00F92561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86" w14:textId="77777777" w:rsidR="00F92561" w:rsidRPr="00FD2B46" w:rsidRDefault="00F92561" w:rsidP="00F92561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54480" w:rsidRPr="00FD2B46" w14:paraId="45AE578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88" w14:textId="77777777" w:rsidR="00A54480" w:rsidRPr="00FD2B46" w:rsidRDefault="00A54480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89" w14:textId="77777777" w:rsidR="00A54480" w:rsidRPr="00FD2B46" w:rsidRDefault="00A54480" w:rsidP="0027717C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Минимум 1 брой USB порт</w:t>
            </w:r>
          </w:p>
        </w:tc>
        <w:tc>
          <w:tcPr>
            <w:tcW w:w="951" w:type="dxa"/>
            <w:shd w:val="clear" w:color="auto" w:fill="auto"/>
          </w:tcPr>
          <w:p w14:paraId="45AE578A" w14:textId="77777777" w:rsidR="00A54480" w:rsidRPr="00FD2B46" w:rsidRDefault="00A54480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8B" w14:textId="77777777" w:rsidR="00A54480" w:rsidRPr="00FD2B46" w:rsidRDefault="00A54480" w:rsidP="00A54480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8C" w14:textId="77777777" w:rsidR="00A54480" w:rsidRPr="00FD2B46" w:rsidRDefault="00A54480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C0183D" w:rsidRPr="003B1D5D" w14:paraId="45AE579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8E" w14:textId="77777777" w:rsidR="00C0183D" w:rsidRPr="00FD2B46" w:rsidRDefault="00C018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8F" w14:textId="77777777" w:rsidR="00C0183D" w:rsidRPr="00FD2B46" w:rsidRDefault="00C0183D" w:rsidP="00DE22EE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Поддръжка на висока н</w:t>
            </w:r>
            <w:r w:rsidR="00D5739E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адеждност в </w:t>
            </w:r>
            <w:proofErr w:type="spellStart"/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>active</w:t>
            </w:r>
            <w:proofErr w:type="spellEnd"/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proofErr w:type="spellStart"/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>standby</w:t>
            </w:r>
            <w:proofErr w:type="spellEnd"/>
            <w:r w:rsidR="00DE22EE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</w:t>
            </w:r>
            <w:proofErr w:type="spellStart"/>
            <w:r w:rsidR="00D5739E" w:rsidRPr="00FD2B46">
              <w:rPr>
                <w:rFonts w:ascii="Verdana" w:hAnsi="Verdana"/>
                <w:sz w:val="18"/>
                <w:szCs w:val="18"/>
                <w:lang w:val="bg-BG"/>
              </w:rPr>
              <w:t>active</w:t>
            </w:r>
            <w:proofErr w:type="spellEnd"/>
            <w:r w:rsidR="00D5739E" w:rsidRPr="00FD2B46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proofErr w:type="spellStart"/>
            <w:r w:rsidR="00D5739E" w:rsidRPr="00FD2B46">
              <w:rPr>
                <w:rFonts w:ascii="Verdana" w:hAnsi="Verdana"/>
                <w:sz w:val="18"/>
                <w:szCs w:val="18"/>
                <w:lang w:val="bg-BG"/>
              </w:rPr>
              <w:t>active</w:t>
            </w:r>
            <w:proofErr w:type="spellEnd"/>
            <w:r w:rsidR="00D5739E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режим</w:t>
            </w:r>
          </w:p>
        </w:tc>
        <w:tc>
          <w:tcPr>
            <w:tcW w:w="951" w:type="dxa"/>
            <w:shd w:val="clear" w:color="auto" w:fill="auto"/>
          </w:tcPr>
          <w:p w14:paraId="45AE5790" w14:textId="77777777" w:rsidR="00C0183D" w:rsidRPr="00FD2B46" w:rsidRDefault="00C0183D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91" w14:textId="77777777" w:rsidR="00C0183D" w:rsidRPr="00FD2B46" w:rsidRDefault="00C0183D" w:rsidP="00D5739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92" w14:textId="77777777" w:rsidR="00C0183D" w:rsidRPr="00FD2B46" w:rsidRDefault="00C0183D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7F0D59" w:rsidRPr="00FD2B46" w14:paraId="45AE579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94" w14:textId="77777777" w:rsidR="007F0D59" w:rsidRPr="00FD2B46" w:rsidRDefault="007F0D59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95" w14:textId="77777777" w:rsidR="007F0D59" w:rsidRPr="00FD2B46" w:rsidRDefault="007F0D59" w:rsidP="00D5739E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Минимум 8 GB памет</w:t>
            </w:r>
          </w:p>
        </w:tc>
        <w:tc>
          <w:tcPr>
            <w:tcW w:w="951" w:type="dxa"/>
            <w:shd w:val="clear" w:color="auto" w:fill="auto"/>
          </w:tcPr>
          <w:p w14:paraId="45AE5796" w14:textId="77777777" w:rsidR="007F0D59" w:rsidRPr="00FD2B46" w:rsidRDefault="007F0D59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97" w14:textId="77777777" w:rsidR="007F0D59" w:rsidRPr="00FD2B46" w:rsidRDefault="007F0D59" w:rsidP="00D5739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98" w14:textId="77777777" w:rsidR="007F0D59" w:rsidRPr="00FD2B46" w:rsidRDefault="007F0D59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7F0D59" w:rsidRPr="00FD2B46" w14:paraId="45AE579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9A" w14:textId="77777777" w:rsidR="007F0D59" w:rsidRPr="00FD2B46" w:rsidRDefault="007F0D59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9B" w14:textId="77777777" w:rsidR="007F0D59" w:rsidRPr="00FD2B46" w:rsidRDefault="007F0D59" w:rsidP="00D5739E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Системна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флаш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памет 8 GB</w:t>
            </w:r>
          </w:p>
        </w:tc>
        <w:tc>
          <w:tcPr>
            <w:tcW w:w="951" w:type="dxa"/>
            <w:shd w:val="clear" w:color="auto" w:fill="auto"/>
          </w:tcPr>
          <w:p w14:paraId="45AE579C" w14:textId="77777777" w:rsidR="007F0D59" w:rsidRPr="00FD2B46" w:rsidRDefault="007F0D59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9D" w14:textId="77777777" w:rsidR="007F0D59" w:rsidRPr="00FD2B46" w:rsidRDefault="007F0D59" w:rsidP="00D5739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9E" w14:textId="77777777" w:rsidR="007F0D59" w:rsidRPr="00FD2B46" w:rsidRDefault="007F0D59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C0183D" w:rsidRPr="003B1D5D" w14:paraId="45AE57A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A0" w14:textId="77777777" w:rsidR="00C0183D" w:rsidRPr="00FD2B46" w:rsidRDefault="00C018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7A1" w14:textId="77777777" w:rsidR="00C0183D" w:rsidRPr="00FD2B46" w:rsidRDefault="00C0183D" w:rsidP="00C0183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Поддръжка на работа с възможност за изграждане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IPSec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VPN тунели</w:t>
            </w:r>
          </w:p>
        </w:tc>
        <w:tc>
          <w:tcPr>
            <w:tcW w:w="951" w:type="dxa"/>
            <w:shd w:val="clear" w:color="auto" w:fill="auto"/>
          </w:tcPr>
          <w:p w14:paraId="45AE57A2" w14:textId="77777777" w:rsidR="00C0183D" w:rsidRPr="00FD2B46" w:rsidRDefault="00C0183D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A3" w14:textId="77777777" w:rsidR="00C0183D" w:rsidRPr="00FD2B46" w:rsidRDefault="00C0183D" w:rsidP="00C0183D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A4" w14:textId="77777777" w:rsidR="00C0183D" w:rsidRPr="00FD2B46" w:rsidRDefault="00C0183D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C0183D" w:rsidRPr="003B1D5D" w14:paraId="45AE57A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A6" w14:textId="77777777" w:rsidR="00C0183D" w:rsidRPr="00FD2B46" w:rsidRDefault="00C018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7A7" w14:textId="77777777" w:rsidR="00C0183D" w:rsidRPr="00FD2B46" w:rsidRDefault="009171D8" w:rsidP="00C0183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Възможност за п</w:t>
            </w:r>
            <w:r w:rsidR="00C0183D" w:rsidRPr="00FD2B46">
              <w:rPr>
                <w:rFonts w:ascii="Verdana" w:hAnsi="Verdana"/>
                <w:sz w:val="18"/>
                <w:szCs w:val="18"/>
                <w:lang w:val="bg-BG"/>
              </w:rPr>
              <w:t>оддръжка на работа с IPS инспекция</w:t>
            </w:r>
          </w:p>
        </w:tc>
        <w:tc>
          <w:tcPr>
            <w:tcW w:w="951" w:type="dxa"/>
            <w:shd w:val="clear" w:color="auto" w:fill="auto"/>
          </w:tcPr>
          <w:p w14:paraId="45AE57A8" w14:textId="77777777" w:rsidR="00C0183D" w:rsidRPr="00FD2B46" w:rsidRDefault="00C0183D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A9" w14:textId="77777777" w:rsidR="00C0183D" w:rsidRPr="00FD2B46" w:rsidRDefault="00C0183D" w:rsidP="00C0183D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AA" w14:textId="77777777" w:rsidR="00C0183D" w:rsidRPr="00FD2B46" w:rsidRDefault="00C0183D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C0183D" w:rsidRPr="003B1D5D" w14:paraId="45AE57B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AC" w14:textId="77777777" w:rsidR="00C0183D" w:rsidRPr="00FD2B46" w:rsidRDefault="00C018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7AD" w14:textId="77777777" w:rsidR="00C0183D" w:rsidRPr="00FD2B46" w:rsidRDefault="00C0183D" w:rsidP="00C0183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Поддръжка на работа с контрол на ниво приложение</w:t>
            </w:r>
          </w:p>
        </w:tc>
        <w:tc>
          <w:tcPr>
            <w:tcW w:w="951" w:type="dxa"/>
            <w:shd w:val="clear" w:color="auto" w:fill="auto"/>
          </w:tcPr>
          <w:p w14:paraId="45AE57AE" w14:textId="77777777" w:rsidR="00C0183D" w:rsidRPr="00FD2B46" w:rsidRDefault="00C0183D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AF" w14:textId="77777777" w:rsidR="00C0183D" w:rsidRPr="00FD2B46" w:rsidRDefault="00C0183D" w:rsidP="00C0183D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B0" w14:textId="77777777" w:rsidR="00C0183D" w:rsidRPr="00FD2B46" w:rsidRDefault="00C0183D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C0183D" w:rsidRPr="003B1D5D" w14:paraId="45AE57B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B2" w14:textId="77777777" w:rsidR="00C0183D" w:rsidRPr="00FD2B46" w:rsidRDefault="00C018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7B3" w14:textId="77777777" w:rsidR="00C0183D" w:rsidRPr="00FD2B46" w:rsidRDefault="009171D8" w:rsidP="00C0183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Възможност за п</w:t>
            </w:r>
            <w:r w:rsidR="00C0183D" w:rsidRPr="00FD2B46">
              <w:rPr>
                <w:rFonts w:ascii="Verdana" w:hAnsi="Verdana"/>
                <w:sz w:val="18"/>
                <w:szCs w:val="18"/>
                <w:lang w:val="bg-BG"/>
              </w:rPr>
              <w:t>оддръжка на работа с възможност за филтриране на трафика на база URL</w:t>
            </w:r>
          </w:p>
        </w:tc>
        <w:tc>
          <w:tcPr>
            <w:tcW w:w="951" w:type="dxa"/>
            <w:shd w:val="clear" w:color="auto" w:fill="auto"/>
          </w:tcPr>
          <w:p w14:paraId="45AE57B4" w14:textId="77777777" w:rsidR="00C0183D" w:rsidRPr="00FD2B46" w:rsidRDefault="00C0183D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B5" w14:textId="77777777" w:rsidR="00C0183D" w:rsidRPr="00FD2B46" w:rsidRDefault="00C0183D" w:rsidP="00C0183D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B6" w14:textId="77777777" w:rsidR="00C0183D" w:rsidRPr="00FD2B46" w:rsidRDefault="00C0183D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7B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B8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7B9" w14:textId="77777777" w:rsidR="00F20B9A" w:rsidRPr="00FD2B46" w:rsidRDefault="00F20B9A" w:rsidP="00C0183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притежава възможност за конфигуриране на независими виртуални устройства </w:t>
            </w:r>
            <w:r w:rsidR="00F92561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върху хардуерното </w:t>
            </w:r>
            <w:proofErr w:type="spellStart"/>
            <w:r w:rsidR="00F92561" w:rsidRPr="00FD2B46">
              <w:rPr>
                <w:rFonts w:ascii="Verdana" w:hAnsi="Verdana"/>
                <w:sz w:val="18"/>
                <w:szCs w:val="18"/>
                <w:lang w:val="bg-BG"/>
              </w:rPr>
              <w:t>шаси</w:t>
            </w:r>
            <w:proofErr w:type="spellEnd"/>
            <w:r w:rsidR="00F92561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 независимо управление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51" w:type="dxa"/>
            <w:shd w:val="clear" w:color="auto" w:fill="auto"/>
          </w:tcPr>
          <w:p w14:paraId="45AE57BA" w14:textId="77777777" w:rsidR="00F20B9A" w:rsidRPr="00FD2B46" w:rsidRDefault="00F20B9A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BB" w14:textId="77777777" w:rsidR="00F20B9A" w:rsidRPr="00FD2B46" w:rsidRDefault="00F20B9A" w:rsidP="00C0183D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BC" w14:textId="77777777" w:rsidR="00F20B9A" w:rsidRPr="00FD2B46" w:rsidRDefault="00F20B9A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C0183D" w:rsidRPr="003B1D5D" w14:paraId="45AE57C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BE" w14:textId="77777777" w:rsidR="00C0183D" w:rsidRPr="00FD2B46" w:rsidRDefault="00C018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7BF" w14:textId="77777777" w:rsidR="00C0183D" w:rsidRPr="00FD2B46" w:rsidRDefault="00C0183D" w:rsidP="00C0183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Поддръжка на работа с функционалност за информация и политики за контрол според идентичността на потребителите</w:t>
            </w:r>
          </w:p>
        </w:tc>
        <w:tc>
          <w:tcPr>
            <w:tcW w:w="951" w:type="dxa"/>
            <w:shd w:val="clear" w:color="auto" w:fill="auto"/>
          </w:tcPr>
          <w:p w14:paraId="45AE57C0" w14:textId="77777777" w:rsidR="00C0183D" w:rsidRPr="00FD2B46" w:rsidRDefault="00C0183D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C1" w14:textId="77777777" w:rsidR="00C0183D" w:rsidRPr="00FD2B46" w:rsidRDefault="00C0183D" w:rsidP="00C0183D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C2" w14:textId="77777777" w:rsidR="00C0183D" w:rsidRPr="00FD2B46" w:rsidRDefault="00C0183D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C0183D" w:rsidRPr="003B1D5D" w14:paraId="45AE57C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C4" w14:textId="77777777" w:rsidR="00C0183D" w:rsidRPr="00FD2B46" w:rsidRDefault="00C018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7C5" w14:textId="77777777" w:rsidR="00C0183D" w:rsidRPr="00FD2B46" w:rsidRDefault="00C0183D" w:rsidP="00C0183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Системата трябва да съдържа възможност за интегрирано управление на политиките за сигурност</w:t>
            </w:r>
            <w:r w:rsidR="00F20B9A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анализ на </w:t>
            </w:r>
            <w:proofErr w:type="spellStart"/>
            <w:r w:rsidR="00F20B9A" w:rsidRPr="00FD2B46">
              <w:rPr>
                <w:rFonts w:ascii="Verdana" w:hAnsi="Verdana"/>
                <w:sz w:val="18"/>
                <w:szCs w:val="18"/>
                <w:lang w:val="bg-BG"/>
              </w:rPr>
              <w:t>логовете</w:t>
            </w:r>
            <w:proofErr w:type="spellEnd"/>
            <w:r w:rsidR="00F20B9A" w:rsidRPr="00FD2B46">
              <w:rPr>
                <w:rFonts w:ascii="Verdana" w:hAnsi="Verdana"/>
                <w:sz w:val="18"/>
                <w:szCs w:val="18"/>
                <w:lang w:val="bg-BG"/>
              </w:rPr>
              <w:t>, чрез централизиран мениджмънт център</w:t>
            </w:r>
          </w:p>
        </w:tc>
        <w:tc>
          <w:tcPr>
            <w:tcW w:w="951" w:type="dxa"/>
            <w:shd w:val="clear" w:color="auto" w:fill="auto"/>
          </w:tcPr>
          <w:p w14:paraId="45AE57C6" w14:textId="77777777" w:rsidR="00C0183D" w:rsidRPr="00FD2B46" w:rsidRDefault="00C0183D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C7" w14:textId="77777777" w:rsidR="00C0183D" w:rsidRPr="00FD2B46" w:rsidRDefault="00C0183D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C8" w14:textId="77777777" w:rsidR="00C0183D" w:rsidRPr="00FD2B46" w:rsidRDefault="00C0183D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D79AE" w:rsidRPr="003B1D5D" w14:paraId="45AE57C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CA" w14:textId="77777777" w:rsidR="009D79AE" w:rsidRPr="00FD2B46" w:rsidRDefault="009D79A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7CB" w14:textId="77777777" w:rsidR="009D79AE" w:rsidRPr="00FD2B46" w:rsidRDefault="00F20B9A" w:rsidP="00C0183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Работна температура от 5 до 40</w:t>
            </w:r>
            <w:r w:rsidR="009D79AE" w:rsidRPr="00FD2B46">
              <w:rPr>
                <w:rFonts w:ascii="Verdana" w:hAnsi="Verdana"/>
                <w:sz w:val="18"/>
                <w:szCs w:val="18"/>
                <w:lang w:val="bg-BG"/>
              </w:rPr>
              <w:t>°C</w:t>
            </w:r>
          </w:p>
        </w:tc>
        <w:tc>
          <w:tcPr>
            <w:tcW w:w="951" w:type="dxa"/>
            <w:shd w:val="clear" w:color="auto" w:fill="auto"/>
          </w:tcPr>
          <w:p w14:paraId="45AE57CC" w14:textId="77777777" w:rsidR="009D79AE" w:rsidRPr="00FD2B46" w:rsidRDefault="009D79AE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CD" w14:textId="77777777" w:rsidR="009D79AE" w:rsidRPr="00FD2B46" w:rsidRDefault="009D79AE" w:rsidP="009171D8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CE" w14:textId="77777777" w:rsidR="009D79AE" w:rsidRPr="00FD2B46" w:rsidRDefault="009D79AE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D79AE" w:rsidRPr="003B1D5D" w14:paraId="45AE57D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D0" w14:textId="77777777" w:rsidR="009D79AE" w:rsidRPr="00FD2B46" w:rsidRDefault="009D79A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7D1" w14:textId="77777777" w:rsidR="009D79AE" w:rsidRPr="00FD2B46" w:rsidRDefault="009D79AE" w:rsidP="009D79AE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Работна относителна влажност от 10 до 90 % (без кондензация)</w:t>
            </w:r>
          </w:p>
        </w:tc>
        <w:tc>
          <w:tcPr>
            <w:tcW w:w="951" w:type="dxa"/>
            <w:shd w:val="clear" w:color="auto" w:fill="auto"/>
          </w:tcPr>
          <w:p w14:paraId="45AE57D2" w14:textId="77777777" w:rsidR="009D79AE" w:rsidRPr="00FD2B46" w:rsidRDefault="009D79AE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D3" w14:textId="77777777" w:rsidR="009D79AE" w:rsidRPr="00FD2B46" w:rsidRDefault="009D79AE" w:rsidP="009D79A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D4" w14:textId="77777777" w:rsidR="009D79AE" w:rsidRPr="00FD2B46" w:rsidRDefault="009D79AE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D79AE" w:rsidRPr="00FD2B46" w14:paraId="45AE57D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D6" w14:textId="77777777" w:rsidR="009D79AE" w:rsidRPr="00FD2B46" w:rsidRDefault="009D79A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7D7" w14:textId="77777777" w:rsidR="009D79AE" w:rsidRPr="00FD2B46" w:rsidRDefault="00717001" w:rsidP="00717001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Акустичен шум максимум 65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dBA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7D8" w14:textId="77777777" w:rsidR="009D79AE" w:rsidRPr="00FD2B46" w:rsidRDefault="009D79AE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D9" w14:textId="77777777" w:rsidR="009D79AE" w:rsidRPr="00FD2B46" w:rsidRDefault="009D79AE" w:rsidP="00717001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DA" w14:textId="77777777" w:rsidR="009D79AE" w:rsidRPr="00FD2B46" w:rsidRDefault="009D79AE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C0183D" w:rsidRPr="003B1D5D" w14:paraId="45AE57E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DC" w14:textId="77777777" w:rsidR="00C0183D" w:rsidRPr="00FD2B46" w:rsidRDefault="00C018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7DD" w14:textId="77777777" w:rsidR="00C0183D" w:rsidRPr="00FD2B46" w:rsidRDefault="00C0183D" w:rsidP="00C0183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се доставят всички комуникационни и захранващи кабели нужни за работата на предложената система.</w:t>
            </w:r>
          </w:p>
        </w:tc>
        <w:tc>
          <w:tcPr>
            <w:tcW w:w="951" w:type="dxa"/>
            <w:shd w:val="clear" w:color="auto" w:fill="auto"/>
          </w:tcPr>
          <w:p w14:paraId="45AE57DE" w14:textId="77777777" w:rsidR="00C0183D" w:rsidRPr="00FD2B46" w:rsidRDefault="00C0183D" w:rsidP="00C0183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DF" w14:textId="77777777" w:rsidR="00C0183D" w:rsidRPr="00FD2B46" w:rsidRDefault="00C0183D" w:rsidP="00C0183D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E0" w14:textId="77777777" w:rsidR="00C0183D" w:rsidRPr="00FD2B46" w:rsidRDefault="00C0183D" w:rsidP="00C0183D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C0183D" w:rsidRPr="00FD2B46" w14:paraId="45AE57E7" w14:textId="77777777" w:rsidTr="001C151D">
        <w:trPr>
          <w:trHeight w:val="33"/>
        </w:trPr>
        <w:tc>
          <w:tcPr>
            <w:tcW w:w="993" w:type="dxa"/>
            <w:shd w:val="clear" w:color="auto" w:fill="EEECE1"/>
            <w:vAlign w:val="center"/>
          </w:tcPr>
          <w:p w14:paraId="45AE57E2" w14:textId="77777777" w:rsidR="00C0183D" w:rsidRPr="00FD2B46" w:rsidRDefault="00C0183D" w:rsidP="00C810FF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5144" w:type="dxa"/>
            <w:shd w:val="clear" w:color="auto" w:fill="EEECE1"/>
            <w:vAlign w:val="center"/>
          </w:tcPr>
          <w:p w14:paraId="45AE57E3" w14:textId="77777777" w:rsidR="00C0183D" w:rsidRPr="00FD2B46" w:rsidRDefault="00C0183D" w:rsidP="009171D8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sz w:val="22"/>
                <w:szCs w:val="22"/>
                <w:lang w:val="bg-BG"/>
              </w:rPr>
              <w:t>Защитна стена – Тип 2</w:t>
            </w:r>
          </w:p>
        </w:tc>
        <w:tc>
          <w:tcPr>
            <w:tcW w:w="951" w:type="dxa"/>
            <w:shd w:val="clear" w:color="auto" w:fill="EEECE1"/>
            <w:vAlign w:val="center"/>
          </w:tcPr>
          <w:p w14:paraId="45AE57E4" w14:textId="77777777" w:rsidR="00C0183D" w:rsidRPr="00FD2B46" w:rsidRDefault="00C0183D" w:rsidP="009171D8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</w:pPr>
            <w:r w:rsidRPr="00FD2B46">
              <w:rPr>
                <w:rFonts w:ascii="Verdana" w:hAnsi="Verdana"/>
                <w:b/>
                <w:color w:val="000000" w:themeColor="text1"/>
                <w:sz w:val="22"/>
                <w:szCs w:val="22"/>
                <w:lang w:val="bg-BG"/>
              </w:rPr>
              <w:t>1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45AE57E5" w14:textId="77777777" w:rsidR="00C0183D" w:rsidRPr="00FD2B46" w:rsidRDefault="00C0183D" w:rsidP="009171D8">
            <w:pPr>
              <w:rPr>
                <w:rFonts w:ascii="Verdana" w:hAnsi="Verdana"/>
                <w:b/>
                <w:color w:val="00B050"/>
                <w:sz w:val="22"/>
                <w:szCs w:val="22"/>
                <w:lang w:val="bg-BG"/>
              </w:rPr>
            </w:pPr>
          </w:p>
        </w:tc>
        <w:tc>
          <w:tcPr>
            <w:tcW w:w="3232" w:type="dxa"/>
            <w:shd w:val="clear" w:color="auto" w:fill="EEECE1"/>
            <w:vAlign w:val="center"/>
          </w:tcPr>
          <w:p w14:paraId="45AE57E6" w14:textId="77777777" w:rsidR="00C0183D" w:rsidRPr="00FD2B46" w:rsidRDefault="00C0183D" w:rsidP="009171D8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</w:p>
        </w:tc>
      </w:tr>
      <w:tr w:rsidR="00F20B9A" w:rsidRPr="003B1D5D" w14:paraId="45AE57E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E8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E9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За монтаж в стандартен 19-inch комуникационен шкаф, 1 RU</w:t>
            </w:r>
          </w:p>
        </w:tc>
        <w:tc>
          <w:tcPr>
            <w:tcW w:w="951" w:type="dxa"/>
            <w:shd w:val="clear" w:color="auto" w:fill="auto"/>
          </w:tcPr>
          <w:p w14:paraId="45AE57EA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EB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EC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7F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EE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EF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Най-малко 8 </w:t>
            </w:r>
            <w:r w:rsidRPr="00FD2B46">
              <w:rPr>
                <w:rFonts w:ascii="Verdana" w:hAnsi="Verdana"/>
                <w:sz w:val="18"/>
                <w:szCs w:val="18"/>
              </w:rPr>
              <w:t>x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10/100/1000</w:t>
            </w:r>
            <w:r w:rsidRPr="00FD2B46">
              <w:rPr>
                <w:rFonts w:ascii="Verdana" w:hAnsi="Verdana"/>
                <w:sz w:val="18"/>
                <w:szCs w:val="18"/>
              </w:rPr>
              <w:t>Base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-</w:t>
            </w:r>
            <w:r w:rsidRPr="00FD2B46">
              <w:rPr>
                <w:rFonts w:ascii="Verdana" w:hAnsi="Verdana"/>
                <w:sz w:val="18"/>
                <w:szCs w:val="18"/>
              </w:rPr>
              <w:t>T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</w:rPr>
              <w:t>RJ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-45 </w:t>
            </w:r>
            <w:r w:rsidRPr="00FD2B46">
              <w:rPr>
                <w:rFonts w:ascii="Verdana" w:hAnsi="Verdana"/>
                <w:sz w:val="18"/>
                <w:szCs w:val="18"/>
              </w:rPr>
              <w:t>Ethernet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интерфейси</w:t>
            </w:r>
          </w:p>
        </w:tc>
        <w:tc>
          <w:tcPr>
            <w:tcW w:w="951" w:type="dxa"/>
            <w:shd w:val="clear" w:color="auto" w:fill="auto"/>
          </w:tcPr>
          <w:p w14:paraId="45AE57F0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F1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F2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7F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F4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F5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Минимум 100 </w:t>
            </w:r>
            <w:r w:rsidRPr="00FD2B46">
              <w:rPr>
                <w:rFonts w:ascii="Verdana" w:hAnsi="Verdana"/>
                <w:sz w:val="18"/>
                <w:szCs w:val="18"/>
              </w:rPr>
              <w:t>GB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</w:rPr>
              <w:t>solid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</w:rPr>
              <w:t>state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</w:rPr>
              <w:t>drive</w:t>
            </w:r>
            <w:r w:rsidR="009171D8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за съхранение на </w:t>
            </w:r>
            <w:proofErr w:type="spellStart"/>
            <w:r w:rsidR="009171D8" w:rsidRPr="00FD2B46">
              <w:rPr>
                <w:rFonts w:ascii="Verdana" w:hAnsi="Verdana"/>
                <w:sz w:val="18"/>
                <w:szCs w:val="18"/>
                <w:lang w:val="bg-BG"/>
              </w:rPr>
              <w:t>логове</w:t>
            </w:r>
            <w:proofErr w:type="spellEnd"/>
            <w:r w:rsidR="009171D8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операционна система</w:t>
            </w:r>
          </w:p>
        </w:tc>
        <w:tc>
          <w:tcPr>
            <w:tcW w:w="951" w:type="dxa"/>
            <w:shd w:val="clear" w:color="auto" w:fill="auto"/>
          </w:tcPr>
          <w:p w14:paraId="45AE57F6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F7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F8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7F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7FA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7FB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Минимум 900 М</w:t>
            </w:r>
            <w:r w:rsidRPr="00FD2B46">
              <w:rPr>
                <w:rFonts w:ascii="Verdana" w:hAnsi="Verdana"/>
                <w:sz w:val="18"/>
                <w:szCs w:val="18"/>
              </w:rPr>
              <w:t>bps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пропускателна способност в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>режим на защитна стена (</w:t>
            </w:r>
            <w:r w:rsidRPr="00FD2B46">
              <w:rPr>
                <w:rFonts w:ascii="Verdana" w:hAnsi="Verdana"/>
                <w:sz w:val="18"/>
                <w:szCs w:val="18"/>
              </w:rPr>
              <w:t>firewall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</w:rPr>
              <w:t>throughput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</w:rPr>
              <w:t>multiprotocol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</w:rPr>
              <w:t>TCP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-базирани протоколи)</w:t>
            </w:r>
          </w:p>
        </w:tc>
        <w:tc>
          <w:tcPr>
            <w:tcW w:w="951" w:type="dxa"/>
            <w:shd w:val="clear" w:color="auto" w:fill="auto"/>
          </w:tcPr>
          <w:p w14:paraId="45AE57FC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7FD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7FE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0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00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01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Минимум 440 </w:t>
            </w:r>
            <w:r w:rsidRPr="00FD2B46">
              <w:rPr>
                <w:rFonts w:ascii="Verdana" w:hAnsi="Verdana"/>
                <w:sz w:val="18"/>
                <w:szCs w:val="18"/>
              </w:rPr>
              <w:t>Mbps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пропускателна способност в режим на защитна стена и </w:t>
            </w:r>
            <w:r w:rsidRPr="00FD2B46">
              <w:rPr>
                <w:rFonts w:ascii="Verdana" w:hAnsi="Verdana"/>
                <w:sz w:val="18"/>
                <w:szCs w:val="18"/>
              </w:rPr>
              <w:t>IPS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система (</w:t>
            </w:r>
            <w:r w:rsidRPr="00FD2B46">
              <w:rPr>
                <w:rFonts w:ascii="Verdana" w:hAnsi="Verdana"/>
                <w:sz w:val="18"/>
                <w:szCs w:val="18"/>
              </w:rPr>
              <w:t>firewall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</w:t>
            </w:r>
            <w:r w:rsidRPr="00FD2B46">
              <w:rPr>
                <w:rFonts w:ascii="Verdana" w:hAnsi="Verdana"/>
                <w:sz w:val="18"/>
                <w:szCs w:val="18"/>
              </w:rPr>
              <w:t>IPS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</w:rPr>
              <w:t>throughput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)</w:t>
            </w:r>
          </w:p>
        </w:tc>
        <w:tc>
          <w:tcPr>
            <w:tcW w:w="951" w:type="dxa"/>
            <w:shd w:val="clear" w:color="auto" w:fill="auto"/>
          </w:tcPr>
          <w:p w14:paraId="45AE5802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03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04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0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06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07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Минимум 250 М</w:t>
            </w:r>
            <w:r w:rsidRPr="00FD2B46">
              <w:rPr>
                <w:rFonts w:ascii="Verdana" w:hAnsi="Verdana"/>
                <w:sz w:val="18"/>
                <w:szCs w:val="18"/>
              </w:rPr>
              <w:t>bps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пропускателна способност за </w:t>
            </w:r>
            <w:r w:rsidRPr="00FD2B46">
              <w:rPr>
                <w:rFonts w:ascii="Verdana" w:hAnsi="Verdana"/>
                <w:sz w:val="18"/>
                <w:szCs w:val="18"/>
              </w:rPr>
              <w:t>VPN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</w:rPr>
              <w:t>Site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-</w:t>
            </w:r>
            <w:r w:rsidRPr="00FD2B46">
              <w:rPr>
                <w:rFonts w:ascii="Verdana" w:hAnsi="Verdana"/>
                <w:sz w:val="18"/>
                <w:szCs w:val="18"/>
              </w:rPr>
              <w:t>to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-</w:t>
            </w:r>
            <w:r w:rsidRPr="00FD2B46">
              <w:rPr>
                <w:rFonts w:ascii="Verdana" w:hAnsi="Verdana"/>
                <w:sz w:val="18"/>
                <w:szCs w:val="18"/>
              </w:rPr>
              <w:t>Site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при </w:t>
            </w:r>
            <w:r w:rsidRPr="00FD2B46">
              <w:rPr>
                <w:rFonts w:ascii="Verdana" w:hAnsi="Verdana"/>
                <w:sz w:val="18"/>
                <w:szCs w:val="18"/>
              </w:rPr>
              <w:t>AES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128 </w:t>
            </w:r>
            <w:r w:rsidRPr="00FD2B46">
              <w:rPr>
                <w:rFonts w:ascii="Verdana" w:hAnsi="Verdana"/>
                <w:sz w:val="18"/>
                <w:szCs w:val="18"/>
              </w:rPr>
              <w:t>bit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криптиране</w:t>
            </w:r>
          </w:p>
        </w:tc>
        <w:tc>
          <w:tcPr>
            <w:tcW w:w="951" w:type="dxa"/>
            <w:shd w:val="clear" w:color="auto" w:fill="auto"/>
          </w:tcPr>
          <w:p w14:paraId="45AE5808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09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0A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1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0C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0D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Минимален брой поддържани </w:t>
            </w:r>
            <w:r w:rsidRPr="00FD2B46">
              <w:rPr>
                <w:rFonts w:ascii="Verdana" w:hAnsi="Verdana"/>
                <w:sz w:val="18"/>
                <w:szCs w:val="18"/>
              </w:rPr>
              <w:t>VPN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</w:rPr>
              <w:t>Site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-</w:t>
            </w:r>
            <w:r w:rsidRPr="00FD2B46">
              <w:rPr>
                <w:rFonts w:ascii="Verdana" w:hAnsi="Verdana"/>
                <w:sz w:val="18"/>
                <w:szCs w:val="18"/>
              </w:rPr>
              <w:t>to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-</w:t>
            </w:r>
            <w:r w:rsidRPr="00FD2B46">
              <w:rPr>
                <w:rFonts w:ascii="Verdana" w:hAnsi="Verdana"/>
                <w:sz w:val="18"/>
                <w:szCs w:val="18"/>
              </w:rPr>
              <w:t>Site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тунели 300</w:t>
            </w:r>
          </w:p>
        </w:tc>
        <w:tc>
          <w:tcPr>
            <w:tcW w:w="951" w:type="dxa"/>
            <w:shd w:val="clear" w:color="auto" w:fill="auto"/>
          </w:tcPr>
          <w:p w14:paraId="45AE580E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0F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10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1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12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13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Защитната стена да няма ограничение за броя на потребителите</w:t>
            </w:r>
          </w:p>
        </w:tc>
        <w:tc>
          <w:tcPr>
            <w:tcW w:w="951" w:type="dxa"/>
            <w:shd w:val="clear" w:color="auto" w:fill="auto"/>
          </w:tcPr>
          <w:p w14:paraId="45AE5814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15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16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1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18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19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Минимум 250,000 поддържани едновременни сесии (</w:t>
            </w:r>
            <w:r w:rsidRPr="00FD2B46">
              <w:rPr>
                <w:rFonts w:ascii="Verdana" w:hAnsi="Verdana"/>
                <w:sz w:val="18"/>
                <w:szCs w:val="18"/>
              </w:rPr>
              <w:t>concurrent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</w:rPr>
              <w:t>sessions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)</w:t>
            </w:r>
          </w:p>
        </w:tc>
        <w:tc>
          <w:tcPr>
            <w:tcW w:w="951" w:type="dxa"/>
            <w:shd w:val="clear" w:color="auto" w:fill="auto"/>
          </w:tcPr>
          <w:p w14:paraId="45AE581A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1B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1C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2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1E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1F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Минимум 20,000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новоизградени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конекции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в секунда</w:t>
            </w:r>
          </w:p>
        </w:tc>
        <w:tc>
          <w:tcPr>
            <w:tcW w:w="951" w:type="dxa"/>
            <w:shd w:val="clear" w:color="auto" w:fill="auto"/>
          </w:tcPr>
          <w:p w14:paraId="45AE5820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21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22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2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24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25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Минимум 100 поддържани интерфейси или </w:t>
            </w:r>
            <w:r w:rsidRPr="00FD2B46">
              <w:rPr>
                <w:rFonts w:ascii="Verdana" w:hAnsi="Verdana"/>
                <w:sz w:val="18"/>
                <w:szCs w:val="18"/>
              </w:rPr>
              <w:t>VLAN</w:t>
            </w:r>
          </w:p>
        </w:tc>
        <w:tc>
          <w:tcPr>
            <w:tcW w:w="951" w:type="dxa"/>
            <w:shd w:val="clear" w:color="auto" w:fill="auto"/>
          </w:tcPr>
          <w:p w14:paraId="45AE5826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27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28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2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2A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2B" w14:textId="77777777" w:rsidR="00F20B9A" w:rsidRPr="00FD2B46" w:rsidRDefault="00F92561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притежава о</w:t>
            </w:r>
            <w:r w:rsidR="00F20B9A" w:rsidRPr="00FD2B46">
              <w:rPr>
                <w:rFonts w:ascii="Verdana" w:hAnsi="Verdana"/>
                <w:sz w:val="18"/>
                <w:szCs w:val="18"/>
                <w:lang w:val="bg-BG"/>
              </w:rPr>
              <w:t>тделен интерфейс за управление</w:t>
            </w:r>
          </w:p>
        </w:tc>
        <w:tc>
          <w:tcPr>
            <w:tcW w:w="951" w:type="dxa"/>
            <w:shd w:val="clear" w:color="auto" w:fill="auto"/>
          </w:tcPr>
          <w:p w14:paraId="45AE582C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2D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2E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3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30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31" w14:textId="77777777" w:rsidR="00F20B9A" w:rsidRPr="00FD2B46" w:rsidRDefault="00F92561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притежава в</w:t>
            </w:r>
            <w:r w:rsidR="00F20B9A" w:rsidRPr="00FD2B46">
              <w:rPr>
                <w:rFonts w:ascii="Verdana" w:hAnsi="Verdana"/>
                <w:sz w:val="18"/>
                <w:szCs w:val="18"/>
                <w:lang w:val="bg-BG"/>
              </w:rPr>
              <w:t>граден софтуерен модул за управление и конфигуриране</w:t>
            </w:r>
          </w:p>
        </w:tc>
        <w:tc>
          <w:tcPr>
            <w:tcW w:w="951" w:type="dxa"/>
            <w:shd w:val="clear" w:color="auto" w:fill="auto"/>
          </w:tcPr>
          <w:p w14:paraId="45AE5832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33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34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FD2B46" w14:paraId="45AE583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36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37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Минимум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1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брой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USB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порт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838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39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3A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20B9A" w:rsidRPr="003B1D5D" w14:paraId="45AE584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3C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3D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Поддръжка на висока надеждност в </w:t>
            </w:r>
            <w:r w:rsidRPr="00FD2B46">
              <w:rPr>
                <w:rFonts w:ascii="Verdana" w:hAnsi="Verdana"/>
                <w:sz w:val="18"/>
                <w:szCs w:val="18"/>
              </w:rPr>
              <w:t>active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r w:rsidRPr="00FD2B46">
              <w:rPr>
                <w:rFonts w:ascii="Verdana" w:hAnsi="Verdana"/>
                <w:sz w:val="18"/>
                <w:szCs w:val="18"/>
              </w:rPr>
              <w:t>standby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</w:t>
            </w:r>
            <w:r w:rsidRPr="00FD2B46">
              <w:rPr>
                <w:rFonts w:ascii="Verdana" w:hAnsi="Verdana"/>
                <w:sz w:val="18"/>
                <w:szCs w:val="18"/>
              </w:rPr>
              <w:t>active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r w:rsidRPr="00FD2B46">
              <w:rPr>
                <w:rFonts w:ascii="Verdana" w:hAnsi="Verdana"/>
                <w:sz w:val="18"/>
                <w:szCs w:val="18"/>
              </w:rPr>
              <w:t>active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режим</w:t>
            </w:r>
          </w:p>
        </w:tc>
        <w:tc>
          <w:tcPr>
            <w:tcW w:w="951" w:type="dxa"/>
            <w:shd w:val="clear" w:color="auto" w:fill="auto"/>
          </w:tcPr>
          <w:p w14:paraId="45AE583E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3F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40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FD2B46" w14:paraId="45AE584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42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43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Минимум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8 GB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памет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844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45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46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20B9A" w:rsidRPr="00FD2B46" w14:paraId="45AE584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48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49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Системна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флаш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памет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8 GB</w:t>
            </w:r>
          </w:p>
        </w:tc>
        <w:tc>
          <w:tcPr>
            <w:tcW w:w="951" w:type="dxa"/>
            <w:shd w:val="clear" w:color="auto" w:fill="auto"/>
          </w:tcPr>
          <w:p w14:paraId="45AE584A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4B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4C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20B9A" w:rsidRPr="003B1D5D" w14:paraId="45AE585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4E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4F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Поддръжка на работа с възможност за изграждане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IPSec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</w:rPr>
              <w:t>VPN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тунели</w:t>
            </w:r>
          </w:p>
        </w:tc>
        <w:tc>
          <w:tcPr>
            <w:tcW w:w="951" w:type="dxa"/>
            <w:shd w:val="clear" w:color="auto" w:fill="auto"/>
          </w:tcPr>
          <w:p w14:paraId="45AE5850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51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52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5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54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55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Поддръжка на работа с </w:t>
            </w:r>
            <w:r w:rsidRPr="00FD2B46">
              <w:rPr>
                <w:rFonts w:ascii="Verdana" w:hAnsi="Verdana"/>
                <w:sz w:val="18"/>
                <w:szCs w:val="18"/>
              </w:rPr>
              <w:t>IPS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инспекция</w:t>
            </w:r>
            <w:r w:rsidR="009171D8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 абонамент за мин. 1 година</w:t>
            </w:r>
          </w:p>
        </w:tc>
        <w:tc>
          <w:tcPr>
            <w:tcW w:w="951" w:type="dxa"/>
            <w:shd w:val="clear" w:color="auto" w:fill="auto"/>
          </w:tcPr>
          <w:p w14:paraId="45AE5856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57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58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5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5A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5B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Поддръжка на работа с контрол на ниво приложение</w:t>
            </w:r>
            <w:r w:rsidR="009171D8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 абонамент за мин. 1 година</w:t>
            </w:r>
          </w:p>
        </w:tc>
        <w:tc>
          <w:tcPr>
            <w:tcW w:w="951" w:type="dxa"/>
            <w:shd w:val="clear" w:color="auto" w:fill="auto"/>
          </w:tcPr>
          <w:p w14:paraId="45AE585C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5D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5E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6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60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61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Поддръжка на работа с възможност за филтриране на трафика на база </w:t>
            </w:r>
            <w:r w:rsidRPr="00FD2B46">
              <w:rPr>
                <w:rFonts w:ascii="Verdana" w:hAnsi="Verdana"/>
                <w:sz w:val="18"/>
                <w:szCs w:val="18"/>
              </w:rPr>
              <w:t>URL</w:t>
            </w:r>
            <w:r w:rsidR="009171D8"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 абонамент за мин. 1 година</w:t>
            </w:r>
          </w:p>
        </w:tc>
        <w:tc>
          <w:tcPr>
            <w:tcW w:w="951" w:type="dxa"/>
            <w:shd w:val="clear" w:color="auto" w:fill="auto"/>
          </w:tcPr>
          <w:p w14:paraId="45AE5862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63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64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6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66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67" w14:textId="77777777" w:rsidR="00F20B9A" w:rsidRPr="00FD2B46" w:rsidRDefault="00F92561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Да притежава възможност за конфигуриране на независими виртуални устройства върху хардуерното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шаси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 независимо управление</w:t>
            </w:r>
          </w:p>
        </w:tc>
        <w:tc>
          <w:tcPr>
            <w:tcW w:w="951" w:type="dxa"/>
            <w:shd w:val="clear" w:color="auto" w:fill="auto"/>
          </w:tcPr>
          <w:p w14:paraId="45AE5868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69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6A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7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6C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6D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Поддръжка на работа с функционалност за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>информация и политики за контрол според идентичността на потребителите</w:t>
            </w:r>
          </w:p>
        </w:tc>
        <w:tc>
          <w:tcPr>
            <w:tcW w:w="951" w:type="dxa"/>
            <w:shd w:val="clear" w:color="auto" w:fill="auto"/>
          </w:tcPr>
          <w:p w14:paraId="45AE586E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6F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70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7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72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73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Системата трябва да съдържа възможност за интегрирано управление на политиките за сигурност и анализ на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логовете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, чрез централизиран мениджмънт център</w:t>
            </w:r>
          </w:p>
        </w:tc>
        <w:tc>
          <w:tcPr>
            <w:tcW w:w="951" w:type="dxa"/>
            <w:shd w:val="clear" w:color="auto" w:fill="auto"/>
          </w:tcPr>
          <w:p w14:paraId="45AE5874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75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76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7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78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79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Работна температура от 5 до 40°</w:t>
            </w:r>
            <w:r w:rsidRPr="00FD2B46">
              <w:rPr>
                <w:rFonts w:ascii="Verdana" w:hAnsi="Verdana"/>
                <w:sz w:val="18"/>
                <w:szCs w:val="18"/>
              </w:rPr>
              <w:t>C</w:t>
            </w:r>
          </w:p>
        </w:tc>
        <w:tc>
          <w:tcPr>
            <w:tcW w:w="951" w:type="dxa"/>
            <w:shd w:val="clear" w:color="auto" w:fill="auto"/>
          </w:tcPr>
          <w:p w14:paraId="45AE587A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7B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7C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3B1D5D" w14:paraId="45AE588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7E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7F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Работна относителна влажност от 10 до 90 % (без кондензация)</w:t>
            </w:r>
          </w:p>
        </w:tc>
        <w:tc>
          <w:tcPr>
            <w:tcW w:w="951" w:type="dxa"/>
            <w:shd w:val="clear" w:color="auto" w:fill="auto"/>
          </w:tcPr>
          <w:p w14:paraId="45AE5880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81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82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20B9A" w:rsidRPr="00FD2B46" w14:paraId="45AE588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84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85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Акустичен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шум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максимум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65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45AE5886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87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88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20B9A" w:rsidRPr="003B1D5D" w14:paraId="45AE588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8A" w14:textId="77777777" w:rsidR="00F20B9A" w:rsidRPr="00FD2B46" w:rsidRDefault="00F20B9A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8B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се доставят всички комуникационни и захранващи кабели нужни за работата на предложената система.</w:t>
            </w:r>
          </w:p>
        </w:tc>
        <w:tc>
          <w:tcPr>
            <w:tcW w:w="951" w:type="dxa"/>
            <w:shd w:val="clear" w:color="auto" w:fill="auto"/>
          </w:tcPr>
          <w:p w14:paraId="45AE588C" w14:textId="77777777" w:rsidR="00F20B9A" w:rsidRPr="00FD2B46" w:rsidRDefault="00F20B9A" w:rsidP="00F20B9A">
            <w:pPr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8D" w14:textId="77777777" w:rsidR="00F20B9A" w:rsidRPr="00FD2B46" w:rsidRDefault="00F20B9A" w:rsidP="00F20B9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8E" w14:textId="77777777" w:rsidR="00F20B9A" w:rsidRPr="00FD2B46" w:rsidRDefault="00F20B9A" w:rsidP="00F20B9A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F2D98" w:rsidRPr="00FD2B46" w14:paraId="45AE5895" w14:textId="77777777" w:rsidTr="001C151D">
        <w:trPr>
          <w:trHeight w:val="33"/>
        </w:trPr>
        <w:tc>
          <w:tcPr>
            <w:tcW w:w="993" w:type="dxa"/>
            <w:shd w:val="clear" w:color="auto" w:fill="EEECE1"/>
            <w:vAlign w:val="center"/>
          </w:tcPr>
          <w:p w14:paraId="45AE5890" w14:textId="77777777" w:rsidR="001F2D98" w:rsidRPr="00FD2B46" w:rsidRDefault="001F2D98" w:rsidP="00C810FF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5144" w:type="dxa"/>
            <w:shd w:val="clear" w:color="auto" w:fill="EEECE1"/>
            <w:vAlign w:val="center"/>
          </w:tcPr>
          <w:p w14:paraId="45AE5891" w14:textId="77777777" w:rsidR="001F2D98" w:rsidRPr="00FD2B46" w:rsidRDefault="001F2D98" w:rsidP="00FC32C7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D2B46">
              <w:rPr>
                <w:rFonts w:ascii="Verdana" w:hAnsi="Verdana"/>
                <w:b/>
                <w:sz w:val="22"/>
                <w:szCs w:val="22"/>
              </w:rPr>
              <w:t>Безжична</w:t>
            </w:r>
            <w:proofErr w:type="spellEnd"/>
            <w:r w:rsidRPr="00FD2B4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b/>
                <w:sz w:val="22"/>
                <w:szCs w:val="22"/>
              </w:rPr>
              <w:t>точка</w:t>
            </w:r>
            <w:proofErr w:type="spellEnd"/>
            <w:r w:rsidRPr="00FD2B4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b/>
                <w:sz w:val="22"/>
                <w:szCs w:val="22"/>
              </w:rPr>
              <w:t>за</w:t>
            </w:r>
            <w:proofErr w:type="spellEnd"/>
            <w:r w:rsidRPr="00FD2B4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b/>
                <w:sz w:val="22"/>
                <w:szCs w:val="22"/>
              </w:rPr>
              <w:t>достъп</w:t>
            </w:r>
            <w:proofErr w:type="spellEnd"/>
          </w:p>
        </w:tc>
        <w:tc>
          <w:tcPr>
            <w:tcW w:w="951" w:type="dxa"/>
            <w:shd w:val="clear" w:color="auto" w:fill="EEECE1"/>
            <w:vAlign w:val="center"/>
          </w:tcPr>
          <w:p w14:paraId="45AE5892" w14:textId="77777777" w:rsidR="001F2D98" w:rsidRPr="00FD2B46" w:rsidRDefault="001F2D98" w:rsidP="00FC32C7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FD2B46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45AE5893" w14:textId="77777777" w:rsidR="001F2D98" w:rsidRPr="00FD2B46" w:rsidRDefault="001F2D98" w:rsidP="00FC32C7">
            <w:pPr>
              <w:rPr>
                <w:rFonts w:ascii="Verdana" w:hAnsi="Verdana"/>
                <w:b/>
                <w:color w:val="00B050"/>
                <w:sz w:val="22"/>
                <w:szCs w:val="22"/>
                <w:lang w:val="bg-BG"/>
              </w:rPr>
            </w:pPr>
          </w:p>
        </w:tc>
        <w:tc>
          <w:tcPr>
            <w:tcW w:w="3232" w:type="dxa"/>
            <w:shd w:val="clear" w:color="auto" w:fill="EEECE1"/>
            <w:vAlign w:val="center"/>
          </w:tcPr>
          <w:p w14:paraId="45AE5894" w14:textId="77777777" w:rsidR="001F2D98" w:rsidRPr="00FD2B46" w:rsidRDefault="001F2D98" w:rsidP="00FC32C7">
            <w:pPr>
              <w:rPr>
                <w:rFonts w:ascii="Verdana" w:hAnsi="Verdana"/>
                <w:b/>
                <w:sz w:val="22"/>
                <w:szCs w:val="22"/>
                <w:lang w:val="bg-BG"/>
              </w:rPr>
            </w:pPr>
          </w:p>
        </w:tc>
      </w:tr>
      <w:tr w:rsidR="001F2D98" w:rsidRPr="003B1D5D" w14:paraId="45AE589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96" w14:textId="77777777" w:rsidR="001F2D98" w:rsidRPr="00FD2B46" w:rsidRDefault="001F2D98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97" w14:textId="77777777" w:rsidR="001F2D98" w:rsidRPr="00FD2B46" w:rsidRDefault="00FC32C7" w:rsidP="001F2D9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4</w:t>
            </w:r>
            <w:r w:rsidRPr="00FD2B46">
              <w:rPr>
                <w:rFonts w:ascii="Verdana" w:hAnsi="Verdana"/>
                <w:sz w:val="18"/>
                <w:szCs w:val="18"/>
              </w:rPr>
              <w:t>x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4 </w:t>
            </w:r>
            <w:r w:rsidRPr="00FD2B46">
              <w:rPr>
                <w:rFonts w:ascii="Verdana" w:hAnsi="Verdana"/>
                <w:sz w:val="18"/>
                <w:szCs w:val="18"/>
              </w:rPr>
              <w:t>MIMO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 4 пространствени потока.</w:t>
            </w:r>
          </w:p>
        </w:tc>
        <w:tc>
          <w:tcPr>
            <w:tcW w:w="951" w:type="dxa"/>
            <w:shd w:val="clear" w:color="auto" w:fill="auto"/>
          </w:tcPr>
          <w:p w14:paraId="45AE5898" w14:textId="77777777" w:rsidR="001F2D98" w:rsidRPr="00FD2B46" w:rsidRDefault="001F2D98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99" w14:textId="77777777" w:rsidR="001F2D98" w:rsidRPr="00FD2B46" w:rsidRDefault="001F2D98" w:rsidP="001F2D9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9A" w14:textId="77777777" w:rsidR="001F2D98" w:rsidRPr="00FD2B46" w:rsidRDefault="001F2D98" w:rsidP="001F2D9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F2D98" w:rsidRPr="00FD2B46" w14:paraId="45AE58A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9C" w14:textId="77777777" w:rsidR="001F2D98" w:rsidRPr="00FD2B46" w:rsidRDefault="001F2D98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9D" w14:textId="77777777" w:rsidR="001F2D98" w:rsidRPr="00FD2B46" w:rsidRDefault="00FC32C7" w:rsidP="001F2D9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До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80 MHz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канали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9E" w14:textId="77777777" w:rsidR="001F2D98" w:rsidRPr="00FD2B46" w:rsidRDefault="001F2D98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9F" w14:textId="77777777" w:rsidR="001F2D98" w:rsidRPr="00FD2B46" w:rsidRDefault="001F2D98" w:rsidP="001F2D9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A0" w14:textId="77777777" w:rsidR="001F2D98" w:rsidRPr="00FD2B46" w:rsidRDefault="001F2D98" w:rsidP="001F2D9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F2D98" w:rsidRPr="003B1D5D" w14:paraId="45AE58A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A2" w14:textId="77777777" w:rsidR="001F2D98" w:rsidRPr="00FD2B46" w:rsidRDefault="001F2D98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A3" w14:textId="77777777" w:rsidR="001F2D98" w:rsidRPr="00FD2B46" w:rsidRDefault="00FC32C7" w:rsidP="001F2D9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До 1.7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Gbps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скорост на предаване на данни.</w:t>
            </w:r>
          </w:p>
        </w:tc>
        <w:tc>
          <w:tcPr>
            <w:tcW w:w="951" w:type="dxa"/>
            <w:shd w:val="clear" w:color="auto" w:fill="auto"/>
          </w:tcPr>
          <w:p w14:paraId="45AE58A4" w14:textId="77777777" w:rsidR="001F2D98" w:rsidRPr="00FD2B46" w:rsidRDefault="001F2D98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A5" w14:textId="77777777" w:rsidR="001F2D98" w:rsidRPr="00FD2B46" w:rsidRDefault="001F2D98" w:rsidP="001F2D9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A6" w14:textId="77777777" w:rsidR="001F2D98" w:rsidRPr="00FD2B46" w:rsidRDefault="001F2D98" w:rsidP="001F2D9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1F2D98" w:rsidRPr="00FD2B46" w14:paraId="45AE58A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A8" w14:textId="77777777" w:rsidR="001F2D98" w:rsidRPr="00FD2B46" w:rsidRDefault="001F2D98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A9" w14:textId="77777777" w:rsidR="001F2D98" w:rsidRPr="00FD2B46" w:rsidRDefault="00FC32C7" w:rsidP="001F2D9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Разпознаване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на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неистинско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устройство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AA" w14:textId="77777777" w:rsidR="001F2D98" w:rsidRPr="00FD2B46" w:rsidRDefault="001F2D98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AB" w14:textId="77777777" w:rsidR="001F2D98" w:rsidRPr="00FD2B46" w:rsidRDefault="001F2D98" w:rsidP="001F2D9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AC" w14:textId="77777777" w:rsidR="001F2D98" w:rsidRPr="00FD2B46" w:rsidRDefault="001F2D98" w:rsidP="001F2D9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F2D98" w:rsidRPr="00FD2B46" w14:paraId="45AE58B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AE" w14:textId="77777777" w:rsidR="001F2D98" w:rsidRPr="00FD2B46" w:rsidRDefault="001F2D98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AF" w14:textId="77777777" w:rsidR="001F2D98" w:rsidRPr="00FD2B46" w:rsidRDefault="00FC32C7" w:rsidP="001F2D98">
            <w:pPr>
              <w:rPr>
                <w:rFonts w:ascii="Verdana" w:hAnsi="Verdana"/>
                <w:sz w:val="18"/>
                <w:szCs w:val="18"/>
              </w:rPr>
            </w:pPr>
            <w:r w:rsidRPr="00FD2B46">
              <w:rPr>
                <w:rFonts w:ascii="Verdana" w:hAnsi="Verdana"/>
                <w:sz w:val="18"/>
                <w:szCs w:val="18"/>
              </w:rPr>
              <w:t>802.11 DFS</w:t>
            </w:r>
            <w:r w:rsidR="00FF7269" w:rsidRPr="00FD2B4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B0" w14:textId="77777777" w:rsidR="001F2D98" w:rsidRPr="00FD2B46" w:rsidRDefault="001F2D98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B1" w14:textId="77777777" w:rsidR="001F2D98" w:rsidRPr="00FD2B46" w:rsidRDefault="001F2D98" w:rsidP="001F2D9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B2" w14:textId="77777777" w:rsidR="001F2D98" w:rsidRPr="00FD2B46" w:rsidRDefault="001F2D98" w:rsidP="001F2D9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F2D98" w:rsidRPr="00FD2B46" w14:paraId="45AE58B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B4" w14:textId="77777777" w:rsidR="001F2D98" w:rsidRPr="00FD2B46" w:rsidRDefault="001F2D98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B5" w14:textId="77777777" w:rsidR="001F2D98" w:rsidRPr="00FD2B46" w:rsidRDefault="00FC32C7" w:rsidP="001F2D9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Поддръжка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на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CSD</w:t>
            </w:r>
            <w:r w:rsidR="00FF7269" w:rsidRPr="00FD2B4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B6" w14:textId="77777777" w:rsidR="001F2D98" w:rsidRPr="00FD2B46" w:rsidRDefault="001F2D98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B7" w14:textId="77777777" w:rsidR="001F2D98" w:rsidRPr="00FD2B46" w:rsidRDefault="001F2D98" w:rsidP="001F2D9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B8" w14:textId="77777777" w:rsidR="001F2D98" w:rsidRPr="00FD2B46" w:rsidRDefault="001F2D98" w:rsidP="001F2D9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F32BE" w:rsidRPr="00FD2B46" w14:paraId="45AE58B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BA" w14:textId="77777777" w:rsidR="002F32BE" w:rsidRPr="00FD2B46" w:rsidRDefault="002F32B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BB" w14:textId="77777777" w:rsidR="002F32BE" w:rsidRPr="00FD2B46" w:rsidRDefault="00FC32C7" w:rsidP="001F2D98">
            <w:pPr>
              <w:rPr>
                <w:rFonts w:ascii="Verdana" w:hAnsi="Verdana"/>
                <w:sz w:val="18"/>
                <w:szCs w:val="18"/>
              </w:rPr>
            </w:pPr>
            <w:r w:rsidRPr="00FD2B46">
              <w:rPr>
                <w:rFonts w:ascii="Verdana" w:hAnsi="Verdana"/>
                <w:sz w:val="18"/>
                <w:szCs w:val="18"/>
              </w:rPr>
              <w:t>802.11ac</w:t>
            </w:r>
            <w:r w:rsidR="00FF7269" w:rsidRPr="00FD2B4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BC" w14:textId="77777777" w:rsidR="002F32BE" w:rsidRPr="00FD2B46" w:rsidRDefault="002F32BE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BD" w14:textId="77777777" w:rsidR="002F32BE" w:rsidRPr="00FD2B46" w:rsidRDefault="002F32BE" w:rsidP="001F2D9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BE" w14:textId="77777777" w:rsidR="002F32BE" w:rsidRPr="00FD2B46" w:rsidRDefault="002F32BE" w:rsidP="001F2D9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F32BE" w:rsidRPr="003B1D5D" w14:paraId="45AE58C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C0" w14:textId="77777777" w:rsidR="002F32BE" w:rsidRPr="00FD2B46" w:rsidRDefault="002F32B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C1" w14:textId="77777777" w:rsidR="002F32BE" w:rsidRPr="00FD2B46" w:rsidRDefault="00816095" w:rsidP="001F2D9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Максимален брой не препокриващи се канали 25</w:t>
            </w:r>
            <w:r w:rsidR="00FF7269" w:rsidRPr="00FD2B46">
              <w:rPr>
                <w:rFonts w:ascii="Verdana" w:hAnsi="Verdana"/>
                <w:sz w:val="18"/>
                <w:szCs w:val="18"/>
                <w:lang w:val="bg-BG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C2" w14:textId="77777777" w:rsidR="002F32BE" w:rsidRPr="00FD2B46" w:rsidRDefault="002F32BE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C3" w14:textId="77777777" w:rsidR="002F32BE" w:rsidRPr="00FD2B46" w:rsidRDefault="002F32BE" w:rsidP="001F2D9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C4" w14:textId="77777777" w:rsidR="002F32BE" w:rsidRPr="00FD2B46" w:rsidRDefault="002F32BE" w:rsidP="001F2D9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A25A20" w:rsidRPr="00FD2B46" w14:paraId="45AE58C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C6" w14:textId="77777777" w:rsidR="00A25A20" w:rsidRPr="00FD2B46" w:rsidRDefault="00A25A20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C7" w14:textId="77777777" w:rsidR="00A25A20" w:rsidRPr="00FD2B46" w:rsidRDefault="00A25A20" w:rsidP="001F2D9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Системна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памет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1 GB DRAM</w:t>
            </w:r>
            <w:r w:rsidR="00FF7269" w:rsidRPr="00FD2B4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C8" w14:textId="77777777" w:rsidR="00A25A20" w:rsidRPr="00FD2B46" w:rsidRDefault="00A25A20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C9" w14:textId="77777777" w:rsidR="00A25A20" w:rsidRPr="00FD2B46" w:rsidRDefault="00A25A20" w:rsidP="001F2D9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CA" w14:textId="77777777" w:rsidR="00A25A20" w:rsidRPr="00FD2B46" w:rsidRDefault="00A25A20" w:rsidP="001F2D9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25A20" w:rsidRPr="00FD2B46" w14:paraId="45AE58D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CC" w14:textId="77777777" w:rsidR="00A25A20" w:rsidRPr="00FD2B46" w:rsidRDefault="00A25A20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CD" w14:textId="77777777" w:rsidR="00A25A20" w:rsidRPr="00FD2B46" w:rsidRDefault="00A25A20" w:rsidP="001F2D9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Флаш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памет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256 MB</w:t>
            </w:r>
            <w:r w:rsidR="00FF7269" w:rsidRPr="00FD2B4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CE" w14:textId="77777777" w:rsidR="00A25A20" w:rsidRPr="00FD2B46" w:rsidRDefault="00A25A20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CF" w14:textId="77777777" w:rsidR="00A25A20" w:rsidRPr="00FD2B46" w:rsidRDefault="00A25A20" w:rsidP="001F2D9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D0" w14:textId="77777777" w:rsidR="00A25A20" w:rsidRPr="00FD2B46" w:rsidRDefault="00A25A20" w:rsidP="001F2D9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F32BE" w:rsidRPr="003B1D5D" w14:paraId="45AE58D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D2" w14:textId="77777777" w:rsidR="002F32BE" w:rsidRPr="00FD2B46" w:rsidRDefault="002F32B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D3" w14:textId="77777777" w:rsidR="002F32BE" w:rsidRPr="00FD2B46" w:rsidRDefault="00816095" w:rsidP="0081609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Интерфейс 1 </w:t>
            </w:r>
            <w:r w:rsidRPr="00FD2B46">
              <w:rPr>
                <w:rFonts w:ascii="Verdana" w:hAnsi="Verdana"/>
                <w:sz w:val="18"/>
                <w:szCs w:val="18"/>
              </w:rPr>
              <w:t>x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10/100/1000 </w:t>
            </w:r>
            <w:r w:rsidRPr="00FD2B46">
              <w:rPr>
                <w:rFonts w:ascii="Verdana" w:hAnsi="Verdana"/>
                <w:sz w:val="18"/>
                <w:szCs w:val="18"/>
              </w:rPr>
              <w:t>BASE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-</w:t>
            </w:r>
            <w:r w:rsidRPr="00FD2B46">
              <w:rPr>
                <w:rFonts w:ascii="Verdana" w:hAnsi="Verdana"/>
                <w:sz w:val="18"/>
                <w:szCs w:val="18"/>
              </w:rPr>
              <w:t>T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 автоматично следене </w:t>
            </w:r>
            <w:r w:rsidRPr="00FD2B46">
              <w:rPr>
                <w:rFonts w:ascii="Verdana" w:hAnsi="Verdana"/>
                <w:sz w:val="18"/>
                <w:szCs w:val="18"/>
              </w:rPr>
              <w:t>RJ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-45,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PoE</w:t>
            </w:r>
            <w:proofErr w:type="spellEnd"/>
            <w:r w:rsidR="00FF7269" w:rsidRPr="00FD2B46">
              <w:rPr>
                <w:rFonts w:ascii="Verdana" w:hAnsi="Verdana"/>
                <w:sz w:val="18"/>
                <w:szCs w:val="18"/>
                <w:lang w:val="bg-BG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D4" w14:textId="77777777" w:rsidR="002F32BE" w:rsidRPr="00FD2B46" w:rsidRDefault="002F32BE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D5" w14:textId="77777777" w:rsidR="002F32BE" w:rsidRPr="00FD2B46" w:rsidRDefault="002F32BE" w:rsidP="001F2D9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D6" w14:textId="77777777" w:rsidR="002F32BE" w:rsidRPr="00FD2B46" w:rsidRDefault="002F32BE" w:rsidP="001F2D9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2F32BE" w:rsidRPr="003B1D5D" w14:paraId="45AE58D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D8" w14:textId="77777777" w:rsidR="002F32BE" w:rsidRPr="00FD2B46" w:rsidRDefault="002F32B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D9" w14:textId="77777777" w:rsidR="002F32BE" w:rsidRPr="00FD2B46" w:rsidRDefault="00816095" w:rsidP="0081609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Интерфейс 1 </w:t>
            </w:r>
            <w:r w:rsidRPr="00FD2B46">
              <w:rPr>
                <w:rFonts w:ascii="Verdana" w:hAnsi="Verdana"/>
                <w:sz w:val="18"/>
                <w:szCs w:val="18"/>
              </w:rPr>
              <w:t>x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10/100/1000 </w:t>
            </w:r>
            <w:r w:rsidRPr="00FD2B46">
              <w:rPr>
                <w:rFonts w:ascii="Verdana" w:hAnsi="Verdana"/>
                <w:sz w:val="18"/>
                <w:szCs w:val="18"/>
              </w:rPr>
              <w:t>BASE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-</w:t>
            </w:r>
            <w:r w:rsidRPr="00FD2B46">
              <w:rPr>
                <w:rFonts w:ascii="Verdana" w:hAnsi="Verdana"/>
                <w:sz w:val="18"/>
                <w:szCs w:val="18"/>
              </w:rPr>
              <w:t>T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с автоматично следене </w:t>
            </w:r>
            <w:r w:rsidRPr="00FD2B46">
              <w:rPr>
                <w:rFonts w:ascii="Verdana" w:hAnsi="Verdana"/>
                <w:sz w:val="18"/>
                <w:szCs w:val="18"/>
              </w:rPr>
              <w:t>RJ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-45, А</w:t>
            </w:r>
            <w:r w:rsidRPr="00FD2B46">
              <w:rPr>
                <w:rFonts w:ascii="Verdana" w:hAnsi="Verdana"/>
                <w:sz w:val="18"/>
                <w:szCs w:val="18"/>
              </w:rPr>
              <w:t>UX</w:t>
            </w:r>
            <w:r w:rsidR="00FF7269" w:rsidRPr="00FD2B46">
              <w:rPr>
                <w:rFonts w:ascii="Verdana" w:hAnsi="Verdana"/>
                <w:sz w:val="18"/>
                <w:szCs w:val="18"/>
                <w:lang w:val="bg-BG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DA" w14:textId="77777777" w:rsidR="002F32BE" w:rsidRPr="00FD2B46" w:rsidRDefault="002F32BE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DB" w14:textId="77777777" w:rsidR="002F32BE" w:rsidRPr="00FD2B46" w:rsidRDefault="002F32BE" w:rsidP="001F2D9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DC" w14:textId="77777777" w:rsidR="002F32BE" w:rsidRPr="00FD2B46" w:rsidRDefault="002F32BE" w:rsidP="001F2D9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2F32BE" w:rsidRPr="00FD2B46" w14:paraId="45AE58E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DE" w14:textId="77777777" w:rsidR="002F32BE" w:rsidRPr="00FD2B46" w:rsidRDefault="002F32B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DF" w14:textId="77777777" w:rsidR="002F32BE" w:rsidRPr="00FD2B46" w:rsidRDefault="000C1A64" w:rsidP="001F2D9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Мениджмънт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порт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RJ-45</w:t>
            </w:r>
            <w:r w:rsidR="00FF7269" w:rsidRPr="00FD2B4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E0" w14:textId="77777777" w:rsidR="002F32BE" w:rsidRPr="00FD2B46" w:rsidRDefault="002F32BE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E1" w14:textId="77777777" w:rsidR="002F32BE" w:rsidRPr="00FD2B46" w:rsidRDefault="002F32BE" w:rsidP="001F2D9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E2" w14:textId="77777777" w:rsidR="002F32BE" w:rsidRPr="00FD2B46" w:rsidRDefault="002F32BE" w:rsidP="001F2D9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F32BE" w:rsidRPr="00FD2B46" w14:paraId="45AE58E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E4" w14:textId="77777777" w:rsidR="002F32BE" w:rsidRPr="00FD2B46" w:rsidRDefault="002F32B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E5" w14:textId="77777777" w:rsidR="002F32BE" w:rsidRPr="00FD2B46" w:rsidRDefault="000C1A64" w:rsidP="001F2D9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Да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има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USB 2.0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порт</w:t>
            </w:r>
            <w:proofErr w:type="spellEnd"/>
            <w:r w:rsidR="00FF7269" w:rsidRPr="00FD2B4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E6" w14:textId="77777777" w:rsidR="002F32BE" w:rsidRPr="00FD2B46" w:rsidRDefault="002F32BE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E7" w14:textId="77777777" w:rsidR="002F32BE" w:rsidRPr="00FD2B46" w:rsidRDefault="002F32BE" w:rsidP="001F2D9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E8" w14:textId="77777777" w:rsidR="002F32BE" w:rsidRPr="00FD2B46" w:rsidRDefault="002F32BE" w:rsidP="001F2D9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F32BE" w:rsidRPr="00FD2B46" w14:paraId="45AE58F1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EA" w14:textId="77777777" w:rsidR="002F32BE" w:rsidRPr="00FD2B46" w:rsidRDefault="002F32B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EB" w14:textId="77777777" w:rsidR="003B50C8" w:rsidRPr="00FD2B46" w:rsidRDefault="003B50C8" w:rsidP="003B50C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Вградена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антена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5AE58EC" w14:textId="77777777" w:rsidR="003B50C8" w:rsidRPr="00FD2B46" w:rsidRDefault="003B50C8" w:rsidP="003B50C8">
            <w:pPr>
              <w:rPr>
                <w:rFonts w:ascii="Verdana" w:hAnsi="Verdana"/>
                <w:sz w:val="18"/>
                <w:szCs w:val="18"/>
              </w:rPr>
            </w:pPr>
            <w:r w:rsidRPr="00FD2B46">
              <w:rPr>
                <w:rFonts w:ascii="Verdana" w:hAnsi="Verdana"/>
                <w:sz w:val="18"/>
                <w:szCs w:val="18"/>
              </w:rPr>
              <w:t xml:space="preserve">2.4 GHz,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усилване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3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dBi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многопосочна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хоризонтално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разпространение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360°</w:t>
            </w:r>
          </w:p>
          <w:p w14:paraId="45AE58ED" w14:textId="77777777" w:rsidR="002F32BE" w:rsidRPr="00FD2B46" w:rsidRDefault="003B50C8" w:rsidP="003B50C8">
            <w:pPr>
              <w:rPr>
                <w:rFonts w:ascii="Verdana" w:hAnsi="Verdana"/>
                <w:sz w:val="18"/>
                <w:szCs w:val="18"/>
              </w:rPr>
            </w:pPr>
            <w:r w:rsidRPr="00FD2B46">
              <w:rPr>
                <w:rFonts w:ascii="Verdana" w:hAnsi="Verdana"/>
                <w:sz w:val="18"/>
                <w:szCs w:val="18"/>
              </w:rPr>
              <w:t xml:space="preserve">5 GHz,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усилване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5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dBi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многопосочна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хоризонтално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разпространение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</w:rPr>
              <w:t xml:space="preserve"> 360°</w:t>
            </w:r>
            <w:r w:rsidR="00FF7269" w:rsidRPr="00FD2B4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EE" w14:textId="77777777" w:rsidR="002F32BE" w:rsidRPr="00FD2B46" w:rsidRDefault="002F32BE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AE58EF" w14:textId="77777777" w:rsidR="002F32BE" w:rsidRPr="00FD2B46" w:rsidRDefault="002F32BE" w:rsidP="001F2D9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5AE58F0" w14:textId="77777777" w:rsidR="002F32BE" w:rsidRPr="00FD2B46" w:rsidRDefault="002F32BE" w:rsidP="001F2D9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F32BE" w:rsidRPr="003B1D5D" w14:paraId="45AE58F7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F2" w14:textId="77777777" w:rsidR="002F32BE" w:rsidRPr="00FD2B46" w:rsidRDefault="002F32B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F3" w14:textId="77777777" w:rsidR="002F32BE" w:rsidRPr="00FD2B46" w:rsidRDefault="00F0170E" w:rsidP="001F2D9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С възможност за добавяне на външна антена сертифицирана за използване с усилване до 6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</w:rPr>
              <w:t>dBi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 xml:space="preserve">2.4 </w:t>
            </w:r>
            <w:r w:rsidRPr="00FD2B46">
              <w:rPr>
                <w:rFonts w:ascii="Verdana" w:hAnsi="Verdana"/>
                <w:sz w:val="18"/>
                <w:szCs w:val="18"/>
              </w:rPr>
              <w:t>GHz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и 5 </w:t>
            </w:r>
            <w:r w:rsidRPr="00FD2B46">
              <w:rPr>
                <w:rFonts w:ascii="Verdana" w:hAnsi="Verdana"/>
                <w:sz w:val="18"/>
                <w:szCs w:val="18"/>
              </w:rPr>
              <w:t>GHz</w:t>
            </w:r>
            <w:r w:rsidR="00FF7269" w:rsidRPr="00FD2B46">
              <w:rPr>
                <w:rFonts w:ascii="Verdana" w:hAnsi="Verdana"/>
                <w:sz w:val="18"/>
                <w:szCs w:val="18"/>
                <w:lang w:val="bg-BG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F4" w14:textId="77777777" w:rsidR="002F32BE" w:rsidRPr="00FD2B46" w:rsidRDefault="002F32BE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F5" w14:textId="77777777" w:rsidR="002F32BE" w:rsidRPr="00FD2B46" w:rsidRDefault="002F32BE" w:rsidP="001F2D9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F6" w14:textId="77777777" w:rsidR="002F32BE" w:rsidRPr="00FD2B46" w:rsidRDefault="002F32BE" w:rsidP="001F2D9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55203D" w:rsidRPr="003B1D5D" w14:paraId="45AE58FD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F8" w14:textId="77777777" w:rsidR="0055203D" w:rsidRPr="00FD2B46" w:rsidRDefault="005520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F9" w14:textId="77777777" w:rsidR="0055203D" w:rsidRPr="00FD2B46" w:rsidRDefault="0055203D" w:rsidP="001F2D9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Температура на работа в диапазона от 5 до 35 °</w:t>
            </w:r>
            <w:r w:rsidRPr="00FD2B46">
              <w:rPr>
                <w:rFonts w:ascii="Verdana" w:hAnsi="Verdana"/>
                <w:sz w:val="18"/>
                <w:szCs w:val="18"/>
              </w:rPr>
              <w:t>C</w:t>
            </w:r>
            <w:r w:rsidR="00FF7269" w:rsidRPr="00FD2B46">
              <w:rPr>
                <w:rFonts w:ascii="Verdana" w:hAnsi="Verdana"/>
                <w:sz w:val="18"/>
                <w:szCs w:val="18"/>
                <w:lang w:val="bg-BG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8FA" w14:textId="77777777" w:rsidR="0055203D" w:rsidRPr="00FD2B46" w:rsidRDefault="0055203D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8FB" w14:textId="77777777" w:rsidR="0055203D" w:rsidRPr="00FD2B46" w:rsidRDefault="0055203D" w:rsidP="001F2D9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8FC" w14:textId="77777777" w:rsidR="0055203D" w:rsidRPr="00FD2B46" w:rsidRDefault="0055203D" w:rsidP="001F2D9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55203D" w:rsidRPr="003B1D5D" w14:paraId="45AE5903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8FE" w14:textId="77777777" w:rsidR="0055203D" w:rsidRPr="00FD2B46" w:rsidRDefault="0055203D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8FF" w14:textId="77777777" w:rsidR="0055203D" w:rsidRPr="00FD2B46" w:rsidRDefault="0055203D" w:rsidP="001F2D9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Работна относителна влажност от 10 до 90 % (без кондензация)</w:t>
            </w:r>
            <w:r w:rsidR="00FF7269" w:rsidRPr="00FD2B46">
              <w:rPr>
                <w:rFonts w:ascii="Verdana" w:hAnsi="Verdana"/>
                <w:sz w:val="18"/>
                <w:szCs w:val="18"/>
                <w:lang w:val="bg-BG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900" w14:textId="77777777" w:rsidR="0055203D" w:rsidRPr="00FD2B46" w:rsidRDefault="0055203D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901" w14:textId="77777777" w:rsidR="0055203D" w:rsidRPr="00FD2B46" w:rsidRDefault="0055203D" w:rsidP="001F2D9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902" w14:textId="77777777" w:rsidR="0055203D" w:rsidRPr="00FD2B46" w:rsidRDefault="0055203D" w:rsidP="001F2D9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2C06D7" w:rsidRPr="003B1D5D" w14:paraId="45AE5909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904" w14:textId="77777777" w:rsidR="002C06D7" w:rsidRPr="00FD2B46" w:rsidRDefault="002C06D7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905" w14:textId="77777777" w:rsidR="002C06D7" w:rsidRPr="00FD2B46" w:rsidRDefault="002C06D7" w:rsidP="001F2D9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Захранване и </w:t>
            </w:r>
            <w:proofErr w:type="spellStart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инжектор</w:t>
            </w:r>
            <w:proofErr w:type="spellEnd"/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100 до 240 </w:t>
            </w:r>
            <w:r w:rsidRPr="00FD2B46">
              <w:rPr>
                <w:rFonts w:ascii="Verdana" w:hAnsi="Verdana"/>
                <w:sz w:val="18"/>
                <w:szCs w:val="18"/>
              </w:rPr>
              <w:t>VAC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; 50 до 60 </w:t>
            </w:r>
            <w:r w:rsidRPr="00FD2B46">
              <w:rPr>
                <w:rFonts w:ascii="Verdana" w:hAnsi="Verdana"/>
                <w:sz w:val="18"/>
                <w:szCs w:val="18"/>
              </w:rPr>
              <w:t>Hz</w:t>
            </w:r>
            <w:r w:rsidR="00FF7269" w:rsidRPr="00FD2B46">
              <w:rPr>
                <w:rFonts w:ascii="Verdana" w:hAnsi="Verdana"/>
                <w:sz w:val="18"/>
                <w:szCs w:val="18"/>
                <w:lang w:val="bg-BG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5AE5906" w14:textId="77777777" w:rsidR="002C06D7" w:rsidRPr="00FD2B46" w:rsidRDefault="002C06D7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907" w14:textId="77777777" w:rsidR="002C06D7" w:rsidRPr="00FD2B46" w:rsidRDefault="002C06D7" w:rsidP="001F2D9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908" w14:textId="77777777" w:rsidR="002C06D7" w:rsidRPr="00FD2B46" w:rsidRDefault="002C06D7" w:rsidP="001F2D9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F7269" w:rsidRPr="003B1D5D" w14:paraId="45AE590F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90A" w14:textId="77777777" w:rsidR="00FF7269" w:rsidRPr="00FD2B46" w:rsidRDefault="00FF7269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90B" w14:textId="77777777" w:rsidR="00FF7269" w:rsidRPr="00FD2B46" w:rsidRDefault="00FF7269" w:rsidP="001F2D9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В съответствие със стандарти </w:t>
            </w:r>
            <w:r w:rsidRPr="00FD2B46">
              <w:rPr>
                <w:rFonts w:ascii="Verdana" w:hAnsi="Verdana"/>
                <w:sz w:val="18"/>
                <w:szCs w:val="18"/>
              </w:rPr>
              <w:t>UL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60950-1 </w:t>
            </w:r>
            <w:r w:rsidRPr="00FD2B46">
              <w:rPr>
                <w:rFonts w:ascii="Verdana" w:hAnsi="Verdana"/>
                <w:sz w:val="18"/>
                <w:szCs w:val="18"/>
              </w:rPr>
              <w:t>IEC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60950-1 </w:t>
            </w:r>
            <w:r w:rsidRPr="00FD2B46">
              <w:rPr>
                <w:rFonts w:ascii="Verdana" w:hAnsi="Verdana"/>
                <w:sz w:val="18"/>
                <w:szCs w:val="18"/>
              </w:rPr>
              <w:t>EN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60950-1 </w:t>
            </w:r>
            <w:r w:rsidRPr="00FD2B46">
              <w:rPr>
                <w:rFonts w:ascii="Verdana" w:hAnsi="Verdana"/>
                <w:sz w:val="18"/>
                <w:szCs w:val="18"/>
              </w:rPr>
              <w:t>EN</w:t>
            </w: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 xml:space="preserve"> 50155.</w:t>
            </w:r>
          </w:p>
        </w:tc>
        <w:tc>
          <w:tcPr>
            <w:tcW w:w="951" w:type="dxa"/>
            <w:shd w:val="clear" w:color="auto" w:fill="auto"/>
          </w:tcPr>
          <w:p w14:paraId="45AE590C" w14:textId="77777777" w:rsidR="00FF7269" w:rsidRPr="00FD2B46" w:rsidRDefault="00FF7269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90D" w14:textId="77777777" w:rsidR="00FF7269" w:rsidRPr="00FD2B46" w:rsidRDefault="00FF7269" w:rsidP="001F2D9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90E" w14:textId="77777777" w:rsidR="00FF7269" w:rsidRPr="00FD2B46" w:rsidRDefault="00FF7269" w:rsidP="001F2D9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72EC2" w:rsidRPr="003B1D5D" w14:paraId="45AE5915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910" w14:textId="77777777" w:rsidR="00972EC2" w:rsidRPr="00FD2B46" w:rsidRDefault="00972EC2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</w:tcPr>
          <w:p w14:paraId="45AE5911" w14:textId="77777777" w:rsidR="00972EC2" w:rsidRPr="00FD2B46" w:rsidRDefault="00972EC2" w:rsidP="001F2D9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бъдат съвместими и да могат да бъдат управлявани от вградените модули за управление и контрол на безжични мрежи на комутаторите от т.1, т.2, т.3 и т.4</w:t>
            </w:r>
          </w:p>
        </w:tc>
        <w:tc>
          <w:tcPr>
            <w:tcW w:w="951" w:type="dxa"/>
            <w:shd w:val="clear" w:color="auto" w:fill="auto"/>
          </w:tcPr>
          <w:p w14:paraId="45AE5912" w14:textId="77777777" w:rsidR="00972EC2" w:rsidRPr="00FD2B46" w:rsidRDefault="00972EC2" w:rsidP="001F2D9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913" w14:textId="77777777" w:rsidR="00972EC2" w:rsidRPr="00FD2B46" w:rsidRDefault="00972EC2" w:rsidP="001F2D98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914" w14:textId="77777777" w:rsidR="00972EC2" w:rsidRPr="00FD2B46" w:rsidRDefault="00972EC2" w:rsidP="001F2D98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F0170E" w:rsidRPr="003B1D5D" w14:paraId="45AE591B" w14:textId="77777777" w:rsidTr="001C151D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5AE5916" w14:textId="77777777" w:rsidR="00F0170E" w:rsidRPr="00FD2B46" w:rsidRDefault="00F0170E" w:rsidP="00C810FF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AE5917" w14:textId="77777777" w:rsidR="00F0170E" w:rsidRPr="00FD2B46" w:rsidRDefault="00F0170E" w:rsidP="00F0170E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D2B46">
              <w:rPr>
                <w:rFonts w:ascii="Verdana" w:hAnsi="Verdana"/>
                <w:sz w:val="18"/>
                <w:szCs w:val="18"/>
                <w:lang w:val="bg-BG"/>
              </w:rPr>
              <w:t>Да се доставят всички комуникационни и захранващи кабели нужни за работата на предложената точка за достъп.</w:t>
            </w:r>
          </w:p>
        </w:tc>
        <w:tc>
          <w:tcPr>
            <w:tcW w:w="951" w:type="dxa"/>
            <w:shd w:val="clear" w:color="auto" w:fill="auto"/>
          </w:tcPr>
          <w:p w14:paraId="45AE5918" w14:textId="77777777" w:rsidR="00F0170E" w:rsidRPr="00FD2B46" w:rsidRDefault="00F0170E" w:rsidP="00F0170E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685" w:type="dxa"/>
          </w:tcPr>
          <w:p w14:paraId="45AE5919" w14:textId="77777777" w:rsidR="00F0170E" w:rsidRPr="00FD2B46" w:rsidRDefault="00F0170E" w:rsidP="00F0170E">
            <w:pPr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2" w:type="dxa"/>
          </w:tcPr>
          <w:p w14:paraId="45AE591A" w14:textId="77777777" w:rsidR="00F0170E" w:rsidRPr="00FD2B46" w:rsidRDefault="00F0170E" w:rsidP="00F0170E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4E050E" w:rsidRPr="000A3D62" w14:paraId="1136E707" w14:textId="77777777" w:rsidTr="00277524">
        <w:trPr>
          <w:trHeight w:val="33"/>
        </w:trPr>
        <w:tc>
          <w:tcPr>
            <w:tcW w:w="993" w:type="dxa"/>
            <w:shd w:val="clear" w:color="auto" w:fill="EEECE1"/>
            <w:vAlign w:val="center"/>
          </w:tcPr>
          <w:p w14:paraId="32C7B070" w14:textId="2B66DE2F" w:rsidR="004E050E" w:rsidRPr="000A3D62" w:rsidRDefault="004E050E" w:rsidP="004E050E">
            <w:pPr>
              <w:numPr>
                <w:ilvl w:val="0"/>
                <w:numId w:val="8"/>
              </w:numPr>
              <w:spacing w:line="256" w:lineRule="auto"/>
              <w:contextualSpacing/>
              <w:rPr>
                <w:rFonts w:ascii="Verdana" w:eastAsia="Calibri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5144" w:type="dxa"/>
            <w:shd w:val="clear" w:color="auto" w:fill="EEECE1"/>
            <w:vAlign w:val="center"/>
          </w:tcPr>
          <w:p w14:paraId="31C89394" w14:textId="77777777" w:rsidR="004E050E" w:rsidRPr="00BD57A0" w:rsidRDefault="004E050E" w:rsidP="00277524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Комутатор – Тип 7</w:t>
            </w:r>
          </w:p>
        </w:tc>
        <w:tc>
          <w:tcPr>
            <w:tcW w:w="951" w:type="dxa"/>
            <w:shd w:val="clear" w:color="auto" w:fill="EEECE1"/>
            <w:vAlign w:val="center"/>
          </w:tcPr>
          <w:p w14:paraId="76D254E7" w14:textId="77777777" w:rsidR="004E050E" w:rsidRPr="00D75634" w:rsidRDefault="004E050E" w:rsidP="00277524">
            <w:pPr>
              <w:jc w:val="center"/>
              <w:rPr>
                <w:color w:val="00B050"/>
                <w:sz w:val="22"/>
                <w:szCs w:val="22"/>
                <w:lang w:val="bg-BG"/>
              </w:rPr>
            </w:pPr>
            <w:r w:rsidRPr="004E050E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7E100E56" w14:textId="7841198F" w:rsidR="004E050E" w:rsidRPr="00D75634" w:rsidRDefault="004E050E" w:rsidP="00277524">
            <w:pPr>
              <w:rPr>
                <w:color w:val="00B050"/>
                <w:sz w:val="22"/>
                <w:szCs w:val="22"/>
                <w:lang w:val="bg-BG"/>
              </w:rPr>
            </w:pPr>
          </w:p>
        </w:tc>
        <w:tc>
          <w:tcPr>
            <w:tcW w:w="3232" w:type="dxa"/>
            <w:shd w:val="clear" w:color="auto" w:fill="EEECE1"/>
            <w:vAlign w:val="center"/>
          </w:tcPr>
          <w:p w14:paraId="4902F326" w14:textId="77777777" w:rsidR="004E050E" w:rsidRPr="00BD57A0" w:rsidRDefault="004E050E" w:rsidP="0027752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4E050E" w:rsidRPr="003B1D5D" w14:paraId="5589D0CE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249B271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604F43AF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предоставя възможност за свързване на минимум 9 комутаторите в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stack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(единно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комутационно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устройство) със скорост на връзката минимум 480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Gbps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>, през специализирани модули, като не се заемат портове за данни</w:t>
            </w:r>
          </w:p>
        </w:tc>
        <w:tc>
          <w:tcPr>
            <w:tcW w:w="951" w:type="dxa"/>
            <w:shd w:val="clear" w:color="auto" w:fill="auto"/>
          </w:tcPr>
          <w:p w14:paraId="5BE477FA" w14:textId="77777777" w:rsidR="004E050E" w:rsidRPr="002B6174" w:rsidRDefault="004E050E" w:rsidP="00277524">
            <w:pPr>
              <w:jc w:val="center"/>
              <w:rPr>
                <w:sz w:val="20"/>
                <w:szCs w:val="20"/>
                <w:highlight w:val="yellow"/>
                <w:lang w:val="bg-BG"/>
              </w:rPr>
            </w:pPr>
          </w:p>
        </w:tc>
        <w:tc>
          <w:tcPr>
            <w:tcW w:w="3685" w:type="dxa"/>
          </w:tcPr>
          <w:p w14:paraId="66DB95C6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110DB29C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39B2606B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231C4947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0F33E57D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има поне 24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Ethernet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порта, поддържащи скорост от 10</w:t>
            </w:r>
            <w:r w:rsidRPr="009758CE">
              <w:rPr>
                <w:sz w:val="20"/>
                <w:szCs w:val="20"/>
                <w:lang w:val="bg-BG"/>
              </w:rPr>
              <w:t xml:space="preserve">0 </w:t>
            </w:r>
            <w:r w:rsidRPr="00D424A3">
              <w:rPr>
                <w:sz w:val="20"/>
                <w:szCs w:val="20"/>
                <w:lang w:val="en-US"/>
              </w:rPr>
              <w:t>Mbps</w:t>
            </w:r>
            <w:r w:rsidRPr="00D424A3">
              <w:rPr>
                <w:sz w:val="20"/>
                <w:szCs w:val="20"/>
                <w:lang w:val="bg-BG"/>
              </w:rPr>
              <w:t>/</w:t>
            </w:r>
            <w:r w:rsidRPr="009758CE">
              <w:rPr>
                <w:sz w:val="20"/>
                <w:szCs w:val="20"/>
                <w:lang w:val="bg-BG"/>
              </w:rPr>
              <w:t>1</w:t>
            </w:r>
            <w:r w:rsidRPr="00D424A3">
              <w:rPr>
                <w:sz w:val="20"/>
                <w:szCs w:val="20"/>
                <w:lang w:val="bg-BG"/>
              </w:rPr>
              <w:t>/</w:t>
            </w:r>
            <w:r w:rsidRPr="009758CE">
              <w:rPr>
                <w:sz w:val="20"/>
                <w:szCs w:val="20"/>
                <w:lang w:val="bg-BG"/>
              </w:rPr>
              <w:t>2.5/</w:t>
            </w:r>
            <w:proofErr w:type="spellStart"/>
            <w:r w:rsidRPr="009758CE">
              <w:rPr>
                <w:sz w:val="20"/>
                <w:szCs w:val="20"/>
                <w:lang w:val="bg-BG"/>
              </w:rPr>
              <w:t>5</w:t>
            </w:r>
            <w:proofErr w:type="spellEnd"/>
            <w:r w:rsidRPr="009758CE">
              <w:rPr>
                <w:sz w:val="20"/>
                <w:szCs w:val="20"/>
                <w:lang w:val="bg-BG"/>
              </w:rPr>
              <w:t>/</w:t>
            </w:r>
            <w:r w:rsidRPr="00D424A3">
              <w:rPr>
                <w:sz w:val="20"/>
                <w:szCs w:val="20"/>
                <w:lang w:val="bg-BG"/>
              </w:rPr>
              <w:t>1</w:t>
            </w:r>
            <w:r w:rsidRPr="009758CE">
              <w:rPr>
                <w:sz w:val="20"/>
                <w:szCs w:val="20"/>
                <w:lang w:val="bg-BG"/>
              </w:rPr>
              <w:t>0</w:t>
            </w:r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Gbps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RJ-45 </w:t>
            </w:r>
          </w:p>
        </w:tc>
        <w:tc>
          <w:tcPr>
            <w:tcW w:w="951" w:type="dxa"/>
            <w:shd w:val="clear" w:color="auto" w:fill="auto"/>
          </w:tcPr>
          <w:p w14:paraId="54F7A4D5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3B7B509A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04CFF9E4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44A1E5E5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B29B261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59ACEDFB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разполага с минимум</w:t>
            </w:r>
            <w:r w:rsidRPr="009758CE">
              <w:rPr>
                <w:sz w:val="20"/>
                <w:szCs w:val="20"/>
                <w:lang w:val="bg-BG"/>
              </w:rPr>
              <w:t xml:space="preserve"> 1 </w:t>
            </w:r>
            <w:r w:rsidRPr="00D424A3">
              <w:rPr>
                <w:sz w:val="20"/>
                <w:szCs w:val="20"/>
                <w:lang w:val="bg-BG"/>
              </w:rPr>
              <w:t xml:space="preserve">допълнителен слот за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интерфейсни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модули, с инсталиран в него модул с 8 порта по 1</w:t>
            </w:r>
            <w:r w:rsidRPr="009758CE">
              <w:rPr>
                <w:sz w:val="20"/>
                <w:szCs w:val="20"/>
                <w:lang w:val="bg-BG"/>
              </w:rPr>
              <w:t>0</w:t>
            </w:r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Gigabit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Ethernet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>, SFP</w:t>
            </w:r>
            <w:r w:rsidRPr="009758CE">
              <w:rPr>
                <w:sz w:val="20"/>
                <w:szCs w:val="20"/>
                <w:lang w:val="bg-BG"/>
              </w:rPr>
              <w:t>+</w:t>
            </w:r>
            <w:r w:rsidRPr="00D424A3">
              <w:rPr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951" w:type="dxa"/>
            <w:shd w:val="clear" w:color="auto" w:fill="auto"/>
          </w:tcPr>
          <w:p w14:paraId="5A329F9B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6321ECF3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278C18D8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6BAA5A7D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11FD4A5A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3D1A0F19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комутационна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матрица с капацитет минимум 640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Gbps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2BC218F6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504457E7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68ED1E25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48549738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15E6094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CABC849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производителност минимум </w:t>
            </w:r>
            <w:r w:rsidRPr="009758CE">
              <w:rPr>
                <w:sz w:val="20"/>
                <w:szCs w:val="20"/>
                <w:lang w:val="bg-BG"/>
              </w:rPr>
              <w:t>480</w:t>
            </w:r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Мpps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052F6D0B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0776F9C8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7A592104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11C1AE10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703A0BD8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7DE548C3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Оперативна памет (DRAM) минимум 4 GB </w:t>
            </w:r>
          </w:p>
        </w:tc>
        <w:tc>
          <w:tcPr>
            <w:tcW w:w="951" w:type="dxa"/>
            <w:shd w:val="clear" w:color="auto" w:fill="auto"/>
          </w:tcPr>
          <w:p w14:paraId="6025653D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15A9AD81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2971E743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0A3D62" w14:paraId="05B4B367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E3F628B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70B45A51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proofErr w:type="spellStart"/>
            <w:r w:rsidRPr="00D424A3">
              <w:rPr>
                <w:sz w:val="20"/>
                <w:szCs w:val="20"/>
                <w:lang w:val="bg-BG"/>
              </w:rPr>
              <w:t>Flash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памет минимум 2 GB</w:t>
            </w:r>
          </w:p>
        </w:tc>
        <w:tc>
          <w:tcPr>
            <w:tcW w:w="951" w:type="dxa"/>
            <w:shd w:val="clear" w:color="auto" w:fill="auto"/>
          </w:tcPr>
          <w:p w14:paraId="51F9BDE0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74F61C4E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20A8C5B0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493DDFE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0532E52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224A03C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минимум 32 000 MAC адреса</w:t>
            </w:r>
          </w:p>
        </w:tc>
        <w:tc>
          <w:tcPr>
            <w:tcW w:w="951" w:type="dxa"/>
            <w:shd w:val="clear" w:color="auto" w:fill="auto"/>
          </w:tcPr>
          <w:p w14:paraId="2223EA3A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56DD7F67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0A6D77A6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3DA6D8E0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57B82613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E9987B6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минимум 24 000 IPv4 маршрута</w:t>
            </w:r>
          </w:p>
        </w:tc>
        <w:tc>
          <w:tcPr>
            <w:tcW w:w="951" w:type="dxa"/>
            <w:shd w:val="clear" w:color="auto" w:fill="auto"/>
          </w:tcPr>
          <w:p w14:paraId="72F81EAA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33BD5FE3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03145252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58466877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4DACEFC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9438093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максимален размер на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Ethernet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рамката 9198 байта</w:t>
            </w:r>
          </w:p>
        </w:tc>
        <w:tc>
          <w:tcPr>
            <w:tcW w:w="951" w:type="dxa"/>
            <w:shd w:val="clear" w:color="auto" w:fill="auto"/>
          </w:tcPr>
          <w:p w14:paraId="4DA857E0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4E40095C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09B3F839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7AE9C885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20227B31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65DCD819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минимум 255  виртуални интерфейса (SVI)</w:t>
            </w:r>
          </w:p>
        </w:tc>
        <w:tc>
          <w:tcPr>
            <w:tcW w:w="951" w:type="dxa"/>
            <w:shd w:val="clear" w:color="auto" w:fill="auto"/>
          </w:tcPr>
          <w:p w14:paraId="645B13FE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151ADA1B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422E07B0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7945C7AD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75BE917F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2AE0A6A8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минимум 4000 VLAN ID</w:t>
            </w:r>
          </w:p>
        </w:tc>
        <w:tc>
          <w:tcPr>
            <w:tcW w:w="951" w:type="dxa"/>
            <w:shd w:val="clear" w:color="auto" w:fill="auto"/>
          </w:tcPr>
          <w:p w14:paraId="076635B4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7726F67B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2CCAC073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13C47BBB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50A3821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7417FC43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има конзолен порт за управление USB (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Type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B) или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Ethernet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(RJ-45)</w:t>
            </w:r>
          </w:p>
        </w:tc>
        <w:tc>
          <w:tcPr>
            <w:tcW w:w="951" w:type="dxa"/>
            <w:shd w:val="clear" w:color="auto" w:fill="auto"/>
          </w:tcPr>
          <w:p w14:paraId="573591F8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3D2DCC35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20FFE36C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10908117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73CB7212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5EE42522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предоставя API за използване на комутатора в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Software-defined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Networking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(SDN) среда</w:t>
            </w:r>
          </w:p>
        </w:tc>
        <w:tc>
          <w:tcPr>
            <w:tcW w:w="951" w:type="dxa"/>
            <w:shd w:val="clear" w:color="auto" w:fill="auto"/>
          </w:tcPr>
          <w:p w14:paraId="71716848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26BA97AE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5F59BC0F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12BD85C7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12B50994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63D2B69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автоматично конфигуриране на портовете, при включване на устройства към тях</w:t>
            </w:r>
          </w:p>
        </w:tc>
        <w:tc>
          <w:tcPr>
            <w:tcW w:w="951" w:type="dxa"/>
            <w:shd w:val="clear" w:color="auto" w:fill="auto"/>
          </w:tcPr>
          <w:p w14:paraId="33B74146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184FE403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4BEB08CD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4EABD1B0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BC1ECF3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29ABEEF6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вградена функционалност за засичане на събития в мрежата и възможност за автоматизация чрез изпълнение на команди или скриптове</w:t>
            </w:r>
          </w:p>
        </w:tc>
        <w:tc>
          <w:tcPr>
            <w:tcW w:w="951" w:type="dxa"/>
            <w:shd w:val="clear" w:color="auto" w:fill="auto"/>
          </w:tcPr>
          <w:p w14:paraId="43FB0E30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115C1178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1416EDC1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B2D32BD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30983F34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5BBD87CE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автоматично MDIX и автоматично избиране на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half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>/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full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duplex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режим на портовете</w:t>
            </w:r>
          </w:p>
        </w:tc>
        <w:tc>
          <w:tcPr>
            <w:tcW w:w="951" w:type="dxa"/>
            <w:shd w:val="clear" w:color="auto" w:fill="auto"/>
          </w:tcPr>
          <w:p w14:paraId="110FC27B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24A49797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59584A74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130DEC80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0003409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22D8F9AA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Link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Aggregation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Control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Protocol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(LACP) за агрегиране на портове</w:t>
            </w:r>
          </w:p>
        </w:tc>
        <w:tc>
          <w:tcPr>
            <w:tcW w:w="951" w:type="dxa"/>
            <w:shd w:val="clear" w:color="auto" w:fill="auto"/>
          </w:tcPr>
          <w:p w14:paraId="78EEB1AB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7822DC9C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6C7657A9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0DA9E3C6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1836B8F4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066222F0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proofErr w:type="spellStart"/>
            <w:r w:rsidRPr="00D424A3">
              <w:rPr>
                <w:sz w:val="20"/>
                <w:szCs w:val="20"/>
                <w:lang w:val="bg-BG"/>
              </w:rPr>
              <w:t>Master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комутаторът в една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stack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система да може да проверява и обновява автоматично софтуерната версия на останалите комутатори от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stack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системата</w:t>
            </w:r>
          </w:p>
        </w:tc>
        <w:tc>
          <w:tcPr>
            <w:tcW w:w="951" w:type="dxa"/>
            <w:shd w:val="clear" w:color="auto" w:fill="auto"/>
          </w:tcPr>
          <w:p w14:paraId="7DE310CC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0B086A7B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5CE9BAA3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EA1F0B4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993CD44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636753B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TFTP и NTP протоколи</w:t>
            </w:r>
          </w:p>
        </w:tc>
        <w:tc>
          <w:tcPr>
            <w:tcW w:w="951" w:type="dxa"/>
            <w:shd w:val="clear" w:color="auto" w:fill="auto"/>
          </w:tcPr>
          <w:p w14:paraId="323C35DF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4AEB72E5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45A38E96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014C7C1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159BE590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8C27352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RMON за наблюдение и управление</w:t>
            </w:r>
          </w:p>
        </w:tc>
        <w:tc>
          <w:tcPr>
            <w:tcW w:w="951" w:type="dxa"/>
            <w:shd w:val="clear" w:color="auto" w:fill="auto"/>
          </w:tcPr>
          <w:p w14:paraId="76CED87E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78545374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561288BE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086EF266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583FEBB6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27429297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функционалност за отдалечено следене на трафика на даден порт</w:t>
            </w:r>
          </w:p>
        </w:tc>
        <w:tc>
          <w:tcPr>
            <w:tcW w:w="951" w:type="dxa"/>
            <w:shd w:val="clear" w:color="auto" w:fill="auto"/>
          </w:tcPr>
          <w:p w14:paraId="3FFE6CCB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1EA07B98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0DB23383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387103EF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2355E350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30FE26A4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защита на  портовете от MAC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flooding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атаки </w:t>
            </w:r>
          </w:p>
        </w:tc>
        <w:tc>
          <w:tcPr>
            <w:tcW w:w="951" w:type="dxa"/>
            <w:shd w:val="clear" w:color="auto" w:fill="auto"/>
          </w:tcPr>
          <w:p w14:paraId="211D2C5C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773B8389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41320EDD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0A3D62" w14:paraId="7DF15483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62B0C4E2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327E02DF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DHCP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snooping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951" w:type="dxa"/>
            <w:shd w:val="clear" w:color="auto" w:fill="auto"/>
          </w:tcPr>
          <w:p w14:paraId="2740E6A7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7FDD4CA3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67D1FD5A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5622669C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2E44183B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056265FB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защита от ARP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spoofing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атаки</w:t>
            </w:r>
          </w:p>
        </w:tc>
        <w:tc>
          <w:tcPr>
            <w:tcW w:w="951" w:type="dxa"/>
            <w:shd w:val="clear" w:color="auto" w:fill="auto"/>
          </w:tcPr>
          <w:p w14:paraId="2AEEF9CB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2CF1AFA6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4EEC310C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1065171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0C752EE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79C52948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защита от IP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spoofing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атаки</w:t>
            </w:r>
          </w:p>
        </w:tc>
        <w:tc>
          <w:tcPr>
            <w:tcW w:w="951" w:type="dxa"/>
            <w:shd w:val="clear" w:color="auto" w:fill="auto"/>
          </w:tcPr>
          <w:p w14:paraId="1BCDB189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3D2095E2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2622D306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36ADB1F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A6F21BD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646E0049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удостоверяване на потребителите чрез 802.1Х, MAC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authentication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bypass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и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web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authentication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14:paraId="6B0DEC4C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102F2283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7B4BBBA6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66C1C9C4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55650C00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208A50BE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Възможност за автоматично изолиране на устройства в обособен VLAN при свързване към комутатора</w:t>
            </w:r>
          </w:p>
        </w:tc>
        <w:tc>
          <w:tcPr>
            <w:tcW w:w="951" w:type="dxa"/>
            <w:shd w:val="clear" w:color="auto" w:fill="auto"/>
          </w:tcPr>
          <w:p w14:paraId="75483C59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6F400C6E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0729B999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032D0689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33666455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7A23DB94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политики за сигурност на база VLAN</w:t>
            </w:r>
          </w:p>
        </w:tc>
        <w:tc>
          <w:tcPr>
            <w:tcW w:w="951" w:type="dxa"/>
            <w:shd w:val="clear" w:color="auto" w:fill="auto"/>
          </w:tcPr>
          <w:p w14:paraId="4CABC0A4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740A216D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43B1483C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6E94AB9F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716055FC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7CFA8CD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политики за сигурност на база порт</w:t>
            </w:r>
          </w:p>
        </w:tc>
        <w:tc>
          <w:tcPr>
            <w:tcW w:w="951" w:type="dxa"/>
            <w:shd w:val="clear" w:color="auto" w:fill="auto"/>
          </w:tcPr>
          <w:p w14:paraId="148B7B72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460B7604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40BB5ABC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183ED11D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5888DDFC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5B8E3B1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SSH и SNMPv3</w:t>
            </w:r>
          </w:p>
        </w:tc>
        <w:tc>
          <w:tcPr>
            <w:tcW w:w="951" w:type="dxa"/>
            <w:shd w:val="clear" w:color="auto" w:fill="auto"/>
          </w:tcPr>
          <w:p w14:paraId="7103BA4A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370EA38B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47A4CC4F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1FC8EB25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3CE8F3EB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FE2428E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удостоверяване чрез RADIUS протокол</w:t>
            </w:r>
          </w:p>
        </w:tc>
        <w:tc>
          <w:tcPr>
            <w:tcW w:w="951" w:type="dxa"/>
            <w:shd w:val="clear" w:color="auto" w:fill="auto"/>
          </w:tcPr>
          <w:p w14:paraId="362026AA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0A7822E0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3DDE9A0E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0A3D62" w14:paraId="334D4036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79F1BF08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A3A98E1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Rapid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Spanning-tree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Protocol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(IEEE 802.1w)</w:t>
            </w:r>
          </w:p>
        </w:tc>
        <w:tc>
          <w:tcPr>
            <w:tcW w:w="951" w:type="dxa"/>
            <w:shd w:val="clear" w:color="auto" w:fill="auto"/>
          </w:tcPr>
          <w:p w14:paraId="4507DD0F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59B862D0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11B3A1A7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3A334D8D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35A52877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C0E36B3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Rapid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Spanning-tree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Protocol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за всеки VLAN по отделно</w:t>
            </w:r>
          </w:p>
        </w:tc>
        <w:tc>
          <w:tcPr>
            <w:tcW w:w="951" w:type="dxa"/>
            <w:shd w:val="clear" w:color="auto" w:fill="auto"/>
          </w:tcPr>
          <w:p w14:paraId="68551FDB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24B4028E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28D2CDF1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CE2926F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5D32DA23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02E7483C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STP (IEEE 802.1d)</w:t>
            </w:r>
          </w:p>
        </w:tc>
        <w:tc>
          <w:tcPr>
            <w:tcW w:w="951" w:type="dxa"/>
            <w:shd w:val="clear" w:color="auto" w:fill="auto"/>
          </w:tcPr>
          <w:p w14:paraId="7DCADF43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6AE419C1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4BBD012A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6A4EAE5B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B186E90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35653AB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метод за защита и филтриране, който да предотвратява нежелани  промени в STP топологията на мрежата</w:t>
            </w:r>
          </w:p>
        </w:tc>
        <w:tc>
          <w:tcPr>
            <w:tcW w:w="951" w:type="dxa"/>
            <w:shd w:val="clear" w:color="auto" w:fill="auto"/>
          </w:tcPr>
          <w:p w14:paraId="61D49A4A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342FFA8D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2FABBBC1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42AE67C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6783D1B1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7105E13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IEEE 802.1Q VLAN</w:t>
            </w:r>
          </w:p>
        </w:tc>
        <w:tc>
          <w:tcPr>
            <w:tcW w:w="951" w:type="dxa"/>
            <w:shd w:val="clear" w:color="auto" w:fill="auto"/>
          </w:tcPr>
          <w:p w14:paraId="59F5D285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469A2D6E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23CDAB21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040ADFE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1CD8E031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71D73AB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механизъм за автоматично активиране на портовете, след отпадането им поради грешки в мрежата</w:t>
            </w:r>
          </w:p>
        </w:tc>
        <w:tc>
          <w:tcPr>
            <w:tcW w:w="951" w:type="dxa"/>
            <w:shd w:val="clear" w:color="auto" w:fill="auto"/>
          </w:tcPr>
          <w:p w14:paraId="4FEB45FB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0FE88661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6677E2B2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1173F0DA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6C5FAF41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2DD3437B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базови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Layer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3 функционалности – добавяне на статични маршрути и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Layer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3 виртуални интерфейси</w:t>
            </w:r>
          </w:p>
        </w:tc>
        <w:tc>
          <w:tcPr>
            <w:tcW w:w="951" w:type="dxa"/>
            <w:shd w:val="clear" w:color="auto" w:fill="auto"/>
          </w:tcPr>
          <w:p w14:paraId="1CD08AB2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07658D4F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5DEABD7B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0A3D62" w14:paraId="034B7CB0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27EB9484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3AD6412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802.1p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Class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of Service</w:t>
            </w:r>
          </w:p>
        </w:tc>
        <w:tc>
          <w:tcPr>
            <w:tcW w:w="951" w:type="dxa"/>
            <w:shd w:val="clear" w:color="auto" w:fill="auto"/>
          </w:tcPr>
          <w:p w14:paraId="7DE4D164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4E41D4C6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4E8C9C0D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379F2EC4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1FB16E0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8A945EE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Differentiated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Services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Code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Point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(DSCP) класифициране на пакети според IP, MAC и TCP/UDP порт</w:t>
            </w:r>
          </w:p>
        </w:tc>
        <w:tc>
          <w:tcPr>
            <w:tcW w:w="951" w:type="dxa"/>
            <w:shd w:val="clear" w:color="auto" w:fill="auto"/>
          </w:tcPr>
          <w:p w14:paraId="30EC6890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78743BDD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1E2975F6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56A9609F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70D1EB38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039B144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поне 8 бр. изходящи опашки на </w:t>
            </w:r>
            <w:r w:rsidRPr="00D424A3">
              <w:rPr>
                <w:sz w:val="20"/>
                <w:szCs w:val="20"/>
                <w:lang w:val="bg-BG"/>
              </w:rPr>
              <w:lastRenderedPageBreak/>
              <w:t>порт за различен тип класифициран трафик</w:t>
            </w:r>
          </w:p>
        </w:tc>
        <w:tc>
          <w:tcPr>
            <w:tcW w:w="951" w:type="dxa"/>
            <w:shd w:val="clear" w:color="auto" w:fill="auto"/>
          </w:tcPr>
          <w:p w14:paraId="0052432A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6EE76458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3E0165C1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49A2380C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3AECA6DA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23C9D309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механизми за предотвратяване на задръствания в изходящите и входящите опашки (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congestion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avoidance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>)</w:t>
            </w:r>
          </w:p>
        </w:tc>
        <w:tc>
          <w:tcPr>
            <w:tcW w:w="951" w:type="dxa"/>
            <w:shd w:val="clear" w:color="auto" w:fill="auto"/>
          </w:tcPr>
          <w:p w14:paraId="10B1D1F2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10CFE3F2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126862C7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4BA71E9F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6F4CF056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75ACF41F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>Да поддържа ограничаване на скоростта на предаване според IP адрес, MAC адрес и TCP/UDP порт</w:t>
            </w:r>
          </w:p>
        </w:tc>
        <w:tc>
          <w:tcPr>
            <w:tcW w:w="951" w:type="dxa"/>
            <w:shd w:val="clear" w:color="auto" w:fill="auto"/>
          </w:tcPr>
          <w:p w14:paraId="071E4439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2F2BF508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446401D5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E26D84D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654E9639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2E5E818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поддържа технология за наблюдение на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трафичните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потоци, преминаващи през комутатора, с възможност  за обработка на информация за поне 20 000 различни потока</w:t>
            </w:r>
          </w:p>
        </w:tc>
        <w:tc>
          <w:tcPr>
            <w:tcW w:w="951" w:type="dxa"/>
            <w:shd w:val="clear" w:color="auto" w:fill="auto"/>
          </w:tcPr>
          <w:p w14:paraId="19059CF7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076364B5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0B1B3758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3EEFD4B7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2344D7B1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23137359" w14:textId="77777777" w:rsidR="004E050E" w:rsidRPr="009758CE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се поддържа </w:t>
            </w:r>
            <w:r w:rsidRPr="00D424A3">
              <w:rPr>
                <w:sz w:val="20"/>
                <w:szCs w:val="20"/>
                <w:lang w:val="en-US"/>
              </w:rPr>
              <w:t>Power</w:t>
            </w:r>
            <w:r w:rsidRPr="009758CE">
              <w:rPr>
                <w:sz w:val="20"/>
                <w:szCs w:val="20"/>
                <w:lang w:val="bg-BG"/>
              </w:rPr>
              <w:t xml:space="preserve"> </w:t>
            </w:r>
            <w:r w:rsidRPr="00D424A3">
              <w:rPr>
                <w:sz w:val="20"/>
                <w:szCs w:val="20"/>
                <w:lang w:val="en-US"/>
              </w:rPr>
              <w:t>over</w:t>
            </w:r>
            <w:r w:rsidRPr="009758CE">
              <w:rPr>
                <w:sz w:val="20"/>
                <w:szCs w:val="20"/>
                <w:lang w:val="bg-BG"/>
              </w:rPr>
              <w:t xml:space="preserve"> </w:t>
            </w:r>
            <w:r w:rsidRPr="00D424A3">
              <w:rPr>
                <w:sz w:val="20"/>
                <w:szCs w:val="20"/>
                <w:lang w:val="en-US"/>
              </w:rPr>
              <w:t>Ethernet</w:t>
            </w:r>
            <w:r w:rsidRPr="009758CE">
              <w:rPr>
                <w:sz w:val="20"/>
                <w:szCs w:val="20"/>
                <w:lang w:val="bg-BG"/>
              </w:rPr>
              <w:t xml:space="preserve"> </w:t>
            </w:r>
            <w:r w:rsidRPr="00D424A3">
              <w:rPr>
                <w:sz w:val="20"/>
                <w:szCs w:val="20"/>
                <w:lang w:val="bg-BG"/>
              </w:rPr>
              <w:t xml:space="preserve">функционалност отговаряща на спецификация </w:t>
            </w:r>
            <w:r w:rsidRPr="00D424A3">
              <w:rPr>
                <w:sz w:val="20"/>
                <w:szCs w:val="20"/>
                <w:lang w:val="en-US"/>
              </w:rPr>
              <w:t>IEEE</w:t>
            </w:r>
            <w:r w:rsidRPr="009758CE">
              <w:rPr>
                <w:sz w:val="20"/>
                <w:szCs w:val="20"/>
                <w:lang w:val="bg-BG"/>
              </w:rPr>
              <w:t xml:space="preserve"> 802.3</w:t>
            </w:r>
            <w:r w:rsidRPr="00D424A3">
              <w:rPr>
                <w:sz w:val="20"/>
                <w:szCs w:val="20"/>
                <w:lang w:val="en-US"/>
              </w:rPr>
              <w:t>at</w:t>
            </w:r>
            <w:r w:rsidRPr="009758CE">
              <w:rPr>
                <w:sz w:val="20"/>
                <w:szCs w:val="20"/>
                <w:lang w:val="bg-BG"/>
              </w:rPr>
              <w:t xml:space="preserve"> (</w:t>
            </w:r>
            <w:proofErr w:type="spellStart"/>
            <w:r w:rsidRPr="00D424A3">
              <w:rPr>
                <w:sz w:val="20"/>
                <w:szCs w:val="20"/>
                <w:lang w:val="en-US"/>
              </w:rPr>
              <w:t>PoE</w:t>
            </w:r>
            <w:proofErr w:type="spellEnd"/>
            <w:r w:rsidRPr="009758CE">
              <w:rPr>
                <w:sz w:val="20"/>
                <w:szCs w:val="20"/>
                <w:lang w:val="bg-BG"/>
              </w:rPr>
              <w:t>+)</w:t>
            </w:r>
          </w:p>
        </w:tc>
        <w:tc>
          <w:tcPr>
            <w:tcW w:w="951" w:type="dxa"/>
            <w:shd w:val="clear" w:color="auto" w:fill="auto"/>
          </w:tcPr>
          <w:p w14:paraId="3C3CF333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094ACB84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156E2E38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A07CFF7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11C03711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60D3EB3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има функционалност за защита на CPU от нежелан трафик или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DoS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атаки и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приоритизиране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на контролния и мениджмънт трафик</w:t>
            </w:r>
          </w:p>
        </w:tc>
        <w:tc>
          <w:tcPr>
            <w:tcW w:w="951" w:type="dxa"/>
            <w:shd w:val="clear" w:color="auto" w:fill="auto"/>
          </w:tcPr>
          <w:p w14:paraId="152B235C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32F83B18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77FFC3CF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381FE792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8C202A3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5EBDAC5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осигурява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Mean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Time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Between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Failures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 xml:space="preserve"> (MTBF) не по-малко от 200 000 часа</w:t>
            </w:r>
          </w:p>
        </w:tc>
        <w:tc>
          <w:tcPr>
            <w:tcW w:w="951" w:type="dxa"/>
            <w:shd w:val="clear" w:color="auto" w:fill="auto"/>
          </w:tcPr>
          <w:p w14:paraId="143469D9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39CD58BD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15D21943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42415971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3B03A9C6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694F3B0" w14:textId="77777777" w:rsidR="004E050E" w:rsidRPr="00D424A3" w:rsidRDefault="004E050E" w:rsidP="00277524">
            <w:pPr>
              <w:rPr>
                <w:sz w:val="20"/>
                <w:szCs w:val="20"/>
                <w:lang w:val="bg-BG"/>
              </w:rPr>
            </w:pPr>
            <w:r w:rsidRPr="00D424A3">
              <w:rPr>
                <w:sz w:val="20"/>
                <w:szCs w:val="20"/>
                <w:lang w:val="bg-BG"/>
              </w:rPr>
              <w:t xml:space="preserve">Да има резервирано AC захранване до 240 V с честота в обхват 50-60 </w:t>
            </w:r>
            <w:proofErr w:type="spellStart"/>
            <w:r w:rsidRPr="00D424A3">
              <w:rPr>
                <w:sz w:val="20"/>
                <w:szCs w:val="20"/>
                <w:lang w:val="bg-BG"/>
              </w:rPr>
              <w:t>Hz</w:t>
            </w:r>
            <w:proofErr w:type="spellEnd"/>
            <w:r w:rsidRPr="00D424A3">
              <w:rPr>
                <w:sz w:val="20"/>
                <w:szCs w:val="20"/>
                <w:lang w:val="bg-BG"/>
              </w:rPr>
              <w:t>, със замяна без спиране на комутатора</w:t>
            </w:r>
          </w:p>
        </w:tc>
        <w:tc>
          <w:tcPr>
            <w:tcW w:w="951" w:type="dxa"/>
            <w:shd w:val="clear" w:color="auto" w:fill="auto"/>
          </w:tcPr>
          <w:p w14:paraId="6B5569D9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46CA8B8A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63580193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6B6CB41B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60111340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0A1C57DE" w14:textId="77777777" w:rsidR="004E050E" w:rsidRPr="00444475" w:rsidRDefault="004E050E" w:rsidP="00277524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Да има резервирани вентилатори, със замяна без спиране на комутатора.</w:t>
            </w:r>
          </w:p>
        </w:tc>
        <w:tc>
          <w:tcPr>
            <w:tcW w:w="951" w:type="dxa"/>
            <w:shd w:val="clear" w:color="auto" w:fill="auto"/>
          </w:tcPr>
          <w:p w14:paraId="7C639C69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14747443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529CFB97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4FAF6777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4446715C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5D77B282" w14:textId="77777777" w:rsidR="004E050E" w:rsidRPr="009171D8" w:rsidRDefault="004E050E" w:rsidP="00277524">
            <w:pPr>
              <w:rPr>
                <w:sz w:val="20"/>
                <w:szCs w:val="20"/>
                <w:lang w:val="bg-BG"/>
              </w:rPr>
            </w:pPr>
            <w:r w:rsidRPr="009171D8">
              <w:rPr>
                <w:sz w:val="20"/>
                <w:szCs w:val="20"/>
                <w:lang w:val="bg-BG"/>
              </w:rPr>
              <w:t xml:space="preserve">Да позволява споделяне на захранването между комутаторите в една </w:t>
            </w:r>
            <w:proofErr w:type="spellStart"/>
            <w:r w:rsidRPr="009171D8">
              <w:rPr>
                <w:sz w:val="20"/>
                <w:szCs w:val="20"/>
                <w:lang w:val="bg-BG"/>
              </w:rPr>
              <w:t>stack</w:t>
            </w:r>
            <w:proofErr w:type="spellEnd"/>
            <w:r w:rsidRPr="009171D8">
              <w:rPr>
                <w:sz w:val="20"/>
                <w:szCs w:val="20"/>
                <w:lang w:val="bg-BG"/>
              </w:rPr>
              <w:t xml:space="preserve"> система</w:t>
            </w:r>
          </w:p>
        </w:tc>
        <w:tc>
          <w:tcPr>
            <w:tcW w:w="951" w:type="dxa"/>
            <w:shd w:val="clear" w:color="auto" w:fill="auto"/>
          </w:tcPr>
          <w:p w14:paraId="54080822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532CD133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79626AFD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A834A73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17212E4E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6EFA134A" w14:textId="77777777" w:rsidR="004E050E" w:rsidRPr="009171D8" w:rsidRDefault="004E050E" w:rsidP="00277524">
            <w:pPr>
              <w:rPr>
                <w:sz w:val="20"/>
                <w:szCs w:val="20"/>
                <w:lang w:val="bg-BG"/>
              </w:rPr>
            </w:pPr>
            <w:r w:rsidRPr="009171D8">
              <w:rPr>
                <w:sz w:val="20"/>
                <w:szCs w:val="20"/>
                <w:lang w:val="bg-BG"/>
              </w:rPr>
              <w:t>Възможност за монтаж в комуникационен шкаф, като заема не повече от 1 RU</w:t>
            </w:r>
          </w:p>
        </w:tc>
        <w:tc>
          <w:tcPr>
            <w:tcW w:w="951" w:type="dxa"/>
            <w:shd w:val="clear" w:color="auto" w:fill="auto"/>
          </w:tcPr>
          <w:p w14:paraId="0AC2FD7D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758364C5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4CBDDAE4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074B77BA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9CBEDA8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6F68EB45" w14:textId="77777777" w:rsidR="004E050E" w:rsidRPr="009171D8" w:rsidRDefault="004E050E" w:rsidP="00277524">
            <w:pPr>
              <w:rPr>
                <w:sz w:val="20"/>
                <w:szCs w:val="20"/>
                <w:lang w:val="bg-BG"/>
              </w:rPr>
            </w:pPr>
            <w:r w:rsidRPr="009171D8">
              <w:rPr>
                <w:sz w:val="20"/>
                <w:szCs w:val="20"/>
                <w:lang w:val="bg-BG"/>
              </w:rPr>
              <w:t>Работен температурен диапазон от -5º до 45 ºC</w:t>
            </w:r>
          </w:p>
        </w:tc>
        <w:tc>
          <w:tcPr>
            <w:tcW w:w="951" w:type="dxa"/>
            <w:shd w:val="clear" w:color="auto" w:fill="auto"/>
          </w:tcPr>
          <w:p w14:paraId="27169A79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2930D6B8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51AA249D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31E84845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753CC221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36F06898" w14:textId="77777777" w:rsidR="004E050E" w:rsidRPr="009171D8" w:rsidRDefault="004E050E" w:rsidP="00277524">
            <w:pPr>
              <w:rPr>
                <w:sz w:val="20"/>
                <w:szCs w:val="20"/>
                <w:lang w:val="bg-BG"/>
              </w:rPr>
            </w:pPr>
            <w:r w:rsidRPr="009171D8">
              <w:rPr>
                <w:sz w:val="20"/>
                <w:szCs w:val="20"/>
                <w:lang w:val="bg-BG"/>
              </w:rPr>
              <w:t>Работна относителна влажност от 10 до 90 % (без кондензация)</w:t>
            </w:r>
          </w:p>
        </w:tc>
        <w:tc>
          <w:tcPr>
            <w:tcW w:w="951" w:type="dxa"/>
            <w:shd w:val="clear" w:color="auto" w:fill="auto"/>
          </w:tcPr>
          <w:p w14:paraId="3FE96BC1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78D7B176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05C000B8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55A0A45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37294619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730E6A" w14:textId="77777777" w:rsidR="004E050E" w:rsidRPr="009171D8" w:rsidRDefault="004E050E" w:rsidP="00277524">
            <w:pPr>
              <w:rPr>
                <w:sz w:val="20"/>
                <w:szCs w:val="20"/>
                <w:lang w:val="bg-BG"/>
              </w:rPr>
            </w:pPr>
            <w:r w:rsidRPr="009171D8">
              <w:rPr>
                <w:sz w:val="20"/>
                <w:szCs w:val="20"/>
                <w:lang w:val="bg-BG"/>
              </w:rPr>
              <w:t>Да отговаря на сертификати EN55022, EN55024 (CISPR 24) за електромагнитна съвместимост</w:t>
            </w:r>
          </w:p>
        </w:tc>
        <w:tc>
          <w:tcPr>
            <w:tcW w:w="951" w:type="dxa"/>
            <w:shd w:val="clear" w:color="auto" w:fill="auto"/>
          </w:tcPr>
          <w:p w14:paraId="69FCD079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22D6953D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1D28127D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4E050E" w:rsidRPr="003B1D5D" w14:paraId="2891EA40" w14:textId="77777777" w:rsidTr="00277524">
        <w:trPr>
          <w:trHeight w:val="33"/>
        </w:trPr>
        <w:tc>
          <w:tcPr>
            <w:tcW w:w="993" w:type="dxa"/>
            <w:shd w:val="clear" w:color="auto" w:fill="auto"/>
            <w:vAlign w:val="center"/>
          </w:tcPr>
          <w:p w14:paraId="0A48D023" w14:textId="77777777" w:rsidR="004E050E" w:rsidRPr="000A3D62" w:rsidRDefault="004E050E" w:rsidP="004E050E">
            <w:pPr>
              <w:numPr>
                <w:ilvl w:val="1"/>
                <w:numId w:val="8"/>
              </w:numPr>
              <w:ind w:left="0" w:firstLine="113"/>
              <w:contextualSpacing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266584BD" w14:textId="77777777" w:rsidR="004E050E" w:rsidRPr="009171D8" w:rsidRDefault="004E050E" w:rsidP="00277524">
            <w:pPr>
              <w:rPr>
                <w:sz w:val="20"/>
                <w:szCs w:val="20"/>
                <w:lang w:val="bg-BG"/>
              </w:rPr>
            </w:pPr>
            <w:r w:rsidRPr="009171D8">
              <w:rPr>
                <w:sz w:val="20"/>
                <w:szCs w:val="20"/>
                <w:lang w:val="bg-BG"/>
              </w:rPr>
              <w:t>Да се доставят всички SFP, комуникационни и захранващи кабели нужни за работата на предложената система.</w:t>
            </w:r>
          </w:p>
        </w:tc>
        <w:tc>
          <w:tcPr>
            <w:tcW w:w="951" w:type="dxa"/>
            <w:shd w:val="clear" w:color="auto" w:fill="auto"/>
          </w:tcPr>
          <w:p w14:paraId="1FA21F14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685" w:type="dxa"/>
          </w:tcPr>
          <w:p w14:paraId="298F02A1" w14:textId="77777777" w:rsidR="004E050E" w:rsidRPr="009171D8" w:rsidRDefault="004E050E" w:rsidP="00277524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3232" w:type="dxa"/>
          </w:tcPr>
          <w:p w14:paraId="6E64B573" w14:textId="77777777" w:rsidR="004E050E" w:rsidRPr="009171D8" w:rsidRDefault="004E050E" w:rsidP="00277524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14:paraId="769DD5B4" w14:textId="77777777" w:rsidR="004E050E" w:rsidRDefault="004E050E" w:rsidP="007D1FEF">
      <w:pPr>
        <w:shd w:val="clear" w:color="auto" w:fill="FFFFFF"/>
        <w:spacing w:before="120" w:after="12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45AE591C" w14:textId="77777777" w:rsidR="007D1FEF" w:rsidRPr="007D1FEF" w:rsidRDefault="007D1FEF" w:rsidP="007D1FEF">
      <w:pPr>
        <w:shd w:val="clear" w:color="auto" w:fill="FFFFFF"/>
        <w:spacing w:before="120" w:after="120" w:line="360" w:lineRule="auto"/>
        <w:ind w:firstLine="709"/>
        <w:jc w:val="both"/>
        <w:rPr>
          <w:rFonts w:ascii="Verdana" w:hAnsi="Verdana"/>
          <w:b/>
          <w:sz w:val="20"/>
          <w:szCs w:val="20"/>
          <w:lang w:val="ru-RU"/>
        </w:rPr>
      </w:pPr>
      <w:r w:rsidRPr="007D1FEF">
        <w:rPr>
          <w:rFonts w:ascii="Verdana" w:hAnsi="Verdana"/>
          <w:sz w:val="20"/>
          <w:szCs w:val="20"/>
          <w:lang w:val="bg-BG"/>
        </w:rPr>
        <w:t>Известна ми е отговорността по чл.313 от Наказателния кодекс за посочване на неверни данни.</w:t>
      </w:r>
    </w:p>
    <w:p w14:paraId="45AE591D" w14:textId="77777777" w:rsidR="007D1FEF" w:rsidRPr="007D1FEF" w:rsidRDefault="007D1FEF" w:rsidP="007D1FEF">
      <w:pPr>
        <w:keepLines/>
        <w:overflowPunct w:val="0"/>
        <w:autoSpaceDE w:val="0"/>
        <w:autoSpaceDN w:val="0"/>
        <w:spacing w:before="120" w:after="120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7D1FEF">
        <w:rPr>
          <w:rFonts w:ascii="Verdana" w:hAnsi="Verdana"/>
          <w:sz w:val="20"/>
          <w:szCs w:val="20"/>
          <w:lang w:val="bg-BG"/>
        </w:rPr>
        <w:t>Документът се подписва от законния представител на участника или от надлежно упълномощено лице.</w:t>
      </w:r>
    </w:p>
    <w:p w14:paraId="45AE591E" w14:textId="77777777" w:rsidR="007D1FEF" w:rsidRDefault="007D1FEF" w:rsidP="007D1FEF">
      <w:pPr>
        <w:keepLines/>
        <w:overflowPunct w:val="0"/>
        <w:autoSpaceDE w:val="0"/>
        <w:autoSpaceDN w:val="0"/>
        <w:adjustRightInd w:val="0"/>
        <w:ind w:left="1416" w:right="-57" w:firstLine="708"/>
        <w:jc w:val="both"/>
        <w:outlineLvl w:val="0"/>
        <w:rPr>
          <w:rFonts w:ascii="Verdana" w:hAnsi="Verdana" w:cs="Arial"/>
          <w:bCs/>
          <w:sz w:val="20"/>
          <w:szCs w:val="20"/>
          <w:lang w:val="bg-BG"/>
        </w:rPr>
      </w:pPr>
    </w:p>
    <w:p w14:paraId="45AE591F" w14:textId="77777777" w:rsidR="007D1FEF" w:rsidRDefault="007D1FEF" w:rsidP="007D1FEF">
      <w:pPr>
        <w:keepLines/>
        <w:overflowPunct w:val="0"/>
        <w:autoSpaceDE w:val="0"/>
        <w:autoSpaceDN w:val="0"/>
        <w:adjustRightInd w:val="0"/>
        <w:ind w:left="1416" w:right="-57" w:firstLine="708"/>
        <w:jc w:val="both"/>
        <w:outlineLvl w:val="0"/>
        <w:rPr>
          <w:rFonts w:ascii="Verdana" w:hAnsi="Verdana" w:cs="Arial"/>
          <w:bCs/>
          <w:sz w:val="20"/>
          <w:szCs w:val="20"/>
          <w:lang w:val="bg-BG"/>
        </w:rPr>
      </w:pPr>
    </w:p>
    <w:p w14:paraId="45AE5920" w14:textId="77777777" w:rsidR="007D1FEF" w:rsidRDefault="007D1FEF" w:rsidP="007D1FEF">
      <w:pPr>
        <w:keepLines/>
        <w:overflowPunct w:val="0"/>
        <w:autoSpaceDE w:val="0"/>
        <w:autoSpaceDN w:val="0"/>
        <w:adjustRightInd w:val="0"/>
        <w:ind w:left="1416" w:right="-57" w:firstLine="708"/>
        <w:jc w:val="both"/>
        <w:outlineLvl w:val="0"/>
        <w:rPr>
          <w:rFonts w:ascii="Verdana" w:hAnsi="Verdana" w:cs="Arial"/>
          <w:bCs/>
          <w:sz w:val="20"/>
          <w:szCs w:val="20"/>
          <w:lang w:val="bg-BG"/>
        </w:rPr>
      </w:pPr>
    </w:p>
    <w:p w14:paraId="45AE5921" w14:textId="77777777" w:rsidR="007D1FEF" w:rsidRDefault="007D1FEF" w:rsidP="007D1FEF">
      <w:pPr>
        <w:keepLines/>
        <w:overflowPunct w:val="0"/>
        <w:autoSpaceDE w:val="0"/>
        <w:autoSpaceDN w:val="0"/>
        <w:adjustRightInd w:val="0"/>
        <w:ind w:left="1416" w:right="-57" w:firstLine="708"/>
        <w:jc w:val="both"/>
        <w:outlineLvl w:val="0"/>
        <w:rPr>
          <w:rFonts w:ascii="Verdana" w:hAnsi="Verdana" w:cs="Arial"/>
          <w:bCs/>
          <w:sz w:val="20"/>
          <w:szCs w:val="20"/>
          <w:lang w:val="bg-BG"/>
        </w:rPr>
      </w:pPr>
    </w:p>
    <w:p w14:paraId="45AE5922" w14:textId="77777777" w:rsidR="007D1FEF" w:rsidRDefault="007D1FEF" w:rsidP="007D1FEF">
      <w:pPr>
        <w:keepLines/>
        <w:overflowPunct w:val="0"/>
        <w:autoSpaceDE w:val="0"/>
        <w:autoSpaceDN w:val="0"/>
        <w:adjustRightInd w:val="0"/>
        <w:ind w:left="1416" w:right="-57" w:firstLine="708"/>
        <w:jc w:val="both"/>
        <w:outlineLvl w:val="0"/>
        <w:rPr>
          <w:rFonts w:ascii="Verdana" w:hAnsi="Verdana" w:cs="Arial"/>
          <w:bCs/>
          <w:sz w:val="20"/>
          <w:szCs w:val="20"/>
          <w:lang w:val="bg-BG"/>
        </w:rPr>
      </w:pPr>
    </w:p>
    <w:p w14:paraId="45AE5923" w14:textId="77777777" w:rsidR="007D1FEF" w:rsidRPr="007D1FEF" w:rsidRDefault="007D1FEF" w:rsidP="007D1FEF">
      <w:pPr>
        <w:keepLines/>
        <w:overflowPunct w:val="0"/>
        <w:autoSpaceDE w:val="0"/>
        <w:autoSpaceDN w:val="0"/>
        <w:adjustRightInd w:val="0"/>
        <w:ind w:left="1416" w:right="-57" w:firstLine="708"/>
        <w:jc w:val="both"/>
        <w:outlineLvl w:val="0"/>
        <w:rPr>
          <w:rFonts w:ascii="Verdana" w:hAnsi="Verdana" w:cs="Arial"/>
          <w:bCs/>
          <w:sz w:val="20"/>
          <w:szCs w:val="20"/>
          <w:lang w:val="bg-BG"/>
        </w:rPr>
      </w:pPr>
      <w:r>
        <w:rPr>
          <w:rFonts w:ascii="Verdana" w:hAnsi="Verdana" w:cs="Arial"/>
          <w:bCs/>
          <w:sz w:val="20"/>
          <w:szCs w:val="20"/>
          <w:lang w:val="bg-BG"/>
        </w:rPr>
        <w:t>ДАТА:………………….</w:t>
      </w:r>
      <w:r>
        <w:rPr>
          <w:rFonts w:ascii="Verdana" w:hAnsi="Verdana" w:cs="Arial"/>
          <w:bCs/>
          <w:sz w:val="20"/>
          <w:szCs w:val="20"/>
          <w:lang w:val="bg-BG"/>
        </w:rPr>
        <w:tab/>
      </w:r>
      <w:r>
        <w:rPr>
          <w:rFonts w:ascii="Verdana" w:hAnsi="Verdana" w:cs="Arial"/>
          <w:bCs/>
          <w:sz w:val="20"/>
          <w:szCs w:val="20"/>
          <w:lang w:val="bg-BG"/>
        </w:rPr>
        <w:tab/>
      </w:r>
      <w:r>
        <w:rPr>
          <w:rFonts w:ascii="Verdana" w:hAnsi="Verdana" w:cs="Arial"/>
          <w:bCs/>
          <w:sz w:val="20"/>
          <w:szCs w:val="20"/>
          <w:lang w:val="bg-BG"/>
        </w:rPr>
        <w:tab/>
      </w:r>
      <w:r>
        <w:rPr>
          <w:rFonts w:ascii="Verdana" w:hAnsi="Verdana" w:cs="Arial"/>
          <w:bCs/>
          <w:sz w:val="20"/>
          <w:szCs w:val="20"/>
          <w:lang w:val="bg-BG"/>
        </w:rPr>
        <w:tab/>
      </w:r>
      <w:r>
        <w:rPr>
          <w:rFonts w:ascii="Verdana" w:hAnsi="Verdana" w:cs="Arial"/>
          <w:bCs/>
          <w:sz w:val="20"/>
          <w:szCs w:val="20"/>
          <w:lang w:val="bg-BG"/>
        </w:rPr>
        <w:tab/>
      </w:r>
      <w:r>
        <w:rPr>
          <w:rFonts w:ascii="Verdana" w:hAnsi="Verdana" w:cs="Arial"/>
          <w:bCs/>
          <w:sz w:val="20"/>
          <w:szCs w:val="20"/>
          <w:lang w:val="bg-BG"/>
        </w:rPr>
        <w:tab/>
      </w:r>
      <w:r w:rsidRPr="007D1FEF">
        <w:rPr>
          <w:rFonts w:ascii="Verdana" w:hAnsi="Verdana" w:cs="Arial"/>
          <w:bCs/>
          <w:sz w:val="20"/>
          <w:szCs w:val="20"/>
          <w:lang w:val="bg-BG"/>
        </w:rPr>
        <w:t>Подпис на участника:</w:t>
      </w:r>
    </w:p>
    <w:p w14:paraId="45AE5924" w14:textId="77777777" w:rsidR="007D1FEF" w:rsidRPr="007D1FEF" w:rsidRDefault="007D1FEF" w:rsidP="007D1FEF">
      <w:pPr>
        <w:keepLines/>
        <w:overflowPunct w:val="0"/>
        <w:autoSpaceDE w:val="0"/>
        <w:autoSpaceDN w:val="0"/>
        <w:adjustRightInd w:val="0"/>
        <w:ind w:left="5040" w:right="-57"/>
        <w:jc w:val="both"/>
        <w:outlineLvl w:val="0"/>
        <w:rPr>
          <w:rFonts w:ascii="Verdana" w:hAnsi="Verdana"/>
          <w:sz w:val="20"/>
          <w:szCs w:val="20"/>
          <w:lang w:val="bg-BG"/>
        </w:rPr>
      </w:pPr>
    </w:p>
    <w:p w14:paraId="45AE5925" w14:textId="77777777" w:rsidR="007D1FEF" w:rsidRPr="007D1FEF" w:rsidRDefault="007D1FEF" w:rsidP="007D1FEF">
      <w:pPr>
        <w:keepLines/>
        <w:overflowPunct w:val="0"/>
        <w:autoSpaceDE w:val="0"/>
        <w:autoSpaceDN w:val="0"/>
        <w:adjustRightInd w:val="0"/>
        <w:ind w:left="5040" w:right="-57"/>
        <w:jc w:val="both"/>
        <w:outlineLvl w:val="0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 w:rsidRPr="007D1FEF">
        <w:rPr>
          <w:rFonts w:ascii="Verdana" w:hAnsi="Verdana"/>
          <w:sz w:val="20"/>
          <w:szCs w:val="20"/>
          <w:lang w:val="bg-BG"/>
        </w:rPr>
        <w:t>/………………………./</w:t>
      </w:r>
    </w:p>
    <w:p w14:paraId="45AE5926" w14:textId="77777777" w:rsidR="00B05F55" w:rsidRPr="00B05F55" w:rsidRDefault="00B05F55" w:rsidP="007D1FEF">
      <w:pPr>
        <w:rPr>
          <w:lang w:val="bg-BG"/>
        </w:rPr>
      </w:pPr>
    </w:p>
    <w:sectPr w:rsidR="00B05F55" w:rsidRPr="00B05F55" w:rsidSect="00A64BB4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E5929" w14:textId="77777777" w:rsidR="007D1FEF" w:rsidRDefault="007D1FEF" w:rsidP="00FE534C">
      <w:r>
        <w:separator/>
      </w:r>
    </w:p>
  </w:endnote>
  <w:endnote w:type="continuationSeparator" w:id="0">
    <w:p w14:paraId="45AE592A" w14:textId="77777777" w:rsidR="007D1FEF" w:rsidRDefault="007D1FEF" w:rsidP="00FE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FCE5B" w14:textId="218B45B7" w:rsidR="009758CE" w:rsidRDefault="009758CE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9758CE">
      <w:rPr>
        <w:rFonts w:ascii="Verdana" w:eastAsiaTheme="majorEastAsia" w:hAnsi="Verdana" w:cstheme="majorBidi"/>
        <w:sz w:val="16"/>
        <w:szCs w:val="16"/>
        <w:lang w:val="bg-BG"/>
      </w:rPr>
      <w:t>ТТ001730 „Закупуване на комуникационно оборудване с тригодишна поддръжка“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B1D5D" w:rsidRPr="003B1D5D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6CE0490" w14:textId="77777777" w:rsidR="009758CE" w:rsidRDefault="009758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E5927" w14:textId="77777777" w:rsidR="007D1FEF" w:rsidRDefault="007D1FEF" w:rsidP="00FE534C">
      <w:r>
        <w:separator/>
      </w:r>
    </w:p>
  </w:footnote>
  <w:footnote w:type="continuationSeparator" w:id="0">
    <w:p w14:paraId="45AE5928" w14:textId="77777777" w:rsidR="007D1FEF" w:rsidRDefault="007D1FEF" w:rsidP="00FE5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3A8D1" w14:textId="08D2BDE5" w:rsidR="003B1D5D" w:rsidRPr="003B1D5D" w:rsidRDefault="003B1D5D" w:rsidP="003B1D5D">
    <w:pPr>
      <w:pStyle w:val="Header"/>
      <w:jc w:val="right"/>
      <w:rPr>
        <w:rFonts w:ascii="Verdana" w:hAnsi="Verdana"/>
        <w:i/>
        <w:sz w:val="18"/>
        <w:szCs w:val="18"/>
      </w:rPr>
    </w:pPr>
    <w:r w:rsidRPr="003B1D5D">
      <w:rPr>
        <w:rFonts w:ascii="Verdana" w:hAnsi="Verdana"/>
        <w:i/>
        <w:sz w:val="18"/>
        <w:szCs w:val="18"/>
        <w:lang w:val="bg-BG"/>
      </w:rPr>
      <w:t>Образец</w:t>
    </w:r>
  </w:p>
  <w:p w14:paraId="1EC52FD3" w14:textId="77777777" w:rsidR="003B1D5D" w:rsidRDefault="003B1D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345E"/>
    <w:multiLevelType w:val="multilevel"/>
    <w:tmpl w:val="B38CB9BE"/>
    <w:styleLink w:val="Style1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9328" w:hanging="2520"/>
      </w:pPr>
      <w:rPr>
        <w:rFonts w:hint="default"/>
        <w:color w:val="FF0000"/>
      </w:rPr>
    </w:lvl>
  </w:abstractNum>
  <w:abstractNum w:abstractNumId="1">
    <w:nsid w:val="14F06D99"/>
    <w:multiLevelType w:val="multilevel"/>
    <w:tmpl w:val="E39C756E"/>
    <w:styleLink w:val="TLList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>
    <w:nsid w:val="19C13ACC"/>
    <w:multiLevelType w:val="hybridMultilevel"/>
    <w:tmpl w:val="00F05D98"/>
    <w:lvl w:ilvl="0" w:tplc="5754A1B4">
      <w:start w:val="1"/>
      <w:numFmt w:val="bullet"/>
      <w:pStyle w:val="Bullet"/>
      <w:lvlText w:val=""/>
      <w:lvlJc w:val="left"/>
      <w:pPr>
        <w:tabs>
          <w:tab w:val="num" w:pos="1703"/>
        </w:tabs>
        <w:ind w:left="1703" w:hanging="623"/>
      </w:pPr>
      <w:rPr>
        <w:rFonts w:ascii="Wingdings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69A66D0"/>
    <w:multiLevelType w:val="multilevel"/>
    <w:tmpl w:val="658AE75E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Verdana" w:eastAsia="Times New Roman" w:hAnsi="Verdana" w:cs="Arial"/>
        <w:b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371B37F4"/>
    <w:multiLevelType w:val="hybridMultilevel"/>
    <w:tmpl w:val="A654717E"/>
    <w:lvl w:ilvl="0" w:tplc="DBD4E262">
      <w:start w:val="1"/>
      <w:numFmt w:val="bullet"/>
      <w:pStyle w:val="Bullet2"/>
      <w:lvlText w:val=""/>
      <w:lvlJc w:val="left"/>
      <w:pPr>
        <w:tabs>
          <w:tab w:val="num" w:pos="2126"/>
        </w:tabs>
        <w:ind w:left="2126" w:hanging="39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50951"/>
    <w:multiLevelType w:val="multilevel"/>
    <w:tmpl w:val="658AE75E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Verdana" w:eastAsia="Times New Roman" w:hAnsi="Verdana" w:cs="Arial"/>
        <w:b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>
    <w:nsid w:val="66C26174"/>
    <w:multiLevelType w:val="multilevel"/>
    <w:tmpl w:val="CDDE4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7597254"/>
    <w:multiLevelType w:val="hybridMultilevel"/>
    <w:tmpl w:val="F9C82898"/>
    <w:lvl w:ilvl="0" w:tplc="E41473CC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B4"/>
    <w:rsid w:val="00016B63"/>
    <w:rsid w:val="000259A0"/>
    <w:rsid w:val="00040636"/>
    <w:rsid w:val="00043427"/>
    <w:rsid w:val="00052C4D"/>
    <w:rsid w:val="00077E37"/>
    <w:rsid w:val="00090169"/>
    <w:rsid w:val="000A4C33"/>
    <w:rsid w:val="000C1A64"/>
    <w:rsid w:val="001054E7"/>
    <w:rsid w:val="00106CCE"/>
    <w:rsid w:val="00114278"/>
    <w:rsid w:val="001276C5"/>
    <w:rsid w:val="001355A5"/>
    <w:rsid w:val="00136242"/>
    <w:rsid w:val="001525F6"/>
    <w:rsid w:val="00167390"/>
    <w:rsid w:val="0017738E"/>
    <w:rsid w:val="001868E5"/>
    <w:rsid w:val="001C151D"/>
    <w:rsid w:val="001D15E7"/>
    <w:rsid w:val="001D69A7"/>
    <w:rsid w:val="001E1CBF"/>
    <w:rsid w:val="001F2D98"/>
    <w:rsid w:val="00211557"/>
    <w:rsid w:val="00212026"/>
    <w:rsid w:val="002562D4"/>
    <w:rsid w:val="00271622"/>
    <w:rsid w:val="0027717C"/>
    <w:rsid w:val="00281318"/>
    <w:rsid w:val="002A5564"/>
    <w:rsid w:val="002B5EF3"/>
    <w:rsid w:val="002C06D7"/>
    <w:rsid w:val="002D26E6"/>
    <w:rsid w:val="002F32BE"/>
    <w:rsid w:val="002F551B"/>
    <w:rsid w:val="002F56CD"/>
    <w:rsid w:val="00357816"/>
    <w:rsid w:val="00372D8F"/>
    <w:rsid w:val="003861BD"/>
    <w:rsid w:val="003B1D5D"/>
    <w:rsid w:val="003B50C8"/>
    <w:rsid w:val="003C188B"/>
    <w:rsid w:val="003C4965"/>
    <w:rsid w:val="003D42F5"/>
    <w:rsid w:val="003D5051"/>
    <w:rsid w:val="003E6578"/>
    <w:rsid w:val="00402A14"/>
    <w:rsid w:val="00416DF9"/>
    <w:rsid w:val="00424279"/>
    <w:rsid w:val="00432160"/>
    <w:rsid w:val="00434EC9"/>
    <w:rsid w:val="0044333F"/>
    <w:rsid w:val="004555AF"/>
    <w:rsid w:val="00480393"/>
    <w:rsid w:val="00481BDE"/>
    <w:rsid w:val="00483A0A"/>
    <w:rsid w:val="004A6515"/>
    <w:rsid w:val="004C32C3"/>
    <w:rsid w:val="004C489D"/>
    <w:rsid w:val="004C4A9D"/>
    <w:rsid w:val="004C7451"/>
    <w:rsid w:val="004C7BBB"/>
    <w:rsid w:val="004D0AC4"/>
    <w:rsid w:val="004D6C4C"/>
    <w:rsid w:val="004E050E"/>
    <w:rsid w:val="004F3A6D"/>
    <w:rsid w:val="004F3E97"/>
    <w:rsid w:val="005366D0"/>
    <w:rsid w:val="0055203D"/>
    <w:rsid w:val="005816D7"/>
    <w:rsid w:val="005969BD"/>
    <w:rsid w:val="00597A43"/>
    <w:rsid w:val="005C52FA"/>
    <w:rsid w:val="005D3836"/>
    <w:rsid w:val="00613DE9"/>
    <w:rsid w:val="00622DDA"/>
    <w:rsid w:val="00627ED6"/>
    <w:rsid w:val="00633A81"/>
    <w:rsid w:val="00651F10"/>
    <w:rsid w:val="00653E72"/>
    <w:rsid w:val="00660866"/>
    <w:rsid w:val="00697E24"/>
    <w:rsid w:val="006F365C"/>
    <w:rsid w:val="0070543D"/>
    <w:rsid w:val="00717001"/>
    <w:rsid w:val="00732506"/>
    <w:rsid w:val="00732870"/>
    <w:rsid w:val="007B7BD2"/>
    <w:rsid w:val="007D1FEF"/>
    <w:rsid w:val="007F0D59"/>
    <w:rsid w:val="007F52B2"/>
    <w:rsid w:val="00811D23"/>
    <w:rsid w:val="00816095"/>
    <w:rsid w:val="00820D57"/>
    <w:rsid w:val="00836BB6"/>
    <w:rsid w:val="00863146"/>
    <w:rsid w:val="00873229"/>
    <w:rsid w:val="008734C4"/>
    <w:rsid w:val="0088081C"/>
    <w:rsid w:val="008A030D"/>
    <w:rsid w:val="008B0715"/>
    <w:rsid w:val="008D3205"/>
    <w:rsid w:val="008D6CE0"/>
    <w:rsid w:val="008E2747"/>
    <w:rsid w:val="008F7087"/>
    <w:rsid w:val="009171D8"/>
    <w:rsid w:val="00952607"/>
    <w:rsid w:val="00972E9B"/>
    <w:rsid w:val="00972EC2"/>
    <w:rsid w:val="0097381C"/>
    <w:rsid w:val="009758CE"/>
    <w:rsid w:val="009B33FF"/>
    <w:rsid w:val="009B6822"/>
    <w:rsid w:val="009D79AE"/>
    <w:rsid w:val="00A15BF9"/>
    <w:rsid w:val="00A23ACE"/>
    <w:rsid w:val="00A25A20"/>
    <w:rsid w:val="00A25B7B"/>
    <w:rsid w:val="00A41FA3"/>
    <w:rsid w:val="00A54480"/>
    <w:rsid w:val="00A64BB4"/>
    <w:rsid w:val="00A709B9"/>
    <w:rsid w:val="00A71FA2"/>
    <w:rsid w:val="00AB59B5"/>
    <w:rsid w:val="00AF75C8"/>
    <w:rsid w:val="00B05F55"/>
    <w:rsid w:val="00B56D82"/>
    <w:rsid w:val="00B57E3A"/>
    <w:rsid w:val="00B729AE"/>
    <w:rsid w:val="00B768D7"/>
    <w:rsid w:val="00BA2132"/>
    <w:rsid w:val="00BA776B"/>
    <w:rsid w:val="00BC22C9"/>
    <w:rsid w:val="00BC2592"/>
    <w:rsid w:val="00BD42E4"/>
    <w:rsid w:val="00BD57A0"/>
    <w:rsid w:val="00BF6B8A"/>
    <w:rsid w:val="00C0183D"/>
    <w:rsid w:val="00C34FE8"/>
    <w:rsid w:val="00C4400A"/>
    <w:rsid w:val="00C45BC3"/>
    <w:rsid w:val="00C47958"/>
    <w:rsid w:val="00C810FF"/>
    <w:rsid w:val="00C959AE"/>
    <w:rsid w:val="00CB23EE"/>
    <w:rsid w:val="00CB6A15"/>
    <w:rsid w:val="00CB74C8"/>
    <w:rsid w:val="00CC344B"/>
    <w:rsid w:val="00D056F6"/>
    <w:rsid w:val="00D25F38"/>
    <w:rsid w:val="00D31E76"/>
    <w:rsid w:val="00D457FA"/>
    <w:rsid w:val="00D5385B"/>
    <w:rsid w:val="00D5739E"/>
    <w:rsid w:val="00D74DFA"/>
    <w:rsid w:val="00D75634"/>
    <w:rsid w:val="00D7614D"/>
    <w:rsid w:val="00D92534"/>
    <w:rsid w:val="00DA24E8"/>
    <w:rsid w:val="00DA5CEB"/>
    <w:rsid w:val="00DC7CFE"/>
    <w:rsid w:val="00DD318F"/>
    <w:rsid w:val="00DE22EE"/>
    <w:rsid w:val="00DF4124"/>
    <w:rsid w:val="00E52DEE"/>
    <w:rsid w:val="00E63F8E"/>
    <w:rsid w:val="00E710D5"/>
    <w:rsid w:val="00EE5BD1"/>
    <w:rsid w:val="00F0170E"/>
    <w:rsid w:val="00F058F7"/>
    <w:rsid w:val="00F20B49"/>
    <w:rsid w:val="00F20B9A"/>
    <w:rsid w:val="00F52490"/>
    <w:rsid w:val="00F82A92"/>
    <w:rsid w:val="00F856E8"/>
    <w:rsid w:val="00F92561"/>
    <w:rsid w:val="00FC32C7"/>
    <w:rsid w:val="00FD2B46"/>
    <w:rsid w:val="00FE534C"/>
    <w:rsid w:val="00FF0158"/>
    <w:rsid w:val="00FF10A4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5AE4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B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Heading1">
    <w:name w:val="heading 1"/>
    <w:aliases w:val="TL Head 1"/>
    <w:basedOn w:val="Normal"/>
    <w:next w:val="Normal"/>
    <w:link w:val="Heading1Char"/>
    <w:uiPriority w:val="9"/>
    <w:qFormat/>
    <w:rsid w:val="00A64B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4BB4"/>
    <w:pPr>
      <w:keepNext/>
      <w:outlineLvl w:val="1"/>
    </w:pPr>
    <w:rPr>
      <w:rFonts w:ascii="Times New Roman" w:hAnsi="Times New Roman"/>
      <w:color w:val="33333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B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64BB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64BB4"/>
    <w:pPr>
      <w:widowControl w:val="0"/>
      <w:autoSpaceDE w:val="0"/>
      <w:autoSpaceDN w:val="0"/>
      <w:adjustRightInd w:val="0"/>
      <w:outlineLvl w:val="4"/>
    </w:pPr>
    <w:rPr>
      <w:rFonts w:ascii="Arial CYR" w:hAnsi="Arial CYR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BB4"/>
    <w:pPr>
      <w:keepNext/>
      <w:keepLines/>
      <w:spacing w:before="120" w:line="252" w:lineRule="auto"/>
      <w:jc w:val="both"/>
      <w:outlineLvl w:val="5"/>
    </w:pPr>
    <w:rPr>
      <w:rFonts w:ascii="Calibri Light" w:hAnsi="Calibri Light"/>
      <w:b/>
      <w:bCs/>
      <w:i/>
      <w:i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BB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BB4"/>
    <w:pPr>
      <w:keepNext/>
      <w:keepLines/>
      <w:spacing w:before="120" w:line="252" w:lineRule="auto"/>
      <w:jc w:val="both"/>
      <w:outlineLvl w:val="7"/>
    </w:pPr>
    <w:rPr>
      <w:rFonts w:ascii="Calibri" w:hAnsi="Calibri"/>
      <w:b/>
      <w:bCs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BB4"/>
    <w:pPr>
      <w:keepNext/>
      <w:keepLines/>
      <w:spacing w:before="120" w:line="252" w:lineRule="auto"/>
      <w:jc w:val="both"/>
      <w:outlineLvl w:val="8"/>
    </w:pPr>
    <w:rPr>
      <w:rFonts w:ascii="Calibri" w:hAnsi="Calibri"/>
      <w:i/>
      <w:i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L Head 1 Char"/>
    <w:basedOn w:val="DefaultParagraphFont"/>
    <w:link w:val="Heading1"/>
    <w:uiPriority w:val="9"/>
    <w:rsid w:val="00A64B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4BB4"/>
    <w:rPr>
      <w:rFonts w:ascii="Times New Roman" w:eastAsia="Times New Roman" w:hAnsi="Times New Roman" w:cs="Times New Roman"/>
      <w:color w:val="333333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64BB4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64BB4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64BB4"/>
    <w:rPr>
      <w:rFonts w:ascii="Arial CYR" w:eastAsia="Times New Roman" w:hAnsi="Arial CYR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64BB4"/>
    <w:rPr>
      <w:rFonts w:ascii="Calibri Light" w:eastAsia="Times New Roman" w:hAnsi="Calibri Light" w:cs="Times New Roman"/>
      <w:b/>
      <w:bCs/>
      <w:i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A64BB4"/>
    <w:rPr>
      <w:rFonts w:ascii="Cambria" w:eastAsia="Times New Roman" w:hAnsi="Cambria" w:cs="Times New Roman"/>
      <w:i/>
      <w:iCs/>
      <w:color w:val="40404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A64BB4"/>
    <w:rPr>
      <w:rFonts w:ascii="Calibri" w:eastAsia="Times New Roman" w:hAnsi="Calibri" w:cs="Times New Roman"/>
      <w:b/>
      <w:bCs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A64BB4"/>
    <w:rPr>
      <w:rFonts w:ascii="Calibri" w:eastAsia="Times New Roman" w:hAnsi="Calibri" w:cs="Times New Roman"/>
      <w:i/>
      <w:i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4B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BB4"/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64B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BB4"/>
    <w:rPr>
      <w:rFonts w:ascii="Bookman Old Style" w:eastAsia="Times New Roman" w:hAnsi="Bookman Old Style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64BB4"/>
  </w:style>
  <w:style w:type="paragraph" w:styleId="FootnoteText">
    <w:name w:val="footnote text"/>
    <w:basedOn w:val="Normal"/>
    <w:link w:val="FootnoteTextChar"/>
    <w:uiPriority w:val="99"/>
    <w:semiHidden/>
    <w:unhideWhenUsed/>
    <w:rsid w:val="00A64B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BB4"/>
    <w:rPr>
      <w:rFonts w:ascii="Bookman Old Style" w:eastAsia="Times New Roman" w:hAnsi="Bookman Old Style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A64BB4"/>
    <w:rPr>
      <w:vertAlign w:val="superscript"/>
    </w:rPr>
  </w:style>
  <w:style w:type="paragraph" w:customStyle="1" w:styleId="NormalBold">
    <w:name w:val="NormalBold"/>
    <w:basedOn w:val="Normal"/>
    <w:link w:val="NormalBoldChar"/>
    <w:rsid w:val="00A64BB4"/>
    <w:pPr>
      <w:widowControl w:val="0"/>
    </w:pPr>
    <w:rPr>
      <w:rFonts w:ascii="Times New Roman" w:hAnsi="Times New Roman"/>
      <w:b/>
      <w:szCs w:val="22"/>
      <w:lang w:val="bg-BG" w:eastAsia="bg-BG"/>
    </w:rPr>
  </w:style>
  <w:style w:type="character" w:customStyle="1" w:styleId="NormalBoldChar">
    <w:name w:val="NormalBold Char"/>
    <w:link w:val="NormalBold"/>
    <w:locked/>
    <w:rsid w:val="00A64BB4"/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DeltaViewInsertion">
    <w:name w:val="DeltaView Insertion"/>
    <w:rsid w:val="00A64BB4"/>
    <w:rPr>
      <w:b/>
      <w:i/>
      <w:spacing w:val="0"/>
      <w:lang w:val="bg-BG" w:eastAsia="bg-BG"/>
    </w:rPr>
  </w:style>
  <w:style w:type="paragraph" w:customStyle="1" w:styleId="Text1">
    <w:name w:val="Text 1"/>
    <w:basedOn w:val="Normal"/>
    <w:rsid w:val="00A64BB4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A64BB4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Normal"/>
    <w:rsid w:val="00A64BB4"/>
    <w:pPr>
      <w:numPr>
        <w:numId w:val="1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1">
    <w:name w:val="Tiret 1"/>
    <w:basedOn w:val="Normal"/>
    <w:rsid w:val="00A64BB4"/>
    <w:pPr>
      <w:numPr>
        <w:numId w:val="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A64BB4"/>
    <w:pPr>
      <w:numPr>
        <w:numId w:val="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A64BB4"/>
    <w:pPr>
      <w:numPr>
        <w:ilvl w:val="1"/>
        <w:numId w:val="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A64BB4"/>
    <w:pPr>
      <w:numPr>
        <w:ilvl w:val="2"/>
        <w:numId w:val="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A64BB4"/>
    <w:pPr>
      <w:numPr>
        <w:ilvl w:val="3"/>
        <w:numId w:val="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A64BB4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A64BB4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Annexetitre">
    <w:name w:val="Annexe titre"/>
    <w:basedOn w:val="Normal"/>
    <w:next w:val="Normal"/>
    <w:rsid w:val="00A64BB4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character" w:customStyle="1" w:styleId="alcapt2">
    <w:name w:val="al_capt2"/>
    <w:rsid w:val="00A64BB4"/>
    <w:rPr>
      <w:rFonts w:cs="Times New Roman"/>
      <w:i/>
      <w:iCs/>
    </w:rPr>
  </w:style>
  <w:style w:type="character" w:customStyle="1" w:styleId="ldef2">
    <w:name w:val="ldef2"/>
    <w:rsid w:val="00A64BB4"/>
    <w:rPr>
      <w:rFonts w:cs="Times New Roman"/>
      <w:color w:val="FF0000"/>
    </w:rPr>
  </w:style>
  <w:style w:type="paragraph" w:customStyle="1" w:styleId="CharCharChar2">
    <w:name w:val="Char Char Char2"/>
    <w:basedOn w:val="Normal"/>
    <w:uiPriority w:val="99"/>
    <w:rsid w:val="00A64BB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unhideWhenUsed/>
    <w:rsid w:val="00A64BB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64BB4"/>
    <w:rPr>
      <w:rFonts w:ascii="Tahoma" w:eastAsia="Calibri" w:hAnsi="Tahoma" w:cs="Times New Roman"/>
      <w:sz w:val="16"/>
      <w:szCs w:val="16"/>
      <w:lang w:val="en-GB"/>
    </w:rPr>
  </w:style>
  <w:style w:type="paragraph" w:customStyle="1" w:styleId="p50">
    <w:name w:val="p50"/>
    <w:basedOn w:val="Normal"/>
    <w:link w:val="p50Char"/>
    <w:rsid w:val="00A64BB4"/>
    <w:pPr>
      <w:tabs>
        <w:tab w:val="left" w:pos="760"/>
      </w:tabs>
      <w:spacing w:line="240" w:lineRule="atLeast"/>
      <w:ind w:left="720" w:hanging="720"/>
      <w:jc w:val="both"/>
    </w:pPr>
    <w:rPr>
      <w:rFonts w:ascii="CG Times" w:hAnsi="CG Times"/>
      <w:snapToGrid w:val="0"/>
      <w:color w:val="000000"/>
      <w:lang w:val="en-US"/>
    </w:rPr>
  </w:style>
  <w:style w:type="character" w:styleId="Hyperlink">
    <w:name w:val="Hyperlink"/>
    <w:rsid w:val="00A64BB4"/>
    <w:rPr>
      <w:color w:val="666633"/>
      <w:u w:val="single"/>
    </w:rPr>
  </w:style>
  <w:style w:type="paragraph" w:styleId="BodyTextIndent">
    <w:name w:val="Body Text Indent"/>
    <w:basedOn w:val="Normal"/>
    <w:link w:val="BodyTextIndentChar"/>
    <w:rsid w:val="00A64BB4"/>
    <w:pPr>
      <w:tabs>
        <w:tab w:val="left" w:pos="720"/>
      </w:tabs>
      <w:spacing w:before="240"/>
      <w:ind w:left="720" w:hanging="720"/>
      <w:jc w:val="both"/>
    </w:pPr>
    <w:rPr>
      <w:rFonts w:ascii="Verdana" w:hAnsi="Verdana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4BB4"/>
    <w:rPr>
      <w:rFonts w:ascii="Verdana" w:eastAsia="Times New Roman" w:hAnsi="Verdana" w:cs="Times New Roman"/>
      <w:color w:val="000000"/>
      <w:sz w:val="24"/>
      <w:szCs w:val="20"/>
      <w:lang w:val="en-GB"/>
    </w:rPr>
  </w:style>
  <w:style w:type="paragraph" w:styleId="Title">
    <w:name w:val="Title"/>
    <w:aliases w:val="Char"/>
    <w:basedOn w:val="Normal"/>
    <w:link w:val="TitleChar"/>
    <w:uiPriority w:val="10"/>
    <w:qFormat/>
    <w:rsid w:val="00A64BB4"/>
    <w:pPr>
      <w:jc w:val="center"/>
    </w:pPr>
    <w:rPr>
      <w:rFonts w:ascii="Times New Roman" w:hAnsi="Times New Roman"/>
      <w:b/>
      <w:bCs/>
    </w:rPr>
  </w:style>
  <w:style w:type="character" w:customStyle="1" w:styleId="TitleChar">
    <w:name w:val="Title Char"/>
    <w:aliases w:val="Char Char"/>
    <w:basedOn w:val="DefaultParagraphFont"/>
    <w:link w:val="Title"/>
    <w:uiPriority w:val="10"/>
    <w:rsid w:val="00A64BB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c51">
    <w:name w:val="c51"/>
    <w:basedOn w:val="Normal"/>
    <w:rsid w:val="00A64BB4"/>
    <w:pPr>
      <w:spacing w:line="240" w:lineRule="atLeast"/>
      <w:jc w:val="center"/>
    </w:pPr>
    <w:rPr>
      <w:rFonts w:ascii="CG Times" w:hAnsi="CG Times"/>
      <w:snapToGrid w:val="0"/>
      <w:color w:val="000000"/>
      <w:lang w:val="en-US"/>
    </w:rPr>
  </w:style>
  <w:style w:type="paragraph" w:styleId="BodyText">
    <w:name w:val="Body Text"/>
    <w:aliases w:val="heading_txt,bodytxy2,CV Body Text,b,body text,bt,One Page Summary,jtext,John1"/>
    <w:basedOn w:val="Normal"/>
    <w:link w:val="BodyTextChar"/>
    <w:rsid w:val="00A64BB4"/>
    <w:pPr>
      <w:tabs>
        <w:tab w:val="left" w:pos="0"/>
      </w:tabs>
    </w:pPr>
    <w:rPr>
      <w:rFonts w:ascii="Lucida Sans Unicode" w:hAnsi="Lucida Sans Unicode"/>
      <w:b/>
      <w:i/>
      <w:color w:val="000000"/>
      <w:szCs w:val="20"/>
    </w:rPr>
  </w:style>
  <w:style w:type="character" w:customStyle="1" w:styleId="BodyTextChar">
    <w:name w:val="Body Text Char"/>
    <w:aliases w:val="heading_txt Char,bodytxy2 Char,CV Body Text Char,b Char,body text Char,bt Char,One Page Summary Char,jtext Char,John1 Char"/>
    <w:basedOn w:val="DefaultParagraphFont"/>
    <w:link w:val="BodyText"/>
    <w:rsid w:val="00A64BB4"/>
    <w:rPr>
      <w:rFonts w:ascii="Lucida Sans Unicode" w:eastAsia="Times New Roman" w:hAnsi="Lucida Sans Unicode" w:cs="Times New Roman"/>
      <w:b/>
      <w:i/>
      <w:color w:val="000000"/>
      <w:sz w:val="24"/>
      <w:szCs w:val="20"/>
      <w:lang w:val="en-GB"/>
    </w:rPr>
  </w:style>
  <w:style w:type="character" w:styleId="CommentReference">
    <w:name w:val="annotation reference"/>
    <w:rsid w:val="00A6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4BB4"/>
    <w:rPr>
      <w:rFonts w:ascii="Times New Roman" w:hAnsi="Times New Roman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BB4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p50Char">
    <w:name w:val="p50 Char"/>
    <w:link w:val="p50"/>
    <w:rsid w:val="00A64BB4"/>
    <w:rPr>
      <w:rFonts w:ascii="CG Times" w:eastAsia="Times New Roman" w:hAnsi="CG Times" w:cs="Times New Roman"/>
      <w:snapToGrid w:val="0"/>
      <w:color w:val="000000"/>
      <w:sz w:val="24"/>
      <w:szCs w:val="24"/>
      <w:lang w:val="en-US"/>
    </w:rPr>
  </w:style>
  <w:style w:type="character" w:customStyle="1" w:styleId="alafa">
    <w:name w:val="al_a fa"/>
    <w:uiPriority w:val="99"/>
    <w:rsid w:val="00A64BB4"/>
    <w:rPr>
      <w:rFonts w:cs="Times New Roman"/>
    </w:rPr>
  </w:style>
  <w:style w:type="character" w:customStyle="1" w:styleId="hiddenref1">
    <w:name w:val="hiddenref1"/>
    <w:uiPriority w:val="99"/>
    <w:rsid w:val="00A64BB4"/>
    <w:rPr>
      <w:rFonts w:cs="Times New Roman"/>
      <w:color w:val="000000"/>
      <w:u w:val="single"/>
    </w:rPr>
  </w:style>
  <w:style w:type="paragraph" w:styleId="BodyText3">
    <w:name w:val="Body Text 3"/>
    <w:aliases w:val="Body Text 3 Char1,Body Text 3 Char Char,Body Text 3 Char1 Char Char,Body Text 3 Char Char Char Char,Body Text 3 Char1 Char Char Char Char,Body Text 3 Char Char Char Char Char Char,Body Text 3 Char1 Char Char Char Char Char Char"/>
    <w:basedOn w:val="Normal"/>
    <w:link w:val="BodyText3Char"/>
    <w:uiPriority w:val="99"/>
    <w:unhideWhenUsed/>
    <w:rsid w:val="00A64BB4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Body Text 3 Char1 Char,Body Text 3 Char Char Char,Body Text 3 Char1 Char Char Char,Body Text 3 Char Char Char Char Char,Body Text 3 Char1 Char Char Char Char Char,Body Text 3 Char Char Char Char Char Char Char"/>
    <w:basedOn w:val="DefaultParagraphFont"/>
    <w:link w:val="BodyText3"/>
    <w:uiPriority w:val="99"/>
    <w:rsid w:val="00A64BB4"/>
    <w:rPr>
      <w:rFonts w:ascii="Bookman Old Style" w:eastAsia="Times New Roman" w:hAnsi="Bookman Old Style" w:cs="Times New Roman"/>
      <w:sz w:val="16"/>
      <w:szCs w:val="16"/>
      <w:lang w:val="en-GB"/>
    </w:rPr>
  </w:style>
  <w:style w:type="paragraph" w:styleId="BodyTextIndent3">
    <w:name w:val="Body Text Indent 3"/>
    <w:basedOn w:val="Normal"/>
    <w:link w:val="BodyTextIndent3Char"/>
    <w:unhideWhenUsed/>
    <w:rsid w:val="00A64BB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64BB4"/>
    <w:rPr>
      <w:rFonts w:ascii="Bookman Old Style" w:eastAsia="Times New Roman" w:hAnsi="Bookman Old Style" w:cs="Times New Roman"/>
      <w:sz w:val="16"/>
      <w:szCs w:val="16"/>
      <w:lang w:val="en-GB"/>
    </w:rPr>
  </w:style>
  <w:style w:type="paragraph" w:customStyle="1" w:styleId="p24">
    <w:name w:val="p24"/>
    <w:basedOn w:val="Normal"/>
    <w:rsid w:val="00A64BB4"/>
    <w:pPr>
      <w:tabs>
        <w:tab w:val="left" w:pos="780"/>
      </w:tabs>
      <w:spacing w:line="280" w:lineRule="atLeast"/>
      <w:ind w:left="720" w:hanging="720"/>
    </w:pPr>
    <w:rPr>
      <w:rFonts w:ascii="CG Times" w:hAnsi="CG Times"/>
      <w:snapToGrid w:val="0"/>
      <w:color w:val="00000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64BB4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A64B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64BB4"/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A64B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64BB4"/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customStyle="1" w:styleId="p17">
    <w:name w:val="p17"/>
    <w:basedOn w:val="Normal"/>
    <w:rsid w:val="00A64BB4"/>
    <w:pPr>
      <w:spacing w:line="280" w:lineRule="atLeast"/>
    </w:pPr>
    <w:rPr>
      <w:rFonts w:ascii="CG Times" w:hAnsi="CG Times"/>
      <w:snapToGrid w:val="0"/>
      <w:color w:val="000000"/>
      <w:lang w:val="en-US"/>
    </w:rPr>
  </w:style>
  <w:style w:type="paragraph" w:customStyle="1" w:styleId="Bullet">
    <w:name w:val="Bullet"/>
    <w:basedOn w:val="Normal"/>
    <w:rsid w:val="00A64BB4"/>
    <w:pPr>
      <w:numPr>
        <w:numId w:val="4"/>
      </w:numPr>
    </w:pPr>
    <w:rPr>
      <w:rFonts w:ascii="Arial CYR" w:hAnsi="Arial CY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64BB4"/>
    <w:rPr>
      <w:rFonts w:ascii="Bookman Old Style" w:hAnsi="Bookman Old Style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4BB4"/>
    <w:rPr>
      <w:rFonts w:ascii="Bookman Old Style" w:eastAsia="Times New Roman" w:hAnsi="Bookman Old Style" w:cs="Times New Roman"/>
      <w:b/>
      <w:bCs/>
      <w:color w:val="000000"/>
      <w:sz w:val="20"/>
      <w:szCs w:val="20"/>
      <w:lang w:val="en-GB"/>
    </w:rPr>
  </w:style>
  <w:style w:type="character" w:styleId="Strong">
    <w:name w:val="Strong"/>
    <w:uiPriority w:val="22"/>
    <w:qFormat/>
    <w:rsid w:val="00A64BB4"/>
    <w:rPr>
      <w:b/>
      <w:bCs/>
    </w:rPr>
  </w:style>
  <w:style w:type="table" w:styleId="TableGrid">
    <w:name w:val="Table Grid"/>
    <w:basedOn w:val="TableNormal"/>
    <w:rsid w:val="00A64BB4"/>
    <w:pPr>
      <w:spacing w:after="0" w:line="240" w:lineRule="auto"/>
    </w:pPr>
    <w:rPr>
      <w:rFonts w:ascii="Verdana" w:eastAsia="Calibri" w:hAnsi="Verdana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oeeu">
    <w:name w:val="Aaoeeu"/>
    <w:rsid w:val="00A64B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A64BB4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A64BB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64BB4"/>
    <w:pPr>
      <w:jc w:val="right"/>
    </w:pPr>
    <w:rPr>
      <w:i/>
      <w:sz w:val="16"/>
    </w:rPr>
  </w:style>
  <w:style w:type="paragraph" w:customStyle="1" w:styleId="Style">
    <w:name w:val="Style"/>
    <w:rsid w:val="00A64BB4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Calibri" w:eastAsia="Times New Roman" w:hAnsi="Calibri" w:cs="Calibri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A64BB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nhideWhenUsed/>
    <w:rsid w:val="00A64BB4"/>
    <w:rPr>
      <w:rFonts w:ascii="Consolas" w:hAnsi="Consolas"/>
      <w:color w:val="000000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rsid w:val="00A64BB4"/>
    <w:rPr>
      <w:rFonts w:ascii="Consolas" w:eastAsia="Times New Roman" w:hAnsi="Consolas" w:cs="Times New Roman"/>
      <w:color w:val="000000"/>
      <w:sz w:val="21"/>
      <w:szCs w:val="21"/>
      <w:lang w:val="en-US"/>
    </w:rPr>
  </w:style>
  <w:style w:type="character" w:styleId="FollowedHyperlink">
    <w:name w:val="FollowedHyperlink"/>
    <w:unhideWhenUsed/>
    <w:rsid w:val="00A64BB4"/>
    <w:rPr>
      <w:color w:val="800080"/>
      <w:u w:val="single"/>
    </w:rPr>
  </w:style>
  <w:style w:type="character" w:customStyle="1" w:styleId="apple-converted-space">
    <w:name w:val="apple-converted-space"/>
    <w:rsid w:val="00A64BB4"/>
  </w:style>
  <w:style w:type="character" w:customStyle="1" w:styleId="alt2">
    <w:name w:val="al_t2"/>
    <w:rsid w:val="00A64BB4"/>
    <w:rPr>
      <w:vanish w:val="0"/>
      <w:webHidden w:val="0"/>
      <w:specVanish w:val="0"/>
    </w:rPr>
  </w:style>
  <w:style w:type="paragraph" w:customStyle="1" w:styleId="Default">
    <w:name w:val="Default"/>
    <w:rsid w:val="00A64B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tleft">
    <w:name w:val="htleft"/>
    <w:basedOn w:val="Normal"/>
    <w:rsid w:val="00A64BB4"/>
    <w:pPr>
      <w:spacing w:before="100" w:beforeAutospacing="1" w:after="100" w:afterAutospacing="1"/>
    </w:pPr>
    <w:rPr>
      <w:rFonts w:ascii="Times New Roman" w:hAnsi="Times New Roman"/>
      <w:lang w:val="bg-BG" w:eastAsia="bg-BG"/>
    </w:rPr>
  </w:style>
  <w:style w:type="character" w:customStyle="1" w:styleId="FontStyle44">
    <w:name w:val="Font Style44"/>
    <w:uiPriority w:val="99"/>
    <w:rsid w:val="00A64BB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rsid w:val="00A64BB4"/>
    <w:rPr>
      <w:rFonts w:ascii="Times New Roman" w:hAnsi="Times New Roman" w:cs="Times New Roman" w:hint="default"/>
    </w:rPr>
  </w:style>
  <w:style w:type="paragraph" w:styleId="TOC1">
    <w:name w:val="toc 1"/>
    <w:basedOn w:val="Normal"/>
    <w:next w:val="Normal"/>
    <w:autoRedefine/>
    <w:rsid w:val="00A64BB4"/>
    <w:rPr>
      <w:b/>
      <w:color w:val="000000"/>
      <w:lang w:val="bg-BG"/>
    </w:rPr>
  </w:style>
  <w:style w:type="paragraph" w:styleId="ListBullet2">
    <w:name w:val="List Bullet 2"/>
    <w:basedOn w:val="Normal"/>
    <w:autoRedefine/>
    <w:rsid w:val="00A64BB4"/>
    <w:pPr>
      <w:tabs>
        <w:tab w:val="num" w:pos="360"/>
      </w:tabs>
      <w:ind w:left="851" w:hanging="170"/>
      <w:jc w:val="both"/>
    </w:pPr>
    <w:rPr>
      <w:rFonts w:ascii="Courier New" w:hAnsi="Courier New"/>
      <w:szCs w:val="20"/>
      <w:lang w:val="bg-BG"/>
    </w:rPr>
  </w:style>
  <w:style w:type="paragraph" w:styleId="Index1">
    <w:name w:val="index 1"/>
    <w:basedOn w:val="Normal"/>
    <w:next w:val="Normal"/>
    <w:autoRedefine/>
    <w:rsid w:val="00A64BB4"/>
    <w:pPr>
      <w:tabs>
        <w:tab w:val="num" w:pos="1191"/>
      </w:tabs>
      <w:ind w:left="1191" w:hanging="624"/>
    </w:pPr>
    <w:rPr>
      <w:rFonts w:ascii="Times New Roman" w:hAnsi="Times New Roman"/>
      <w:color w:val="000000"/>
      <w:lang w:val="en-US"/>
    </w:rPr>
  </w:style>
  <w:style w:type="paragraph" w:customStyle="1" w:styleId="Normal12pt">
    <w:name w:val="Normal + 12 pt"/>
    <w:basedOn w:val="Normal"/>
    <w:rsid w:val="00A64BB4"/>
    <w:rPr>
      <w:rFonts w:ascii="Times New Roman" w:hAnsi="Times New Roman"/>
      <w:sz w:val="28"/>
      <w:szCs w:val="28"/>
      <w:lang w:val="bg-BG" w:eastAsia="bg-BG"/>
    </w:rPr>
  </w:style>
  <w:style w:type="paragraph" w:customStyle="1" w:styleId="p29">
    <w:name w:val="p29"/>
    <w:basedOn w:val="Normal"/>
    <w:rsid w:val="00A64BB4"/>
    <w:pPr>
      <w:tabs>
        <w:tab w:val="left" w:pos="740"/>
      </w:tabs>
      <w:spacing w:line="280" w:lineRule="atLeast"/>
      <w:ind w:hanging="720"/>
    </w:pPr>
    <w:rPr>
      <w:rFonts w:ascii="CG Times" w:hAnsi="CG Times"/>
      <w:snapToGrid w:val="0"/>
      <w:color w:val="000000"/>
      <w:lang w:val="en-US"/>
    </w:rPr>
  </w:style>
  <w:style w:type="paragraph" w:customStyle="1" w:styleId="BodyText1">
    <w:name w:val="Body Text1"/>
    <w:rsid w:val="00A64BB4"/>
    <w:pPr>
      <w:widowControl w:val="0"/>
      <w:overflowPunct w:val="0"/>
      <w:autoSpaceDE w:val="0"/>
      <w:autoSpaceDN w:val="0"/>
      <w:adjustRightInd w:val="0"/>
      <w:spacing w:before="198" w:after="0" w:line="250" w:lineRule="atLeast"/>
      <w:ind w:left="170" w:right="170" w:firstLine="454"/>
      <w:jc w:val="both"/>
      <w:textAlignment w:val="baseline"/>
    </w:pPr>
    <w:rPr>
      <w:rFonts w:ascii="Wingdings" w:eastAsia="Times New Roman" w:hAnsi="Wingdings" w:cs="Times New Roman"/>
      <w:color w:val="000000"/>
      <w:szCs w:val="20"/>
      <w:lang w:val="en-GB" w:eastAsia="bg-BG"/>
    </w:rPr>
  </w:style>
  <w:style w:type="paragraph" w:styleId="NormalWeb">
    <w:name w:val="Normal (Web)"/>
    <w:basedOn w:val="Normal"/>
    <w:uiPriority w:val="99"/>
    <w:unhideWhenUsed/>
    <w:rsid w:val="00A64BB4"/>
    <w:pPr>
      <w:spacing w:before="100" w:beforeAutospacing="1" w:after="100" w:afterAutospacing="1"/>
    </w:pPr>
    <w:rPr>
      <w:rFonts w:ascii="Times New Roman" w:hAnsi="Times New Roman"/>
      <w:lang w:val="bg-BG" w:eastAsia="bg-BG"/>
    </w:rPr>
  </w:style>
  <w:style w:type="character" w:customStyle="1" w:styleId="subheads1">
    <w:name w:val="subheads1"/>
    <w:rsid w:val="00A64BB4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irstline">
    <w:name w:val="firstline"/>
    <w:basedOn w:val="Normal"/>
    <w:rsid w:val="00A64BB4"/>
    <w:pPr>
      <w:spacing w:before="100" w:beforeAutospacing="1" w:after="100" w:afterAutospacing="1"/>
    </w:pPr>
    <w:rPr>
      <w:rFonts w:ascii="Times New Roman" w:hAnsi="Times New Roman"/>
      <w:lang w:val="bg-BG" w:eastAsia="bg-BG"/>
    </w:rPr>
  </w:style>
  <w:style w:type="character" w:customStyle="1" w:styleId="content">
    <w:name w:val="content"/>
    <w:rsid w:val="00A64BB4"/>
  </w:style>
  <w:style w:type="numbering" w:customStyle="1" w:styleId="NoList1">
    <w:name w:val="No List1"/>
    <w:next w:val="NoList"/>
    <w:uiPriority w:val="99"/>
    <w:semiHidden/>
    <w:unhideWhenUsed/>
    <w:rsid w:val="00A64BB4"/>
  </w:style>
  <w:style w:type="numbering" w:customStyle="1" w:styleId="NoList11">
    <w:name w:val="No List11"/>
    <w:next w:val="NoList"/>
    <w:uiPriority w:val="99"/>
    <w:semiHidden/>
    <w:unhideWhenUsed/>
    <w:rsid w:val="00A64BB4"/>
  </w:style>
  <w:style w:type="table" w:customStyle="1" w:styleId="TableGrid1">
    <w:name w:val="Table Grid1"/>
    <w:basedOn w:val="TableNormal"/>
    <w:next w:val="TableGrid"/>
    <w:rsid w:val="00A64BB4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1">
    <w:name w:val="Body Text11"/>
    <w:rsid w:val="00A64BB4"/>
    <w:pPr>
      <w:widowControl w:val="0"/>
      <w:overflowPunct w:val="0"/>
      <w:autoSpaceDE w:val="0"/>
      <w:autoSpaceDN w:val="0"/>
      <w:adjustRightInd w:val="0"/>
      <w:spacing w:before="198" w:after="0" w:line="250" w:lineRule="atLeast"/>
      <w:ind w:left="170" w:right="170" w:firstLine="454"/>
      <w:jc w:val="both"/>
      <w:textAlignment w:val="baseline"/>
    </w:pPr>
    <w:rPr>
      <w:rFonts w:ascii="Wingdings" w:eastAsia="Times New Roman" w:hAnsi="Wingdings" w:cs="Times New Roman"/>
      <w:color w:val="000000"/>
      <w:szCs w:val="20"/>
      <w:lang w:val="en-GB" w:eastAsia="bg-BG"/>
    </w:rPr>
  </w:style>
  <w:style w:type="numbering" w:customStyle="1" w:styleId="Style1">
    <w:name w:val="Style1"/>
    <w:uiPriority w:val="99"/>
    <w:rsid w:val="00A64BB4"/>
    <w:pPr>
      <w:numPr>
        <w:numId w:val="5"/>
      </w:numPr>
    </w:pPr>
  </w:style>
  <w:style w:type="character" w:customStyle="1" w:styleId="2">
    <w:name w:val="Основен текст (2)_"/>
    <w:link w:val="20"/>
    <w:rsid w:val="00A64BB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A64BB4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2"/>
      <w:szCs w:val="22"/>
      <w:lang w:val="bg-BG"/>
    </w:rPr>
  </w:style>
  <w:style w:type="character" w:customStyle="1" w:styleId="parcapt2">
    <w:name w:val="par_capt2"/>
    <w:rsid w:val="00A64BB4"/>
    <w:rPr>
      <w:rFonts w:cs="Times New Roman"/>
      <w:b/>
      <w:bCs/>
    </w:rPr>
  </w:style>
  <w:style w:type="character" w:customStyle="1" w:styleId="ala60">
    <w:name w:val="al_a60"/>
    <w:rsid w:val="00A64BB4"/>
    <w:rPr>
      <w:rFonts w:cs="Times New Roman"/>
    </w:rPr>
  </w:style>
  <w:style w:type="character" w:customStyle="1" w:styleId="ala61">
    <w:name w:val="al_a61"/>
    <w:rsid w:val="00A64BB4"/>
    <w:rPr>
      <w:rFonts w:cs="Times New Roman"/>
    </w:rPr>
  </w:style>
  <w:style w:type="character" w:customStyle="1" w:styleId="ala54">
    <w:name w:val="al_a54"/>
    <w:rsid w:val="00A64BB4"/>
    <w:rPr>
      <w:rFonts w:cs="Times New Roman"/>
    </w:rPr>
  </w:style>
  <w:style w:type="character" w:customStyle="1" w:styleId="ala101">
    <w:name w:val="al_a101"/>
    <w:rsid w:val="00A64BB4"/>
    <w:rPr>
      <w:rFonts w:cs="Times New Roman"/>
    </w:rPr>
  </w:style>
  <w:style w:type="character" w:customStyle="1" w:styleId="ala62">
    <w:name w:val="al_a62"/>
    <w:rsid w:val="00A64BB4"/>
    <w:rPr>
      <w:rFonts w:cs="Times New Roman"/>
    </w:rPr>
  </w:style>
  <w:style w:type="character" w:customStyle="1" w:styleId="ala52">
    <w:name w:val="al_a52"/>
    <w:rsid w:val="00A64BB4"/>
    <w:rPr>
      <w:rFonts w:cs="Times New Roman"/>
    </w:rPr>
  </w:style>
  <w:style w:type="character" w:customStyle="1" w:styleId="ala94">
    <w:name w:val="al_a94"/>
    <w:rsid w:val="00A64BB4"/>
    <w:rPr>
      <w:rFonts w:cs="Times New Roman"/>
    </w:rPr>
  </w:style>
  <w:style w:type="character" w:customStyle="1" w:styleId="ala30">
    <w:name w:val="al_a30"/>
    <w:rsid w:val="00A64BB4"/>
    <w:rPr>
      <w:rFonts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A64BB4"/>
  </w:style>
  <w:style w:type="character" w:customStyle="1" w:styleId="ala27">
    <w:name w:val="al_a27"/>
    <w:rsid w:val="00A64BB4"/>
    <w:rPr>
      <w:rFonts w:cs="Times New Roman"/>
    </w:rPr>
  </w:style>
  <w:style w:type="character" w:customStyle="1" w:styleId="ala28">
    <w:name w:val="al_a28"/>
    <w:rsid w:val="00A64BB4"/>
    <w:rPr>
      <w:rFonts w:cs="Times New Roman"/>
    </w:rPr>
  </w:style>
  <w:style w:type="character" w:customStyle="1" w:styleId="ala31">
    <w:name w:val="al_a31"/>
    <w:rsid w:val="00A64BB4"/>
    <w:rPr>
      <w:rFonts w:cs="Times New Roman"/>
    </w:rPr>
  </w:style>
  <w:style w:type="character" w:customStyle="1" w:styleId="ala32">
    <w:name w:val="al_a32"/>
    <w:rsid w:val="00A64BB4"/>
    <w:rPr>
      <w:rFonts w:cs="Times New Roman"/>
    </w:rPr>
  </w:style>
  <w:style w:type="character" w:customStyle="1" w:styleId="ala33">
    <w:name w:val="al_a33"/>
    <w:rsid w:val="00A64BB4"/>
    <w:rPr>
      <w:rFonts w:cs="Times New Roman"/>
    </w:rPr>
  </w:style>
  <w:style w:type="character" w:customStyle="1" w:styleId="ala34">
    <w:name w:val="al_a34"/>
    <w:rsid w:val="00A64BB4"/>
    <w:rPr>
      <w:rFonts w:cs="Times New Roman"/>
    </w:rPr>
  </w:style>
  <w:style w:type="character" w:customStyle="1" w:styleId="ala35">
    <w:name w:val="al_a35"/>
    <w:rsid w:val="00A64BB4"/>
    <w:rPr>
      <w:rFonts w:cs="Times New Roman"/>
    </w:rPr>
  </w:style>
  <w:style w:type="character" w:customStyle="1" w:styleId="ala36">
    <w:name w:val="al_a36"/>
    <w:rsid w:val="00A64BB4"/>
    <w:rPr>
      <w:rFonts w:cs="Times New Roman"/>
    </w:rPr>
  </w:style>
  <w:style w:type="character" w:customStyle="1" w:styleId="ala37">
    <w:name w:val="al_a37"/>
    <w:rsid w:val="00A64BB4"/>
    <w:rPr>
      <w:rFonts w:cs="Times New Roman"/>
    </w:rPr>
  </w:style>
  <w:style w:type="character" w:customStyle="1" w:styleId="ala76">
    <w:name w:val="al_a76"/>
    <w:rsid w:val="00A64BB4"/>
    <w:rPr>
      <w:rFonts w:cs="Times New Roman"/>
    </w:rPr>
  </w:style>
  <w:style w:type="character" w:customStyle="1" w:styleId="ala104">
    <w:name w:val="al_a104"/>
    <w:rsid w:val="00A64BB4"/>
    <w:rPr>
      <w:rFonts w:cs="Times New Roman"/>
    </w:rPr>
  </w:style>
  <w:style w:type="character" w:customStyle="1" w:styleId="ala44">
    <w:name w:val="al_a44"/>
    <w:rsid w:val="00A64BB4"/>
    <w:rPr>
      <w:rFonts w:cs="Times New Roman"/>
    </w:rPr>
  </w:style>
  <w:style w:type="character" w:customStyle="1" w:styleId="ala45">
    <w:name w:val="al_a45"/>
    <w:rsid w:val="00A64BB4"/>
    <w:rPr>
      <w:rFonts w:cs="Times New Roman"/>
    </w:rPr>
  </w:style>
  <w:style w:type="paragraph" w:customStyle="1" w:styleId="31">
    <w:name w:val="3 1"/>
    <w:rsid w:val="00A64BB4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sz w:val="24"/>
      <w:szCs w:val="20"/>
      <w:lang w:val="en-US"/>
    </w:rPr>
  </w:style>
  <w:style w:type="character" w:customStyle="1" w:styleId="ala151">
    <w:name w:val="al_a151"/>
    <w:rsid w:val="00A64BB4"/>
    <w:rPr>
      <w:rFonts w:ascii="Times New Roman" w:hAnsi="Times New Roman" w:cs="Times New Roman" w:hint="default"/>
    </w:rPr>
  </w:style>
  <w:style w:type="paragraph" w:customStyle="1" w:styleId="title8">
    <w:name w:val="title8"/>
    <w:basedOn w:val="Normal"/>
    <w:rsid w:val="00A64BB4"/>
    <w:pPr>
      <w:ind w:firstLine="1155"/>
    </w:pPr>
    <w:rPr>
      <w:rFonts w:ascii="Times New Roman" w:hAnsi="Times New Roman"/>
      <w:b/>
      <w:bCs/>
      <w:lang w:val="bg-BG" w:eastAsia="bg-BG"/>
    </w:rPr>
  </w:style>
  <w:style w:type="character" w:customStyle="1" w:styleId="ala51">
    <w:name w:val="al_a51"/>
    <w:rsid w:val="00A64BB4"/>
    <w:rPr>
      <w:rFonts w:cs="Times New Roman"/>
    </w:rPr>
  </w:style>
  <w:style w:type="paragraph" w:customStyle="1" w:styleId="subpardislink">
    <w:name w:val="subpardislink"/>
    <w:basedOn w:val="Normal"/>
    <w:rsid w:val="00A64BB4"/>
    <w:pPr>
      <w:spacing w:before="100" w:beforeAutospacing="1" w:after="100" w:afterAutospacing="1"/>
      <w:ind w:left="-165"/>
    </w:pPr>
    <w:rPr>
      <w:rFonts w:ascii="Times New Roman" w:hAnsi="Times New Roman"/>
      <w:lang w:val="bg-BG"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4B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4BB4"/>
    <w:rPr>
      <w:rFonts w:ascii="Bookman Old Style" w:eastAsia="Times New Roman" w:hAnsi="Bookman Old Style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64BB4"/>
    <w:rPr>
      <w:vertAlign w:val="superscript"/>
    </w:rPr>
  </w:style>
  <w:style w:type="character" w:customStyle="1" w:styleId="ala53">
    <w:name w:val="al_a53"/>
    <w:rsid w:val="00A64BB4"/>
    <w:rPr>
      <w:rFonts w:cs="Times New Roman"/>
    </w:rPr>
  </w:style>
  <w:style w:type="character" w:customStyle="1" w:styleId="ala55">
    <w:name w:val="al_a55"/>
    <w:rsid w:val="00A64BB4"/>
    <w:rPr>
      <w:rFonts w:cs="Times New Roman"/>
    </w:rPr>
  </w:style>
  <w:style w:type="paragraph" w:customStyle="1" w:styleId="todo">
    <w:name w:val="todo"/>
    <w:basedOn w:val="Normal"/>
    <w:rsid w:val="00A64BB4"/>
    <w:pPr>
      <w:shd w:val="clear" w:color="auto" w:fill="FF0000"/>
      <w:spacing w:before="100" w:beforeAutospacing="1" w:after="100" w:afterAutospacing="1"/>
    </w:pPr>
    <w:rPr>
      <w:rFonts w:ascii="Times New Roman" w:hAnsi="Times New Roman"/>
      <w:vanish/>
      <w:color w:val="FFFFFF"/>
      <w:lang w:val="bg-BG" w:eastAsia="bg-BG"/>
    </w:rPr>
  </w:style>
  <w:style w:type="paragraph" w:customStyle="1" w:styleId="idwrap">
    <w:name w:val="idwrap"/>
    <w:basedOn w:val="Normal"/>
    <w:rsid w:val="00A64BB4"/>
    <w:pPr>
      <w:spacing w:before="100" w:beforeAutospacing="1" w:after="100" w:afterAutospacing="1"/>
    </w:pPr>
    <w:rPr>
      <w:rFonts w:ascii="Times New Roman" w:hAnsi="Times New Roman"/>
      <w:lang w:val="bg-BG" w:eastAsia="bg-BG"/>
    </w:rPr>
  </w:style>
  <w:style w:type="character" w:customStyle="1" w:styleId="ala49">
    <w:name w:val="al_a49"/>
    <w:rsid w:val="00A64BB4"/>
    <w:rPr>
      <w:rFonts w:cs="Times New Roman"/>
    </w:rPr>
  </w:style>
  <w:style w:type="character" w:customStyle="1" w:styleId="ala50">
    <w:name w:val="al_a50"/>
    <w:rsid w:val="00A64BB4"/>
    <w:rPr>
      <w:rFonts w:cs="Times New Roman"/>
    </w:rPr>
  </w:style>
  <w:style w:type="character" w:customStyle="1" w:styleId="ListParagraphChar">
    <w:name w:val="List Paragraph Char"/>
    <w:link w:val="ListParagraph"/>
    <w:rsid w:val="00A64BB4"/>
    <w:rPr>
      <w:rFonts w:ascii="Bookman Old Style" w:eastAsia="Times New Roman" w:hAnsi="Bookman Old Style" w:cs="Times New Roman"/>
      <w:sz w:val="24"/>
      <w:szCs w:val="24"/>
      <w:lang w:val="en-GB"/>
    </w:rPr>
  </w:style>
  <w:style w:type="numbering" w:customStyle="1" w:styleId="NoList2">
    <w:name w:val="No List2"/>
    <w:next w:val="NoList"/>
    <w:uiPriority w:val="99"/>
    <w:semiHidden/>
    <w:rsid w:val="00A64BB4"/>
  </w:style>
  <w:style w:type="table" w:customStyle="1" w:styleId="TableGrid2">
    <w:name w:val="Table Grid2"/>
    <w:basedOn w:val="TableNormal"/>
    <w:next w:val="TableGrid"/>
    <w:uiPriority w:val="39"/>
    <w:rsid w:val="00A6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4BB4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table" w:customStyle="1" w:styleId="TelelinkTable1">
    <w:name w:val="Telelink Table 1"/>
    <w:basedOn w:val="TableNormal"/>
    <w:uiPriority w:val="99"/>
    <w:rsid w:val="00A64BB4"/>
    <w:pPr>
      <w:spacing w:after="0" w:line="240" w:lineRule="auto"/>
      <w:jc w:val="both"/>
    </w:pPr>
    <w:rPr>
      <w:rFonts w:ascii="Calibri" w:eastAsia="Times New Roman" w:hAnsi="Calibri" w:cs="Times New Roman"/>
      <w:sz w:val="20"/>
      <w:lang w:val="en-US"/>
    </w:rPr>
    <w:tblPr>
      <w:tblBorders>
        <w:top w:val="single" w:sz="12" w:space="0" w:color="7F7F7F"/>
        <w:left w:val="single" w:sz="12" w:space="0" w:color="7F7F7F"/>
        <w:bottom w:val="single" w:sz="12" w:space="0" w:color="7F7F7F"/>
        <w:right w:val="single" w:sz="12" w:space="0" w:color="7F7F7F"/>
        <w:insideH w:val="single" w:sz="8" w:space="0" w:color="7F7F7F"/>
        <w:insideV w:val="single" w:sz="8" w:space="0" w:color="7F7F7F"/>
      </w:tblBorders>
    </w:tblPr>
    <w:tblStylePr w:type="firstRow">
      <w:pPr>
        <w:wordWrap/>
        <w:jc w:val="center"/>
      </w:pPr>
      <w:rPr>
        <w:rFonts w:ascii="Cambria" w:hAnsi="Cambria"/>
        <w:b/>
        <w:i w:val="0"/>
        <w:color w:val="1F4E79"/>
        <w:sz w:val="22"/>
        <w:u w:val="none"/>
      </w:rPr>
      <w:tblPr>
        <w:jc w:val="center"/>
      </w:tblPr>
      <w:trPr>
        <w:jc w:val="center"/>
      </w:trPr>
      <w:tcPr>
        <w:shd w:val="clear" w:color="auto" w:fill="D5DCE4"/>
        <w:vAlign w:val="center"/>
      </w:tcPr>
    </w:tblStylePr>
  </w:style>
  <w:style w:type="paragraph" w:customStyle="1" w:styleId="TableHeader">
    <w:name w:val="Table Header"/>
    <w:basedOn w:val="Normal"/>
    <w:link w:val="TableHeaderChar"/>
    <w:autoRedefine/>
    <w:rsid w:val="00A64BB4"/>
    <w:pPr>
      <w:jc w:val="center"/>
    </w:pPr>
    <w:rPr>
      <w:rFonts w:ascii="Cambria" w:hAnsi="Cambria"/>
      <w:b/>
      <w:color w:val="1F4E79"/>
      <w:sz w:val="22"/>
      <w:szCs w:val="22"/>
      <w:lang w:val="en-US"/>
    </w:rPr>
  </w:style>
  <w:style w:type="character" w:customStyle="1" w:styleId="TableHeaderChar">
    <w:name w:val="Table Header Char"/>
    <w:link w:val="TableHeader"/>
    <w:rsid w:val="00A64BB4"/>
    <w:rPr>
      <w:rFonts w:ascii="Cambria" w:eastAsia="Times New Roman" w:hAnsi="Cambria" w:cs="Times New Roman"/>
      <w:b/>
      <w:color w:val="1F4E79"/>
      <w:lang w:val="en-US"/>
    </w:rPr>
  </w:style>
  <w:style w:type="numbering" w:customStyle="1" w:styleId="TLList">
    <w:name w:val="TL List"/>
    <w:uiPriority w:val="99"/>
    <w:rsid w:val="00A64BB4"/>
    <w:pPr>
      <w:numPr>
        <w:numId w:val="6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A64BB4"/>
    <w:pPr>
      <w:spacing w:after="160" w:line="252" w:lineRule="auto"/>
      <w:jc w:val="both"/>
    </w:pPr>
    <w:rPr>
      <w:rFonts w:ascii="Calibri" w:hAnsi="Calibri"/>
      <w:b/>
      <w:bCs/>
      <w:sz w:val="18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BB4"/>
    <w:pPr>
      <w:numPr>
        <w:ilvl w:val="1"/>
      </w:numPr>
      <w:spacing w:after="240" w:line="252" w:lineRule="auto"/>
      <w:jc w:val="center"/>
    </w:pPr>
    <w:rPr>
      <w:rFonts w:ascii="Calibri Light" w:hAnsi="Calibri Light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64BB4"/>
    <w:rPr>
      <w:rFonts w:ascii="Calibri Light" w:eastAsia="Times New Roman" w:hAnsi="Calibri Light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A64BB4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A64BB4"/>
    <w:pPr>
      <w:spacing w:before="200" w:after="160" w:line="264" w:lineRule="auto"/>
      <w:ind w:left="864" w:right="864"/>
      <w:jc w:val="center"/>
    </w:pPr>
    <w:rPr>
      <w:rFonts w:ascii="Calibri Light" w:hAnsi="Calibri Light"/>
      <w:i/>
      <w:iCs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64BB4"/>
    <w:rPr>
      <w:rFonts w:ascii="Calibri Light" w:eastAsia="Times New Roman" w:hAnsi="Calibri Light" w:cs="Times New Roman"/>
      <w:i/>
      <w:iCs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BB4"/>
    <w:pPr>
      <w:spacing w:before="100" w:beforeAutospacing="1" w:after="240" w:line="252" w:lineRule="auto"/>
      <w:ind w:left="936" w:right="936"/>
      <w:jc w:val="center"/>
    </w:pPr>
    <w:rPr>
      <w:rFonts w:ascii="Calibri Light" w:hAnsi="Calibri Light"/>
      <w:sz w:val="26"/>
      <w:szCs w:val="26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BB4"/>
    <w:rPr>
      <w:rFonts w:ascii="Calibri Light" w:eastAsia="Times New Roman" w:hAnsi="Calibri Light" w:cs="Times New Roman"/>
      <w:sz w:val="26"/>
      <w:szCs w:val="26"/>
      <w:lang w:val="en-US"/>
    </w:rPr>
  </w:style>
  <w:style w:type="character" w:styleId="SubtleEmphasis">
    <w:name w:val="Subtle Emphasis"/>
    <w:uiPriority w:val="19"/>
    <w:qFormat/>
    <w:rsid w:val="00A64BB4"/>
    <w:rPr>
      <w:i/>
      <w:iCs/>
      <w:color w:val="auto"/>
    </w:rPr>
  </w:style>
  <w:style w:type="character" w:styleId="IntenseEmphasis">
    <w:name w:val="Intense Emphasis"/>
    <w:uiPriority w:val="21"/>
    <w:qFormat/>
    <w:rsid w:val="00A64BB4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A64BB4"/>
    <w:rPr>
      <w:smallCaps/>
      <w:color w:val="auto"/>
      <w:u w:val="single" w:color="7F7F7F"/>
    </w:rPr>
  </w:style>
  <w:style w:type="character" w:styleId="IntenseReference">
    <w:name w:val="Intense Reference"/>
    <w:uiPriority w:val="32"/>
    <w:qFormat/>
    <w:rsid w:val="00A64BB4"/>
    <w:rPr>
      <w:b/>
      <w:bCs/>
      <w:smallCaps/>
      <w:color w:val="auto"/>
      <w:u w:val="single"/>
    </w:rPr>
  </w:style>
  <w:style w:type="character" w:styleId="BookTitle">
    <w:name w:val="Book Title"/>
    <w:uiPriority w:val="33"/>
    <w:qFormat/>
    <w:rsid w:val="00A64BB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4BB4"/>
    <w:pPr>
      <w:spacing w:before="320" w:after="40" w:line="252" w:lineRule="auto"/>
      <w:jc w:val="both"/>
      <w:outlineLvl w:val="9"/>
    </w:pPr>
    <w:rPr>
      <w:rFonts w:ascii="Calibri Light" w:eastAsia="Times New Roman" w:hAnsi="Calibri Light" w:cs="Times New Roman"/>
      <w:b/>
      <w:bCs/>
      <w:caps/>
      <w:color w:val="auto"/>
      <w:spacing w:val="4"/>
      <w:sz w:val="28"/>
      <w:szCs w:val="28"/>
      <w:lang w:val="en-US"/>
    </w:rPr>
  </w:style>
  <w:style w:type="character" w:customStyle="1" w:styleId="Style2Char">
    <w:name w:val="Style2 Char"/>
    <w:link w:val="Style2"/>
    <w:locked/>
    <w:rsid w:val="00A64BB4"/>
  </w:style>
  <w:style w:type="paragraph" w:customStyle="1" w:styleId="Style2">
    <w:name w:val="Style2"/>
    <w:basedOn w:val="ListParagraph"/>
    <w:link w:val="Style2Char"/>
    <w:qFormat/>
    <w:rsid w:val="00A64BB4"/>
    <w:pPr>
      <w:spacing w:after="160" w:line="256" w:lineRule="auto"/>
      <w:ind w:left="716" w:hanging="432"/>
    </w:pPr>
    <w:rPr>
      <w:rFonts w:asciiTheme="minorHAnsi" w:eastAsiaTheme="minorHAnsi" w:hAnsiTheme="minorHAnsi" w:cstheme="minorBidi"/>
      <w:sz w:val="22"/>
      <w:szCs w:val="22"/>
      <w:lang w:val="bg-BG"/>
    </w:rPr>
  </w:style>
  <w:style w:type="paragraph" w:customStyle="1" w:styleId="Style3">
    <w:name w:val="Style3"/>
    <w:basedOn w:val="ListParagraph"/>
    <w:qFormat/>
    <w:rsid w:val="00A64BB4"/>
    <w:pPr>
      <w:tabs>
        <w:tab w:val="num" w:pos="2160"/>
      </w:tabs>
      <w:spacing w:after="160" w:line="256" w:lineRule="auto"/>
      <w:ind w:left="2160" w:hanging="360"/>
    </w:pPr>
    <w:rPr>
      <w:rFonts w:ascii="Calibri" w:eastAsia="Calibri" w:hAnsi="Calibri"/>
      <w:sz w:val="22"/>
      <w:szCs w:val="22"/>
      <w:lang w:val="en-US"/>
    </w:rPr>
  </w:style>
  <w:style w:type="paragraph" w:customStyle="1" w:styleId="TableText">
    <w:name w:val="Table Text"/>
    <w:basedOn w:val="Normal"/>
    <w:link w:val="TableTextChar"/>
    <w:qFormat/>
    <w:rsid w:val="00A64BB4"/>
    <w:pPr>
      <w:jc w:val="center"/>
    </w:pPr>
    <w:rPr>
      <w:rFonts w:ascii="Times New Roman" w:eastAsia="Calibri" w:hAnsi="Times New Roman"/>
      <w:sz w:val="22"/>
      <w:szCs w:val="22"/>
      <w:lang w:val="en-US"/>
    </w:rPr>
  </w:style>
  <w:style w:type="character" w:customStyle="1" w:styleId="TableTextChar">
    <w:name w:val="Table Text Char"/>
    <w:link w:val="TableText"/>
    <w:rsid w:val="00A64BB4"/>
    <w:rPr>
      <w:rFonts w:ascii="Times New Roman" w:eastAsia="Calibri" w:hAnsi="Times New Roman" w:cs="Times New Roman"/>
      <w:lang w:val="en-US"/>
    </w:rPr>
  </w:style>
  <w:style w:type="character" w:customStyle="1" w:styleId="tt1">
    <w:name w:val="tt1"/>
    <w:rsid w:val="00A64BB4"/>
  </w:style>
  <w:style w:type="character" w:customStyle="1" w:styleId="tt2">
    <w:name w:val="tt2"/>
    <w:rsid w:val="00A64BB4"/>
  </w:style>
  <w:style w:type="character" w:customStyle="1" w:styleId="tt3">
    <w:name w:val="tt3"/>
    <w:rsid w:val="00A64BB4"/>
  </w:style>
  <w:style w:type="paragraph" w:customStyle="1" w:styleId="TLHead2">
    <w:name w:val="TL Head 2"/>
    <w:basedOn w:val="Heading2"/>
    <w:link w:val="TLHead2Char"/>
    <w:qFormat/>
    <w:rsid w:val="00A64BB4"/>
    <w:pPr>
      <w:keepLines/>
      <w:spacing w:before="120" w:after="120" w:line="276" w:lineRule="auto"/>
      <w:ind w:left="720" w:hanging="360"/>
    </w:pPr>
    <w:rPr>
      <w:b/>
      <w:bCs/>
      <w:color w:val="auto"/>
      <w:sz w:val="24"/>
      <w:szCs w:val="24"/>
      <w:lang w:val="en-US"/>
    </w:rPr>
  </w:style>
  <w:style w:type="character" w:customStyle="1" w:styleId="TLHead2Char">
    <w:name w:val="TL Head 2 Char"/>
    <w:link w:val="TLHead2"/>
    <w:rsid w:val="00A64BB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LHead3">
    <w:name w:val="TL Head 3"/>
    <w:basedOn w:val="ListParagraph"/>
    <w:qFormat/>
    <w:rsid w:val="00A64BB4"/>
    <w:pPr>
      <w:spacing w:before="120" w:after="120" w:line="276" w:lineRule="auto"/>
      <w:ind w:left="1080" w:hanging="720"/>
      <w:jc w:val="both"/>
    </w:pPr>
    <w:rPr>
      <w:rFonts w:ascii="Times New Roman" w:eastAsia="Calibri" w:hAnsi="Times New Roman"/>
      <w:b/>
      <w:szCs w:val="22"/>
      <w:lang w:val="en-US"/>
    </w:rPr>
  </w:style>
  <w:style w:type="paragraph" w:customStyle="1" w:styleId="TLHead4">
    <w:name w:val="TL Head 4"/>
    <w:basedOn w:val="TLHead3"/>
    <w:qFormat/>
    <w:rsid w:val="00A64BB4"/>
    <w:pPr>
      <w:ind w:left="1985"/>
    </w:pPr>
  </w:style>
  <w:style w:type="table" w:customStyle="1" w:styleId="DoychevStyle">
    <w:name w:val="Doychev Style"/>
    <w:basedOn w:val="TableNormal"/>
    <w:uiPriority w:val="99"/>
    <w:rsid w:val="00A64BB4"/>
    <w:pPr>
      <w:spacing w:after="0" w:line="240" w:lineRule="auto"/>
      <w:jc w:val="center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neCell">
      <w:pPr>
        <w:jc w:val="center"/>
      </w:pPr>
    </w:tblStylePr>
    <w:tblStylePr w:type="nwCell">
      <w:pPr>
        <w:jc w:val="center"/>
      </w:pPr>
    </w:tblStylePr>
  </w:style>
  <w:style w:type="character" w:customStyle="1" w:styleId="Bodytext0">
    <w:name w:val="Body text_"/>
    <w:link w:val="BodyText4"/>
    <w:rsid w:val="00A64BB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BodyText4">
    <w:name w:val="Body Text4"/>
    <w:basedOn w:val="Normal"/>
    <w:link w:val="Bodytext0"/>
    <w:rsid w:val="00A64BB4"/>
    <w:pPr>
      <w:widowControl w:val="0"/>
      <w:shd w:val="clear" w:color="auto" w:fill="FFFFFF"/>
      <w:spacing w:line="264" w:lineRule="exact"/>
      <w:ind w:hanging="1160"/>
    </w:pPr>
    <w:rPr>
      <w:rFonts w:ascii="Verdana" w:eastAsia="Verdana" w:hAnsi="Verdana" w:cs="Verdana"/>
      <w:sz w:val="19"/>
      <w:szCs w:val="19"/>
      <w:lang w:val="bg-BG"/>
    </w:rPr>
  </w:style>
  <w:style w:type="character" w:customStyle="1" w:styleId="alcapt1">
    <w:name w:val="al_capt1"/>
    <w:uiPriority w:val="99"/>
    <w:rsid w:val="00A64BB4"/>
    <w:rPr>
      <w:rFonts w:cs="Times New Roman"/>
      <w:i/>
      <w:iCs/>
    </w:rPr>
  </w:style>
  <w:style w:type="numbering" w:customStyle="1" w:styleId="NoList12">
    <w:name w:val="No List12"/>
    <w:next w:val="NoList"/>
    <w:uiPriority w:val="99"/>
    <w:semiHidden/>
    <w:unhideWhenUsed/>
    <w:rsid w:val="00A64BB4"/>
  </w:style>
  <w:style w:type="paragraph" w:styleId="BlockText">
    <w:name w:val="Block Text"/>
    <w:basedOn w:val="Normal"/>
    <w:rsid w:val="00A64BB4"/>
    <w:pPr>
      <w:tabs>
        <w:tab w:val="left" w:pos="709"/>
      </w:tabs>
      <w:suppressAutoHyphens/>
      <w:ind w:left="709" w:right="-27"/>
      <w:jc w:val="both"/>
    </w:pPr>
    <w:rPr>
      <w:rFonts w:ascii="CG Times (W1)" w:hAnsi="CG Times (W1)"/>
      <w:color w:val="000000"/>
      <w:spacing w:val="-3"/>
      <w:szCs w:val="20"/>
    </w:rPr>
  </w:style>
  <w:style w:type="paragraph" w:customStyle="1" w:styleId="p4">
    <w:name w:val="p4"/>
    <w:basedOn w:val="Normal"/>
    <w:rsid w:val="00A64BB4"/>
    <w:pPr>
      <w:tabs>
        <w:tab w:val="left" w:pos="1260"/>
        <w:tab w:val="left" w:pos="1980"/>
      </w:tabs>
      <w:spacing w:line="280" w:lineRule="atLeast"/>
      <w:ind w:left="576" w:hanging="720"/>
    </w:pPr>
    <w:rPr>
      <w:rFonts w:ascii="CG Times" w:hAnsi="CG Times"/>
      <w:snapToGrid w:val="0"/>
      <w:color w:val="000000"/>
      <w:lang w:val="en-US"/>
    </w:rPr>
  </w:style>
  <w:style w:type="paragraph" w:customStyle="1" w:styleId="p31">
    <w:name w:val="p31"/>
    <w:basedOn w:val="Normal"/>
    <w:rsid w:val="00A64BB4"/>
    <w:pPr>
      <w:spacing w:line="280" w:lineRule="atLeast"/>
      <w:ind w:left="680"/>
    </w:pPr>
    <w:rPr>
      <w:rFonts w:ascii="CG Times" w:hAnsi="CG Times"/>
      <w:snapToGrid w:val="0"/>
      <w:color w:val="000000"/>
      <w:lang w:val="en-US"/>
    </w:rPr>
  </w:style>
  <w:style w:type="paragraph" w:customStyle="1" w:styleId="p48">
    <w:name w:val="p48"/>
    <w:basedOn w:val="Normal"/>
    <w:rsid w:val="00A64BB4"/>
    <w:pPr>
      <w:tabs>
        <w:tab w:val="left" w:pos="760"/>
        <w:tab w:val="left" w:pos="1480"/>
      </w:tabs>
      <w:spacing w:line="280" w:lineRule="atLeast"/>
      <w:ind w:hanging="720"/>
      <w:jc w:val="both"/>
    </w:pPr>
    <w:rPr>
      <w:rFonts w:ascii="CG Times" w:hAnsi="CG Times"/>
      <w:snapToGrid w:val="0"/>
      <w:color w:val="000000"/>
      <w:lang w:val="en-US"/>
    </w:rPr>
  </w:style>
  <w:style w:type="paragraph" w:customStyle="1" w:styleId="p13">
    <w:name w:val="p13"/>
    <w:basedOn w:val="Normal"/>
    <w:rsid w:val="00A64BB4"/>
    <w:pPr>
      <w:tabs>
        <w:tab w:val="left" w:pos="1460"/>
      </w:tabs>
      <w:spacing w:line="280" w:lineRule="atLeast"/>
      <w:ind w:hanging="720"/>
      <w:jc w:val="both"/>
    </w:pPr>
    <w:rPr>
      <w:rFonts w:ascii="CG Times" w:hAnsi="CG Times"/>
      <w:snapToGrid w:val="0"/>
      <w:color w:val="000000"/>
      <w:lang w:val="en-US"/>
    </w:rPr>
  </w:style>
  <w:style w:type="paragraph" w:customStyle="1" w:styleId="p55">
    <w:name w:val="p55"/>
    <w:basedOn w:val="Normal"/>
    <w:rsid w:val="00A64BB4"/>
    <w:pPr>
      <w:tabs>
        <w:tab w:val="left" w:pos="1600"/>
      </w:tabs>
      <w:spacing w:line="280" w:lineRule="atLeast"/>
      <w:ind w:left="864" w:hanging="720"/>
    </w:pPr>
    <w:rPr>
      <w:rFonts w:ascii="CG Times" w:hAnsi="CG Times"/>
      <w:snapToGrid w:val="0"/>
      <w:color w:val="000000"/>
      <w:lang w:val="en-US"/>
    </w:rPr>
  </w:style>
  <w:style w:type="paragraph" w:customStyle="1" w:styleId="p59">
    <w:name w:val="p59"/>
    <w:basedOn w:val="Normal"/>
    <w:rsid w:val="00A64BB4"/>
    <w:pPr>
      <w:tabs>
        <w:tab w:val="left" w:pos="1500"/>
        <w:tab w:val="left" w:pos="2260"/>
      </w:tabs>
      <w:spacing w:line="280" w:lineRule="atLeast"/>
      <w:ind w:left="864" w:hanging="864"/>
    </w:pPr>
    <w:rPr>
      <w:rFonts w:ascii="CG Times" w:hAnsi="CG Times"/>
      <w:snapToGrid w:val="0"/>
      <w:color w:val="000000"/>
      <w:lang w:val="en-US"/>
    </w:rPr>
  </w:style>
  <w:style w:type="paragraph" w:customStyle="1" w:styleId="p60">
    <w:name w:val="p60"/>
    <w:basedOn w:val="Normal"/>
    <w:rsid w:val="00A64BB4"/>
    <w:pPr>
      <w:spacing w:line="280" w:lineRule="atLeast"/>
      <w:ind w:left="864" w:hanging="720"/>
    </w:pPr>
    <w:rPr>
      <w:rFonts w:ascii="CG Times" w:hAnsi="CG Times"/>
      <w:snapToGrid w:val="0"/>
      <w:color w:val="000000"/>
      <w:lang w:val="en-US"/>
    </w:rPr>
  </w:style>
  <w:style w:type="paragraph" w:customStyle="1" w:styleId="c70">
    <w:name w:val="c70"/>
    <w:basedOn w:val="Normal"/>
    <w:rsid w:val="00A64BB4"/>
    <w:pPr>
      <w:spacing w:line="240" w:lineRule="atLeast"/>
      <w:jc w:val="center"/>
    </w:pPr>
    <w:rPr>
      <w:rFonts w:ascii="CG Times" w:hAnsi="CG Times"/>
      <w:snapToGrid w:val="0"/>
      <w:color w:val="000000"/>
      <w:lang w:val="en-US"/>
    </w:rPr>
  </w:style>
  <w:style w:type="paragraph" w:customStyle="1" w:styleId="p71">
    <w:name w:val="p71"/>
    <w:basedOn w:val="Normal"/>
    <w:rsid w:val="00A64BB4"/>
    <w:pPr>
      <w:tabs>
        <w:tab w:val="left" w:pos="760"/>
      </w:tabs>
      <w:spacing w:line="280" w:lineRule="atLeast"/>
      <w:ind w:hanging="720"/>
    </w:pPr>
    <w:rPr>
      <w:rFonts w:ascii="CG Times" w:hAnsi="CG Times"/>
      <w:snapToGrid w:val="0"/>
      <w:color w:val="000000"/>
      <w:lang w:val="en-US"/>
    </w:rPr>
  </w:style>
  <w:style w:type="paragraph" w:customStyle="1" w:styleId="p72">
    <w:name w:val="p72"/>
    <w:basedOn w:val="Normal"/>
    <w:rsid w:val="00A64BB4"/>
    <w:pPr>
      <w:spacing w:line="280" w:lineRule="atLeast"/>
      <w:ind w:left="576" w:hanging="864"/>
    </w:pPr>
    <w:rPr>
      <w:rFonts w:ascii="CG Times" w:hAnsi="CG Times"/>
      <w:snapToGrid w:val="0"/>
      <w:color w:val="000000"/>
      <w:lang w:val="en-US"/>
    </w:rPr>
  </w:style>
  <w:style w:type="paragraph" w:customStyle="1" w:styleId="p5">
    <w:name w:val="p5"/>
    <w:basedOn w:val="Normal"/>
    <w:rsid w:val="00A64BB4"/>
    <w:pPr>
      <w:spacing w:line="260" w:lineRule="atLeast"/>
    </w:pPr>
    <w:rPr>
      <w:rFonts w:ascii="CG Times" w:hAnsi="CG Times"/>
      <w:snapToGrid w:val="0"/>
      <w:color w:val="000000"/>
      <w:lang w:val="en-US"/>
    </w:rPr>
  </w:style>
  <w:style w:type="paragraph" w:customStyle="1" w:styleId="p32">
    <w:name w:val="p32"/>
    <w:basedOn w:val="Normal"/>
    <w:rsid w:val="00A64BB4"/>
    <w:pPr>
      <w:tabs>
        <w:tab w:val="left" w:pos="620"/>
      </w:tabs>
      <w:spacing w:line="240" w:lineRule="atLeast"/>
      <w:ind w:left="820"/>
      <w:jc w:val="both"/>
    </w:pPr>
    <w:rPr>
      <w:rFonts w:ascii="CG Times" w:hAnsi="CG Times"/>
      <w:snapToGrid w:val="0"/>
      <w:color w:val="000000"/>
      <w:lang w:val="en-US"/>
    </w:rPr>
  </w:style>
  <w:style w:type="paragraph" w:customStyle="1" w:styleId="p38">
    <w:name w:val="p38"/>
    <w:basedOn w:val="Normal"/>
    <w:rsid w:val="00A64BB4"/>
    <w:pPr>
      <w:tabs>
        <w:tab w:val="left" w:pos="620"/>
      </w:tabs>
      <w:spacing w:line="240" w:lineRule="atLeast"/>
      <w:ind w:left="820"/>
    </w:pPr>
    <w:rPr>
      <w:rFonts w:ascii="CG Times" w:hAnsi="CG Times"/>
      <w:snapToGrid w:val="0"/>
      <w:color w:val="000000"/>
      <w:lang w:val="en-US"/>
    </w:rPr>
  </w:style>
  <w:style w:type="paragraph" w:customStyle="1" w:styleId="p2">
    <w:name w:val="p2"/>
    <w:basedOn w:val="Normal"/>
    <w:rsid w:val="00A64BB4"/>
    <w:pPr>
      <w:tabs>
        <w:tab w:val="left" w:pos="1240"/>
      </w:tabs>
      <w:spacing w:line="260" w:lineRule="atLeast"/>
      <w:ind w:left="200"/>
    </w:pPr>
    <w:rPr>
      <w:rFonts w:ascii="CG Times" w:hAnsi="CG Times"/>
      <w:snapToGrid w:val="0"/>
      <w:color w:val="000000"/>
      <w:lang w:val="en-US"/>
    </w:rPr>
  </w:style>
  <w:style w:type="character" w:customStyle="1" w:styleId="DocumentMapChar">
    <w:name w:val="Document Map Char"/>
    <w:link w:val="DocumentMap"/>
    <w:rsid w:val="00A64BB4"/>
    <w:rPr>
      <w:rFonts w:ascii="Tahoma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rsid w:val="00A64BB4"/>
    <w:pPr>
      <w:shd w:val="clear" w:color="auto" w:fill="000080"/>
    </w:pPr>
    <w:rPr>
      <w:rFonts w:ascii="Tahoma" w:eastAsiaTheme="minorHAnsi" w:hAnsi="Tahoma" w:cs="Tahoma"/>
      <w:sz w:val="22"/>
      <w:szCs w:val="22"/>
      <w:lang w:val="bg-BG"/>
    </w:rPr>
  </w:style>
  <w:style w:type="character" w:customStyle="1" w:styleId="DocumentMapChar1">
    <w:name w:val="Document Map Char1"/>
    <w:basedOn w:val="DefaultParagraphFont"/>
    <w:uiPriority w:val="99"/>
    <w:rsid w:val="00A64BB4"/>
    <w:rPr>
      <w:rFonts w:ascii="Segoe UI" w:eastAsia="Times New Roman" w:hAnsi="Segoe UI" w:cs="Segoe UI"/>
      <w:sz w:val="16"/>
      <w:szCs w:val="16"/>
      <w:lang w:val="en-GB"/>
    </w:rPr>
  </w:style>
  <w:style w:type="character" w:customStyle="1" w:styleId="CharChar4">
    <w:name w:val="Char Char4"/>
    <w:rsid w:val="00A64BB4"/>
    <w:rPr>
      <w:rFonts w:ascii="Gill Sans" w:hAnsi="Gill Sans"/>
      <w:b/>
      <w:i/>
      <w:color w:val="000000"/>
      <w:sz w:val="24"/>
      <w:lang w:val="en-GB" w:eastAsia="en-US" w:bidi="ar-SA"/>
    </w:rPr>
  </w:style>
  <w:style w:type="character" w:customStyle="1" w:styleId="BodyTextChar1">
    <w:name w:val="Body Text Char1"/>
    <w:aliases w:val="heading_txt Char3,bodytxy2 Char3,CV Body Text Char3,b Char3,body text Char3,bt Char3,One Page Summary Char3,jtext Char3,John1 Char1"/>
    <w:uiPriority w:val="99"/>
    <w:rsid w:val="00A64BB4"/>
    <w:rPr>
      <w:rFonts w:ascii="Gill Sans" w:hAnsi="Gill Sans"/>
      <w:b/>
      <w:i/>
      <w:color w:val="000000"/>
      <w:sz w:val="24"/>
      <w:lang w:val="en-GB" w:eastAsia="en-US" w:bidi="ar-SA"/>
    </w:rPr>
  </w:style>
  <w:style w:type="paragraph" w:customStyle="1" w:styleId="Bullet2">
    <w:name w:val="Bullet 2"/>
    <w:basedOn w:val="Normal"/>
    <w:uiPriority w:val="99"/>
    <w:rsid w:val="00A64BB4"/>
    <w:pPr>
      <w:numPr>
        <w:numId w:val="7"/>
      </w:numPr>
      <w:overflowPunct w:val="0"/>
      <w:autoSpaceDE w:val="0"/>
      <w:autoSpaceDN w:val="0"/>
      <w:adjustRightInd w:val="0"/>
      <w:ind w:left="2160" w:hanging="431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FontStyle129">
    <w:name w:val="Font Style129"/>
    <w:uiPriority w:val="99"/>
    <w:rsid w:val="00A64BB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uiPriority w:val="99"/>
    <w:rsid w:val="00A64BB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val="en-US"/>
    </w:rPr>
  </w:style>
  <w:style w:type="character" w:customStyle="1" w:styleId="FontStyle143">
    <w:name w:val="Font Style143"/>
    <w:uiPriority w:val="99"/>
    <w:rsid w:val="00A64BB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6">
    <w:name w:val="Font Style146"/>
    <w:uiPriority w:val="99"/>
    <w:rsid w:val="00A64BB4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paragraph" w:customStyle="1" w:styleId="Style107">
    <w:name w:val="Style107"/>
    <w:basedOn w:val="Normal"/>
    <w:uiPriority w:val="99"/>
    <w:rsid w:val="00A64BB4"/>
    <w:pPr>
      <w:widowControl w:val="0"/>
      <w:autoSpaceDE w:val="0"/>
      <w:autoSpaceDN w:val="0"/>
      <w:adjustRightInd w:val="0"/>
      <w:spacing w:line="425" w:lineRule="exact"/>
      <w:ind w:firstLine="835"/>
      <w:jc w:val="both"/>
    </w:pPr>
    <w:rPr>
      <w:rFonts w:ascii="Times New Roman" w:hAnsi="Times New Roman"/>
      <w:lang w:val="en-US"/>
    </w:rPr>
  </w:style>
  <w:style w:type="paragraph" w:customStyle="1" w:styleId="Style58">
    <w:name w:val="Style58"/>
    <w:basedOn w:val="Normal"/>
    <w:uiPriority w:val="99"/>
    <w:rsid w:val="00A64BB4"/>
    <w:pPr>
      <w:widowControl w:val="0"/>
      <w:autoSpaceDE w:val="0"/>
      <w:autoSpaceDN w:val="0"/>
      <w:adjustRightInd w:val="0"/>
      <w:spacing w:line="418" w:lineRule="exact"/>
      <w:ind w:firstLine="828"/>
    </w:pPr>
    <w:rPr>
      <w:rFonts w:ascii="Times New Roman" w:hAnsi="Times New Roman"/>
      <w:lang w:val="en-US"/>
    </w:rPr>
  </w:style>
  <w:style w:type="paragraph" w:customStyle="1" w:styleId="Style87">
    <w:name w:val="Style87"/>
    <w:basedOn w:val="Normal"/>
    <w:uiPriority w:val="99"/>
    <w:rsid w:val="00A64BB4"/>
    <w:pPr>
      <w:widowControl w:val="0"/>
      <w:autoSpaceDE w:val="0"/>
      <w:autoSpaceDN w:val="0"/>
      <w:adjustRightInd w:val="0"/>
      <w:spacing w:line="410" w:lineRule="exact"/>
      <w:ind w:firstLine="814"/>
    </w:pPr>
    <w:rPr>
      <w:rFonts w:ascii="Times New Roman" w:hAnsi="Times New Roman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A6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64BB4"/>
  </w:style>
  <w:style w:type="paragraph" w:customStyle="1" w:styleId="Subtitle1">
    <w:name w:val="Subtitle1"/>
    <w:basedOn w:val="Normal"/>
    <w:next w:val="Normal"/>
    <w:uiPriority w:val="11"/>
    <w:qFormat/>
    <w:rsid w:val="00A64BB4"/>
    <w:pPr>
      <w:numPr>
        <w:ilvl w:val="1"/>
      </w:numPr>
      <w:spacing w:after="240" w:line="252" w:lineRule="auto"/>
      <w:jc w:val="center"/>
    </w:pPr>
    <w:rPr>
      <w:rFonts w:ascii="Calibri Light" w:hAnsi="Calibri Light"/>
      <w:lang w:val="en-US"/>
    </w:rPr>
  </w:style>
  <w:style w:type="paragraph" w:customStyle="1" w:styleId="Quote1">
    <w:name w:val="Quote1"/>
    <w:basedOn w:val="Normal"/>
    <w:next w:val="Normal"/>
    <w:uiPriority w:val="29"/>
    <w:qFormat/>
    <w:rsid w:val="00A64BB4"/>
    <w:pPr>
      <w:spacing w:before="200" w:after="160" w:line="264" w:lineRule="auto"/>
      <w:ind w:left="864" w:right="864"/>
      <w:jc w:val="center"/>
    </w:pPr>
    <w:rPr>
      <w:rFonts w:ascii="Calibri Light" w:hAnsi="Calibri Light"/>
      <w:i/>
      <w:iCs/>
      <w:lang w:val="en-US"/>
    </w:rPr>
  </w:style>
  <w:style w:type="paragraph" w:customStyle="1" w:styleId="IntenseQuote1">
    <w:name w:val="Intense Quote1"/>
    <w:basedOn w:val="Normal"/>
    <w:next w:val="Normal"/>
    <w:uiPriority w:val="30"/>
    <w:qFormat/>
    <w:rsid w:val="00A64BB4"/>
    <w:pPr>
      <w:spacing w:before="100" w:beforeAutospacing="1" w:after="240" w:line="252" w:lineRule="auto"/>
      <w:ind w:left="936" w:right="936"/>
      <w:jc w:val="center"/>
    </w:pPr>
    <w:rPr>
      <w:rFonts w:ascii="Calibri Light" w:hAnsi="Calibri Light"/>
      <w:sz w:val="26"/>
      <w:szCs w:val="26"/>
      <w:lang w:val="en-US"/>
    </w:rPr>
  </w:style>
  <w:style w:type="character" w:customStyle="1" w:styleId="SubtleReference1">
    <w:name w:val="Subtle Reference1"/>
    <w:uiPriority w:val="31"/>
    <w:qFormat/>
    <w:rsid w:val="00A64BB4"/>
    <w:rPr>
      <w:smallCaps/>
      <w:color w:val="auto"/>
      <w:u w:val="single" w:color="7F7F7F"/>
    </w:rPr>
  </w:style>
  <w:style w:type="table" w:customStyle="1" w:styleId="TableGrid21">
    <w:name w:val="Table Grid21"/>
    <w:basedOn w:val="TableNormal"/>
    <w:next w:val="TableGrid"/>
    <w:uiPriority w:val="39"/>
    <w:rsid w:val="00A64BB4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1">
    <w:name w:val="Subtitle Char1"/>
    <w:uiPriority w:val="11"/>
    <w:rsid w:val="00A64BB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customStyle="1" w:styleId="QuoteChar1">
    <w:name w:val="Quote Char1"/>
    <w:uiPriority w:val="29"/>
    <w:rsid w:val="00A64BB4"/>
    <w:rPr>
      <w:rFonts w:ascii="Bookman Old Style" w:eastAsia="Times New Roman" w:hAnsi="Bookman Old Style" w:cs="Times New Roman"/>
      <w:i/>
      <w:iCs/>
      <w:color w:val="000000"/>
      <w:sz w:val="24"/>
      <w:szCs w:val="24"/>
      <w:lang w:val="en-GB"/>
    </w:rPr>
  </w:style>
  <w:style w:type="character" w:customStyle="1" w:styleId="IntenseQuoteChar1">
    <w:name w:val="Intense Quote Char1"/>
    <w:uiPriority w:val="30"/>
    <w:rsid w:val="00A64BB4"/>
    <w:rPr>
      <w:rFonts w:ascii="Bookman Old Style" w:eastAsia="Times New Roman" w:hAnsi="Bookman Old Style" w:cs="Times New Roman"/>
      <w:b/>
      <w:bCs/>
      <w:i/>
      <w:iCs/>
      <w:color w:val="4F81BD"/>
      <w:sz w:val="24"/>
      <w:szCs w:val="24"/>
      <w:lang w:val="en-GB"/>
    </w:rPr>
  </w:style>
  <w:style w:type="table" w:customStyle="1" w:styleId="TableGrid3">
    <w:name w:val="Table Grid3"/>
    <w:basedOn w:val="TableNormal"/>
    <w:next w:val="TableGrid"/>
    <w:uiPriority w:val="39"/>
    <w:rsid w:val="00A64BB4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A6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B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Heading1">
    <w:name w:val="heading 1"/>
    <w:aliases w:val="TL Head 1"/>
    <w:basedOn w:val="Normal"/>
    <w:next w:val="Normal"/>
    <w:link w:val="Heading1Char"/>
    <w:uiPriority w:val="9"/>
    <w:qFormat/>
    <w:rsid w:val="00A64B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4BB4"/>
    <w:pPr>
      <w:keepNext/>
      <w:outlineLvl w:val="1"/>
    </w:pPr>
    <w:rPr>
      <w:rFonts w:ascii="Times New Roman" w:hAnsi="Times New Roman"/>
      <w:color w:val="33333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B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64BB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64BB4"/>
    <w:pPr>
      <w:widowControl w:val="0"/>
      <w:autoSpaceDE w:val="0"/>
      <w:autoSpaceDN w:val="0"/>
      <w:adjustRightInd w:val="0"/>
      <w:outlineLvl w:val="4"/>
    </w:pPr>
    <w:rPr>
      <w:rFonts w:ascii="Arial CYR" w:hAnsi="Arial CYR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BB4"/>
    <w:pPr>
      <w:keepNext/>
      <w:keepLines/>
      <w:spacing w:before="120" w:line="252" w:lineRule="auto"/>
      <w:jc w:val="both"/>
      <w:outlineLvl w:val="5"/>
    </w:pPr>
    <w:rPr>
      <w:rFonts w:ascii="Calibri Light" w:hAnsi="Calibri Light"/>
      <w:b/>
      <w:bCs/>
      <w:i/>
      <w:i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BB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BB4"/>
    <w:pPr>
      <w:keepNext/>
      <w:keepLines/>
      <w:spacing w:before="120" w:line="252" w:lineRule="auto"/>
      <w:jc w:val="both"/>
      <w:outlineLvl w:val="7"/>
    </w:pPr>
    <w:rPr>
      <w:rFonts w:ascii="Calibri" w:hAnsi="Calibri"/>
      <w:b/>
      <w:bCs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BB4"/>
    <w:pPr>
      <w:keepNext/>
      <w:keepLines/>
      <w:spacing w:before="120" w:line="252" w:lineRule="auto"/>
      <w:jc w:val="both"/>
      <w:outlineLvl w:val="8"/>
    </w:pPr>
    <w:rPr>
      <w:rFonts w:ascii="Calibri" w:hAnsi="Calibri"/>
      <w:i/>
      <w:i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L Head 1 Char"/>
    <w:basedOn w:val="DefaultParagraphFont"/>
    <w:link w:val="Heading1"/>
    <w:uiPriority w:val="9"/>
    <w:rsid w:val="00A64B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4BB4"/>
    <w:rPr>
      <w:rFonts w:ascii="Times New Roman" w:eastAsia="Times New Roman" w:hAnsi="Times New Roman" w:cs="Times New Roman"/>
      <w:color w:val="333333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64BB4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64BB4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64BB4"/>
    <w:rPr>
      <w:rFonts w:ascii="Arial CYR" w:eastAsia="Times New Roman" w:hAnsi="Arial CYR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64BB4"/>
    <w:rPr>
      <w:rFonts w:ascii="Calibri Light" w:eastAsia="Times New Roman" w:hAnsi="Calibri Light" w:cs="Times New Roman"/>
      <w:b/>
      <w:bCs/>
      <w:i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A64BB4"/>
    <w:rPr>
      <w:rFonts w:ascii="Cambria" w:eastAsia="Times New Roman" w:hAnsi="Cambria" w:cs="Times New Roman"/>
      <w:i/>
      <w:iCs/>
      <w:color w:val="40404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A64BB4"/>
    <w:rPr>
      <w:rFonts w:ascii="Calibri" w:eastAsia="Times New Roman" w:hAnsi="Calibri" w:cs="Times New Roman"/>
      <w:b/>
      <w:bCs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A64BB4"/>
    <w:rPr>
      <w:rFonts w:ascii="Calibri" w:eastAsia="Times New Roman" w:hAnsi="Calibri" w:cs="Times New Roman"/>
      <w:i/>
      <w:i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4B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BB4"/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64B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BB4"/>
    <w:rPr>
      <w:rFonts w:ascii="Bookman Old Style" w:eastAsia="Times New Roman" w:hAnsi="Bookman Old Style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64BB4"/>
  </w:style>
  <w:style w:type="paragraph" w:styleId="FootnoteText">
    <w:name w:val="footnote text"/>
    <w:basedOn w:val="Normal"/>
    <w:link w:val="FootnoteTextChar"/>
    <w:uiPriority w:val="99"/>
    <w:semiHidden/>
    <w:unhideWhenUsed/>
    <w:rsid w:val="00A64B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BB4"/>
    <w:rPr>
      <w:rFonts w:ascii="Bookman Old Style" w:eastAsia="Times New Roman" w:hAnsi="Bookman Old Style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A64BB4"/>
    <w:rPr>
      <w:vertAlign w:val="superscript"/>
    </w:rPr>
  </w:style>
  <w:style w:type="paragraph" w:customStyle="1" w:styleId="NormalBold">
    <w:name w:val="NormalBold"/>
    <w:basedOn w:val="Normal"/>
    <w:link w:val="NormalBoldChar"/>
    <w:rsid w:val="00A64BB4"/>
    <w:pPr>
      <w:widowControl w:val="0"/>
    </w:pPr>
    <w:rPr>
      <w:rFonts w:ascii="Times New Roman" w:hAnsi="Times New Roman"/>
      <w:b/>
      <w:szCs w:val="22"/>
      <w:lang w:val="bg-BG" w:eastAsia="bg-BG"/>
    </w:rPr>
  </w:style>
  <w:style w:type="character" w:customStyle="1" w:styleId="NormalBoldChar">
    <w:name w:val="NormalBold Char"/>
    <w:link w:val="NormalBold"/>
    <w:locked/>
    <w:rsid w:val="00A64BB4"/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DeltaViewInsertion">
    <w:name w:val="DeltaView Insertion"/>
    <w:rsid w:val="00A64BB4"/>
    <w:rPr>
      <w:b/>
      <w:i/>
      <w:spacing w:val="0"/>
      <w:lang w:val="bg-BG" w:eastAsia="bg-BG"/>
    </w:rPr>
  </w:style>
  <w:style w:type="paragraph" w:customStyle="1" w:styleId="Text1">
    <w:name w:val="Text 1"/>
    <w:basedOn w:val="Normal"/>
    <w:rsid w:val="00A64BB4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A64BB4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Normal"/>
    <w:rsid w:val="00A64BB4"/>
    <w:pPr>
      <w:numPr>
        <w:numId w:val="1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1">
    <w:name w:val="Tiret 1"/>
    <w:basedOn w:val="Normal"/>
    <w:rsid w:val="00A64BB4"/>
    <w:pPr>
      <w:numPr>
        <w:numId w:val="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A64BB4"/>
    <w:pPr>
      <w:numPr>
        <w:numId w:val="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A64BB4"/>
    <w:pPr>
      <w:numPr>
        <w:ilvl w:val="1"/>
        <w:numId w:val="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A64BB4"/>
    <w:pPr>
      <w:numPr>
        <w:ilvl w:val="2"/>
        <w:numId w:val="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A64BB4"/>
    <w:pPr>
      <w:numPr>
        <w:ilvl w:val="3"/>
        <w:numId w:val="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A64BB4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A64BB4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Annexetitre">
    <w:name w:val="Annexe titre"/>
    <w:basedOn w:val="Normal"/>
    <w:next w:val="Normal"/>
    <w:rsid w:val="00A64BB4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character" w:customStyle="1" w:styleId="alcapt2">
    <w:name w:val="al_capt2"/>
    <w:rsid w:val="00A64BB4"/>
    <w:rPr>
      <w:rFonts w:cs="Times New Roman"/>
      <w:i/>
      <w:iCs/>
    </w:rPr>
  </w:style>
  <w:style w:type="character" w:customStyle="1" w:styleId="ldef2">
    <w:name w:val="ldef2"/>
    <w:rsid w:val="00A64BB4"/>
    <w:rPr>
      <w:rFonts w:cs="Times New Roman"/>
      <w:color w:val="FF0000"/>
    </w:rPr>
  </w:style>
  <w:style w:type="paragraph" w:customStyle="1" w:styleId="CharCharChar2">
    <w:name w:val="Char Char Char2"/>
    <w:basedOn w:val="Normal"/>
    <w:uiPriority w:val="99"/>
    <w:rsid w:val="00A64BB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unhideWhenUsed/>
    <w:rsid w:val="00A64BB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64BB4"/>
    <w:rPr>
      <w:rFonts w:ascii="Tahoma" w:eastAsia="Calibri" w:hAnsi="Tahoma" w:cs="Times New Roman"/>
      <w:sz w:val="16"/>
      <w:szCs w:val="16"/>
      <w:lang w:val="en-GB"/>
    </w:rPr>
  </w:style>
  <w:style w:type="paragraph" w:customStyle="1" w:styleId="p50">
    <w:name w:val="p50"/>
    <w:basedOn w:val="Normal"/>
    <w:link w:val="p50Char"/>
    <w:rsid w:val="00A64BB4"/>
    <w:pPr>
      <w:tabs>
        <w:tab w:val="left" w:pos="760"/>
      </w:tabs>
      <w:spacing w:line="240" w:lineRule="atLeast"/>
      <w:ind w:left="720" w:hanging="720"/>
      <w:jc w:val="both"/>
    </w:pPr>
    <w:rPr>
      <w:rFonts w:ascii="CG Times" w:hAnsi="CG Times"/>
      <w:snapToGrid w:val="0"/>
      <w:color w:val="000000"/>
      <w:lang w:val="en-US"/>
    </w:rPr>
  </w:style>
  <w:style w:type="character" w:styleId="Hyperlink">
    <w:name w:val="Hyperlink"/>
    <w:rsid w:val="00A64BB4"/>
    <w:rPr>
      <w:color w:val="666633"/>
      <w:u w:val="single"/>
    </w:rPr>
  </w:style>
  <w:style w:type="paragraph" w:styleId="BodyTextIndent">
    <w:name w:val="Body Text Indent"/>
    <w:basedOn w:val="Normal"/>
    <w:link w:val="BodyTextIndentChar"/>
    <w:rsid w:val="00A64BB4"/>
    <w:pPr>
      <w:tabs>
        <w:tab w:val="left" w:pos="720"/>
      </w:tabs>
      <w:spacing w:before="240"/>
      <w:ind w:left="720" w:hanging="720"/>
      <w:jc w:val="both"/>
    </w:pPr>
    <w:rPr>
      <w:rFonts w:ascii="Verdana" w:hAnsi="Verdana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4BB4"/>
    <w:rPr>
      <w:rFonts w:ascii="Verdana" w:eastAsia="Times New Roman" w:hAnsi="Verdana" w:cs="Times New Roman"/>
      <w:color w:val="000000"/>
      <w:sz w:val="24"/>
      <w:szCs w:val="20"/>
      <w:lang w:val="en-GB"/>
    </w:rPr>
  </w:style>
  <w:style w:type="paragraph" w:styleId="Title">
    <w:name w:val="Title"/>
    <w:aliases w:val="Char"/>
    <w:basedOn w:val="Normal"/>
    <w:link w:val="TitleChar"/>
    <w:uiPriority w:val="10"/>
    <w:qFormat/>
    <w:rsid w:val="00A64BB4"/>
    <w:pPr>
      <w:jc w:val="center"/>
    </w:pPr>
    <w:rPr>
      <w:rFonts w:ascii="Times New Roman" w:hAnsi="Times New Roman"/>
      <w:b/>
      <w:bCs/>
    </w:rPr>
  </w:style>
  <w:style w:type="character" w:customStyle="1" w:styleId="TitleChar">
    <w:name w:val="Title Char"/>
    <w:aliases w:val="Char Char"/>
    <w:basedOn w:val="DefaultParagraphFont"/>
    <w:link w:val="Title"/>
    <w:uiPriority w:val="10"/>
    <w:rsid w:val="00A64BB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c51">
    <w:name w:val="c51"/>
    <w:basedOn w:val="Normal"/>
    <w:rsid w:val="00A64BB4"/>
    <w:pPr>
      <w:spacing w:line="240" w:lineRule="atLeast"/>
      <w:jc w:val="center"/>
    </w:pPr>
    <w:rPr>
      <w:rFonts w:ascii="CG Times" w:hAnsi="CG Times"/>
      <w:snapToGrid w:val="0"/>
      <w:color w:val="000000"/>
      <w:lang w:val="en-US"/>
    </w:rPr>
  </w:style>
  <w:style w:type="paragraph" w:styleId="BodyText">
    <w:name w:val="Body Text"/>
    <w:aliases w:val="heading_txt,bodytxy2,CV Body Text,b,body text,bt,One Page Summary,jtext,John1"/>
    <w:basedOn w:val="Normal"/>
    <w:link w:val="BodyTextChar"/>
    <w:rsid w:val="00A64BB4"/>
    <w:pPr>
      <w:tabs>
        <w:tab w:val="left" w:pos="0"/>
      </w:tabs>
    </w:pPr>
    <w:rPr>
      <w:rFonts w:ascii="Lucida Sans Unicode" w:hAnsi="Lucida Sans Unicode"/>
      <w:b/>
      <w:i/>
      <w:color w:val="000000"/>
      <w:szCs w:val="20"/>
    </w:rPr>
  </w:style>
  <w:style w:type="character" w:customStyle="1" w:styleId="BodyTextChar">
    <w:name w:val="Body Text Char"/>
    <w:aliases w:val="heading_txt Char,bodytxy2 Char,CV Body Text Char,b Char,body text Char,bt Char,One Page Summary Char,jtext Char,John1 Char"/>
    <w:basedOn w:val="DefaultParagraphFont"/>
    <w:link w:val="BodyText"/>
    <w:rsid w:val="00A64BB4"/>
    <w:rPr>
      <w:rFonts w:ascii="Lucida Sans Unicode" w:eastAsia="Times New Roman" w:hAnsi="Lucida Sans Unicode" w:cs="Times New Roman"/>
      <w:b/>
      <w:i/>
      <w:color w:val="000000"/>
      <w:sz w:val="24"/>
      <w:szCs w:val="20"/>
      <w:lang w:val="en-GB"/>
    </w:rPr>
  </w:style>
  <w:style w:type="character" w:styleId="CommentReference">
    <w:name w:val="annotation reference"/>
    <w:rsid w:val="00A6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4BB4"/>
    <w:rPr>
      <w:rFonts w:ascii="Times New Roman" w:hAnsi="Times New Roman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BB4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p50Char">
    <w:name w:val="p50 Char"/>
    <w:link w:val="p50"/>
    <w:rsid w:val="00A64BB4"/>
    <w:rPr>
      <w:rFonts w:ascii="CG Times" w:eastAsia="Times New Roman" w:hAnsi="CG Times" w:cs="Times New Roman"/>
      <w:snapToGrid w:val="0"/>
      <w:color w:val="000000"/>
      <w:sz w:val="24"/>
      <w:szCs w:val="24"/>
      <w:lang w:val="en-US"/>
    </w:rPr>
  </w:style>
  <w:style w:type="character" w:customStyle="1" w:styleId="alafa">
    <w:name w:val="al_a fa"/>
    <w:uiPriority w:val="99"/>
    <w:rsid w:val="00A64BB4"/>
    <w:rPr>
      <w:rFonts w:cs="Times New Roman"/>
    </w:rPr>
  </w:style>
  <w:style w:type="character" w:customStyle="1" w:styleId="hiddenref1">
    <w:name w:val="hiddenref1"/>
    <w:uiPriority w:val="99"/>
    <w:rsid w:val="00A64BB4"/>
    <w:rPr>
      <w:rFonts w:cs="Times New Roman"/>
      <w:color w:val="000000"/>
      <w:u w:val="single"/>
    </w:rPr>
  </w:style>
  <w:style w:type="paragraph" w:styleId="BodyText3">
    <w:name w:val="Body Text 3"/>
    <w:aliases w:val="Body Text 3 Char1,Body Text 3 Char Char,Body Text 3 Char1 Char Char,Body Text 3 Char Char Char Char,Body Text 3 Char1 Char Char Char Char,Body Text 3 Char Char Char Char Char Char,Body Text 3 Char1 Char Char Char Char Char Char"/>
    <w:basedOn w:val="Normal"/>
    <w:link w:val="BodyText3Char"/>
    <w:uiPriority w:val="99"/>
    <w:unhideWhenUsed/>
    <w:rsid w:val="00A64BB4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Body Text 3 Char1 Char,Body Text 3 Char Char Char,Body Text 3 Char1 Char Char Char,Body Text 3 Char Char Char Char Char,Body Text 3 Char1 Char Char Char Char Char,Body Text 3 Char Char Char Char Char Char Char"/>
    <w:basedOn w:val="DefaultParagraphFont"/>
    <w:link w:val="BodyText3"/>
    <w:uiPriority w:val="99"/>
    <w:rsid w:val="00A64BB4"/>
    <w:rPr>
      <w:rFonts w:ascii="Bookman Old Style" w:eastAsia="Times New Roman" w:hAnsi="Bookman Old Style" w:cs="Times New Roman"/>
      <w:sz w:val="16"/>
      <w:szCs w:val="16"/>
      <w:lang w:val="en-GB"/>
    </w:rPr>
  </w:style>
  <w:style w:type="paragraph" w:styleId="BodyTextIndent3">
    <w:name w:val="Body Text Indent 3"/>
    <w:basedOn w:val="Normal"/>
    <w:link w:val="BodyTextIndent3Char"/>
    <w:unhideWhenUsed/>
    <w:rsid w:val="00A64BB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64BB4"/>
    <w:rPr>
      <w:rFonts w:ascii="Bookman Old Style" w:eastAsia="Times New Roman" w:hAnsi="Bookman Old Style" w:cs="Times New Roman"/>
      <w:sz w:val="16"/>
      <w:szCs w:val="16"/>
      <w:lang w:val="en-GB"/>
    </w:rPr>
  </w:style>
  <w:style w:type="paragraph" w:customStyle="1" w:styleId="p24">
    <w:name w:val="p24"/>
    <w:basedOn w:val="Normal"/>
    <w:rsid w:val="00A64BB4"/>
    <w:pPr>
      <w:tabs>
        <w:tab w:val="left" w:pos="780"/>
      </w:tabs>
      <w:spacing w:line="280" w:lineRule="atLeast"/>
      <w:ind w:left="720" w:hanging="720"/>
    </w:pPr>
    <w:rPr>
      <w:rFonts w:ascii="CG Times" w:hAnsi="CG Times"/>
      <w:snapToGrid w:val="0"/>
      <w:color w:val="00000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64BB4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A64B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64BB4"/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A64B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64BB4"/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customStyle="1" w:styleId="p17">
    <w:name w:val="p17"/>
    <w:basedOn w:val="Normal"/>
    <w:rsid w:val="00A64BB4"/>
    <w:pPr>
      <w:spacing w:line="280" w:lineRule="atLeast"/>
    </w:pPr>
    <w:rPr>
      <w:rFonts w:ascii="CG Times" w:hAnsi="CG Times"/>
      <w:snapToGrid w:val="0"/>
      <w:color w:val="000000"/>
      <w:lang w:val="en-US"/>
    </w:rPr>
  </w:style>
  <w:style w:type="paragraph" w:customStyle="1" w:styleId="Bullet">
    <w:name w:val="Bullet"/>
    <w:basedOn w:val="Normal"/>
    <w:rsid w:val="00A64BB4"/>
    <w:pPr>
      <w:numPr>
        <w:numId w:val="4"/>
      </w:numPr>
    </w:pPr>
    <w:rPr>
      <w:rFonts w:ascii="Arial CYR" w:hAnsi="Arial CY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64BB4"/>
    <w:rPr>
      <w:rFonts w:ascii="Bookman Old Style" w:hAnsi="Bookman Old Style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4BB4"/>
    <w:rPr>
      <w:rFonts w:ascii="Bookman Old Style" w:eastAsia="Times New Roman" w:hAnsi="Bookman Old Style" w:cs="Times New Roman"/>
      <w:b/>
      <w:bCs/>
      <w:color w:val="000000"/>
      <w:sz w:val="20"/>
      <w:szCs w:val="20"/>
      <w:lang w:val="en-GB"/>
    </w:rPr>
  </w:style>
  <w:style w:type="character" w:styleId="Strong">
    <w:name w:val="Strong"/>
    <w:uiPriority w:val="22"/>
    <w:qFormat/>
    <w:rsid w:val="00A64BB4"/>
    <w:rPr>
      <w:b/>
      <w:bCs/>
    </w:rPr>
  </w:style>
  <w:style w:type="table" w:styleId="TableGrid">
    <w:name w:val="Table Grid"/>
    <w:basedOn w:val="TableNormal"/>
    <w:rsid w:val="00A64BB4"/>
    <w:pPr>
      <w:spacing w:after="0" w:line="240" w:lineRule="auto"/>
    </w:pPr>
    <w:rPr>
      <w:rFonts w:ascii="Verdana" w:eastAsia="Calibri" w:hAnsi="Verdana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oeeu">
    <w:name w:val="Aaoeeu"/>
    <w:rsid w:val="00A64B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A64BB4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A64BB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64BB4"/>
    <w:pPr>
      <w:jc w:val="right"/>
    </w:pPr>
    <w:rPr>
      <w:i/>
      <w:sz w:val="16"/>
    </w:rPr>
  </w:style>
  <w:style w:type="paragraph" w:customStyle="1" w:styleId="Style">
    <w:name w:val="Style"/>
    <w:rsid w:val="00A64BB4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Calibri" w:eastAsia="Times New Roman" w:hAnsi="Calibri" w:cs="Calibri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A64BB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nhideWhenUsed/>
    <w:rsid w:val="00A64BB4"/>
    <w:rPr>
      <w:rFonts w:ascii="Consolas" w:hAnsi="Consolas"/>
      <w:color w:val="000000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rsid w:val="00A64BB4"/>
    <w:rPr>
      <w:rFonts w:ascii="Consolas" w:eastAsia="Times New Roman" w:hAnsi="Consolas" w:cs="Times New Roman"/>
      <w:color w:val="000000"/>
      <w:sz w:val="21"/>
      <w:szCs w:val="21"/>
      <w:lang w:val="en-US"/>
    </w:rPr>
  </w:style>
  <w:style w:type="character" w:styleId="FollowedHyperlink">
    <w:name w:val="FollowedHyperlink"/>
    <w:unhideWhenUsed/>
    <w:rsid w:val="00A64BB4"/>
    <w:rPr>
      <w:color w:val="800080"/>
      <w:u w:val="single"/>
    </w:rPr>
  </w:style>
  <w:style w:type="character" w:customStyle="1" w:styleId="apple-converted-space">
    <w:name w:val="apple-converted-space"/>
    <w:rsid w:val="00A64BB4"/>
  </w:style>
  <w:style w:type="character" w:customStyle="1" w:styleId="alt2">
    <w:name w:val="al_t2"/>
    <w:rsid w:val="00A64BB4"/>
    <w:rPr>
      <w:vanish w:val="0"/>
      <w:webHidden w:val="0"/>
      <w:specVanish w:val="0"/>
    </w:rPr>
  </w:style>
  <w:style w:type="paragraph" w:customStyle="1" w:styleId="Default">
    <w:name w:val="Default"/>
    <w:rsid w:val="00A64B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tleft">
    <w:name w:val="htleft"/>
    <w:basedOn w:val="Normal"/>
    <w:rsid w:val="00A64BB4"/>
    <w:pPr>
      <w:spacing w:before="100" w:beforeAutospacing="1" w:after="100" w:afterAutospacing="1"/>
    </w:pPr>
    <w:rPr>
      <w:rFonts w:ascii="Times New Roman" w:hAnsi="Times New Roman"/>
      <w:lang w:val="bg-BG" w:eastAsia="bg-BG"/>
    </w:rPr>
  </w:style>
  <w:style w:type="character" w:customStyle="1" w:styleId="FontStyle44">
    <w:name w:val="Font Style44"/>
    <w:uiPriority w:val="99"/>
    <w:rsid w:val="00A64BB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rsid w:val="00A64BB4"/>
    <w:rPr>
      <w:rFonts w:ascii="Times New Roman" w:hAnsi="Times New Roman" w:cs="Times New Roman" w:hint="default"/>
    </w:rPr>
  </w:style>
  <w:style w:type="paragraph" w:styleId="TOC1">
    <w:name w:val="toc 1"/>
    <w:basedOn w:val="Normal"/>
    <w:next w:val="Normal"/>
    <w:autoRedefine/>
    <w:rsid w:val="00A64BB4"/>
    <w:rPr>
      <w:b/>
      <w:color w:val="000000"/>
      <w:lang w:val="bg-BG"/>
    </w:rPr>
  </w:style>
  <w:style w:type="paragraph" w:styleId="ListBullet2">
    <w:name w:val="List Bullet 2"/>
    <w:basedOn w:val="Normal"/>
    <w:autoRedefine/>
    <w:rsid w:val="00A64BB4"/>
    <w:pPr>
      <w:tabs>
        <w:tab w:val="num" w:pos="360"/>
      </w:tabs>
      <w:ind w:left="851" w:hanging="170"/>
      <w:jc w:val="both"/>
    </w:pPr>
    <w:rPr>
      <w:rFonts w:ascii="Courier New" w:hAnsi="Courier New"/>
      <w:szCs w:val="20"/>
      <w:lang w:val="bg-BG"/>
    </w:rPr>
  </w:style>
  <w:style w:type="paragraph" w:styleId="Index1">
    <w:name w:val="index 1"/>
    <w:basedOn w:val="Normal"/>
    <w:next w:val="Normal"/>
    <w:autoRedefine/>
    <w:rsid w:val="00A64BB4"/>
    <w:pPr>
      <w:tabs>
        <w:tab w:val="num" w:pos="1191"/>
      </w:tabs>
      <w:ind w:left="1191" w:hanging="624"/>
    </w:pPr>
    <w:rPr>
      <w:rFonts w:ascii="Times New Roman" w:hAnsi="Times New Roman"/>
      <w:color w:val="000000"/>
      <w:lang w:val="en-US"/>
    </w:rPr>
  </w:style>
  <w:style w:type="paragraph" w:customStyle="1" w:styleId="Normal12pt">
    <w:name w:val="Normal + 12 pt"/>
    <w:basedOn w:val="Normal"/>
    <w:rsid w:val="00A64BB4"/>
    <w:rPr>
      <w:rFonts w:ascii="Times New Roman" w:hAnsi="Times New Roman"/>
      <w:sz w:val="28"/>
      <w:szCs w:val="28"/>
      <w:lang w:val="bg-BG" w:eastAsia="bg-BG"/>
    </w:rPr>
  </w:style>
  <w:style w:type="paragraph" w:customStyle="1" w:styleId="p29">
    <w:name w:val="p29"/>
    <w:basedOn w:val="Normal"/>
    <w:rsid w:val="00A64BB4"/>
    <w:pPr>
      <w:tabs>
        <w:tab w:val="left" w:pos="740"/>
      </w:tabs>
      <w:spacing w:line="280" w:lineRule="atLeast"/>
      <w:ind w:hanging="720"/>
    </w:pPr>
    <w:rPr>
      <w:rFonts w:ascii="CG Times" w:hAnsi="CG Times"/>
      <w:snapToGrid w:val="0"/>
      <w:color w:val="000000"/>
      <w:lang w:val="en-US"/>
    </w:rPr>
  </w:style>
  <w:style w:type="paragraph" w:customStyle="1" w:styleId="BodyText1">
    <w:name w:val="Body Text1"/>
    <w:rsid w:val="00A64BB4"/>
    <w:pPr>
      <w:widowControl w:val="0"/>
      <w:overflowPunct w:val="0"/>
      <w:autoSpaceDE w:val="0"/>
      <w:autoSpaceDN w:val="0"/>
      <w:adjustRightInd w:val="0"/>
      <w:spacing w:before="198" w:after="0" w:line="250" w:lineRule="atLeast"/>
      <w:ind w:left="170" w:right="170" w:firstLine="454"/>
      <w:jc w:val="both"/>
      <w:textAlignment w:val="baseline"/>
    </w:pPr>
    <w:rPr>
      <w:rFonts w:ascii="Wingdings" w:eastAsia="Times New Roman" w:hAnsi="Wingdings" w:cs="Times New Roman"/>
      <w:color w:val="000000"/>
      <w:szCs w:val="20"/>
      <w:lang w:val="en-GB" w:eastAsia="bg-BG"/>
    </w:rPr>
  </w:style>
  <w:style w:type="paragraph" w:styleId="NormalWeb">
    <w:name w:val="Normal (Web)"/>
    <w:basedOn w:val="Normal"/>
    <w:uiPriority w:val="99"/>
    <w:unhideWhenUsed/>
    <w:rsid w:val="00A64BB4"/>
    <w:pPr>
      <w:spacing w:before="100" w:beforeAutospacing="1" w:after="100" w:afterAutospacing="1"/>
    </w:pPr>
    <w:rPr>
      <w:rFonts w:ascii="Times New Roman" w:hAnsi="Times New Roman"/>
      <w:lang w:val="bg-BG" w:eastAsia="bg-BG"/>
    </w:rPr>
  </w:style>
  <w:style w:type="character" w:customStyle="1" w:styleId="subheads1">
    <w:name w:val="subheads1"/>
    <w:rsid w:val="00A64BB4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irstline">
    <w:name w:val="firstline"/>
    <w:basedOn w:val="Normal"/>
    <w:rsid w:val="00A64BB4"/>
    <w:pPr>
      <w:spacing w:before="100" w:beforeAutospacing="1" w:after="100" w:afterAutospacing="1"/>
    </w:pPr>
    <w:rPr>
      <w:rFonts w:ascii="Times New Roman" w:hAnsi="Times New Roman"/>
      <w:lang w:val="bg-BG" w:eastAsia="bg-BG"/>
    </w:rPr>
  </w:style>
  <w:style w:type="character" w:customStyle="1" w:styleId="content">
    <w:name w:val="content"/>
    <w:rsid w:val="00A64BB4"/>
  </w:style>
  <w:style w:type="numbering" w:customStyle="1" w:styleId="NoList1">
    <w:name w:val="No List1"/>
    <w:next w:val="NoList"/>
    <w:uiPriority w:val="99"/>
    <w:semiHidden/>
    <w:unhideWhenUsed/>
    <w:rsid w:val="00A64BB4"/>
  </w:style>
  <w:style w:type="numbering" w:customStyle="1" w:styleId="NoList11">
    <w:name w:val="No List11"/>
    <w:next w:val="NoList"/>
    <w:uiPriority w:val="99"/>
    <w:semiHidden/>
    <w:unhideWhenUsed/>
    <w:rsid w:val="00A64BB4"/>
  </w:style>
  <w:style w:type="table" w:customStyle="1" w:styleId="TableGrid1">
    <w:name w:val="Table Grid1"/>
    <w:basedOn w:val="TableNormal"/>
    <w:next w:val="TableGrid"/>
    <w:rsid w:val="00A64BB4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1">
    <w:name w:val="Body Text11"/>
    <w:rsid w:val="00A64BB4"/>
    <w:pPr>
      <w:widowControl w:val="0"/>
      <w:overflowPunct w:val="0"/>
      <w:autoSpaceDE w:val="0"/>
      <w:autoSpaceDN w:val="0"/>
      <w:adjustRightInd w:val="0"/>
      <w:spacing w:before="198" w:after="0" w:line="250" w:lineRule="atLeast"/>
      <w:ind w:left="170" w:right="170" w:firstLine="454"/>
      <w:jc w:val="both"/>
      <w:textAlignment w:val="baseline"/>
    </w:pPr>
    <w:rPr>
      <w:rFonts w:ascii="Wingdings" w:eastAsia="Times New Roman" w:hAnsi="Wingdings" w:cs="Times New Roman"/>
      <w:color w:val="000000"/>
      <w:szCs w:val="20"/>
      <w:lang w:val="en-GB" w:eastAsia="bg-BG"/>
    </w:rPr>
  </w:style>
  <w:style w:type="numbering" w:customStyle="1" w:styleId="Style1">
    <w:name w:val="Style1"/>
    <w:uiPriority w:val="99"/>
    <w:rsid w:val="00A64BB4"/>
    <w:pPr>
      <w:numPr>
        <w:numId w:val="5"/>
      </w:numPr>
    </w:pPr>
  </w:style>
  <w:style w:type="character" w:customStyle="1" w:styleId="2">
    <w:name w:val="Основен текст (2)_"/>
    <w:link w:val="20"/>
    <w:rsid w:val="00A64BB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A64BB4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2"/>
      <w:szCs w:val="22"/>
      <w:lang w:val="bg-BG"/>
    </w:rPr>
  </w:style>
  <w:style w:type="character" w:customStyle="1" w:styleId="parcapt2">
    <w:name w:val="par_capt2"/>
    <w:rsid w:val="00A64BB4"/>
    <w:rPr>
      <w:rFonts w:cs="Times New Roman"/>
      <w:b/>
      <w:bCs/>
    </w:rPr>
  </w:style>
  <w:style w:type="character" w:customStyle="1" w:styleId="ala60">
    <w:name w:val="al_a60"/>
    <w:rsid w:val="00A64BB4"/>
    <w:rPr>
      <w:rFonts w:cs="Times New Roman"/>
    </w:rPr>
  </w:style>
  <w:style w:type="character" w:customStyle="1" w:styleId="ala61">
    <w:name w:val="al_a61"/>
    <w:rsid w:val="00A64BB4"/>
    <w:rPr>
      <w:rFonts w:cs="Times New Roman"/>
    </w:rPr>
  </w:style>
  <w:style w:type="character" w:customStyle="1" w:styleId="ala54">
    <w:name w:val="al_a54"/>
    <w:rsid w:val="00A64BB4"/>
    <w:rPr>
      <w:rFonts w:cs="Times New Roman"/>
    </w:rPr>
  </w:style>
  <w:style w:type="character" w:customStyle="1" w:styleId="ala101">
    <w:name w:val="al_a101"/>
    <w:rsid w:val="00A64BB4"/>
    <w:rPr>
      <w:rFonts w:cs="Times New Roman"/>
    </w:rPr>
  </w:style>
  <w:style w:type="character" w:customStyle="1" w:styleId="ala62">
    <w:name w:val="al_a62"/>
    <w:rsid w:val="00A64BB4"/>
    <w:rPr>
      <w:rFonts w:cs="Times New Roman"/>
    </w:rPr>
  </w:style>
  <w:style w:type="character" w:customStyle="1" w:styleId="ala52">
    <w:name w:val="al_a52"/>
    <w:rsid w:val="00A64BB4"/>
    <w:rPr>
      <w:rFonts w:cs="Times New Roman"/>
    </w:rPr>
  </w:style>
  <w:style w:type="character" w:customStyle="1" w:styleId="ala94">
    <w:name w:val="al_a94"/>
    <w:rsid w:val="00A64BB4"/>
    <w:rPr>
      <w:rFonts w:cs="Times New Roman"/>
    </w:rPr>
  </w:style>
  <w:style w:type="character" w:customStyle="1" w:styleId="ala30">
    <w:name w:val="al_a30"/>
    <w:rsid w:val="00A64BB4"/>
    <w:rPr>
      <w:rFonts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A64BB4"/>
  </w:style>
  <w:style w:type="character" w:customStyle="1" w:styleId="ala27">
    <w:name w:val="al_a27"/>
    <w:rsid w:val="00A64BB4"/>
    <w:rPr>
      <w:rFonts w:cs="Times New Roman"/>
    </w:rPr>
  </w:style>
  <w:style w:type="character" w:customStyle="1" w:styleId="ala28">
    <w:name w:val="al_a28"/>
    <w:rsid w:val="00A64BB4"/>
    <w:rPr>
      <w:rFonts w:cs="Times New Roman"/>
    </w:rPr>
  </w:style>
  <w:style w:type="character" w:customStyle="1" w:styleId="ala31">
    <w:name w:val="al_a31"/>
    <w:rsid w:val="00A64BB4"/>
    <w:rPr>
      <w:rFonts w:cs="Times New Roman"/>
    </w:rPr>
  </w:style>
  <w:style w:type="character" w:customStyle="1" w:styleId="ala32">
    <w:name w:val="al_a32"/>
    <w:rsid w:val="00A64BB4"/>
    <w:rPr>
      <w:rFonts w:cs="Times New Roman"/>
    </w:rPr>
  </w:style>
  <w:style w:type="character" w:customStyle="1" w:styleId="ala33">
    <w:name w:val="al_a33"/>
    <w:rsid w:val="00A64BB4"/>
    <w:rPr>
      <w:rFonts w:cs="Times New Roman"/>
    </w:rPr>
  </w:style>
  <w:style w:type="character" w:customStyle="1" w:styleId="ala34">
    <w:name w:val="al_a34"/>
    <w:rsid w:val="00A64BB4"/>
    <w:rPr>
      <w:rFonts w:cs="Times New Roman"/>
    </w:rPr>
  </w:style>
  <w:style w:type="character" w:customStyle="1" w:styleId="ala35">
    <w:name w:val="al_a35"/>
    <w:rsid w:val="00A64BB4"/>
    <w:rPr>
      <w:rFonts w:cs="Times New Roman"/>
    </w:rPr>
  </w:style>
  <w:style w:type="character" w:customStyle="1" w:styleId="ala36">
    <w:name w:val="al_a36"/>
    <w:rsid w:val="00A64BB4"/>
    <w:rPr>
      <w:rFonts w:cs="Times New Roman"/>
    </w:rPr>
  </w:style>
  <w:style w:type="character" w:customStyle="1" w:styleId="ala37">
    <w:name w:val="al_a37"/>
    <w:rsid w:val="00A64BB4"/>
    <w:rPr>
      <w:rFonts w:cs="Times New Roman"/>
    </w:rPr>
  </w:style>
  <w:style w:type="character" w:customStyle="1" w:styleId="ala76">
    <w:name w:val="al_a76"/>
    <w:rsid w:val="00A64BB4"/>
    <w:rPr>
      <w:rFonts w:cs="Times New Roman"/>
    </w:rPr>
  </w:style>
  <w:style w:type="character" w:customStyle="1" w:styleId="ala104">
    <w:name w:val="al_a104"/>
    <w:rsid w:val="00A64BB4"/>
    <w:rPr>
      <w:rFonts w:cs="Times New Roman"/>
    </w:rPr>
  </w:style>
  <w:style w:type="character" w:customStyle="1" w:styleId="ala44">
    <w:name w:val="al_a44"/>
    <w:rsid w:val="00A64BB4"/>
    <w:rPr>
      <w:rFonts w:cs="Times New Roman"/>
    </w:rPr>
  </w:style>
  <w:style w:type="character" w:customStyle="1" w:styleId="ala45">
    <w:name w:val="al_a45"/>
    <w:rsid w:val="00A64BB4"/>
    <w:rPr>
      <w:rFonts w:cs="Times New Roman"/>
    </w:rPr>
  </w:style>
  <w:style w:type="paragraph" w:customStyle="1" w:styleId="31">
    <w:name w:val="3 1"/>
    <w:rsid w:val="00A64BB4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sz w:val="24"/>
      <w:szCs w:val="20"/>
      <w:lang w:val="en-US"/>
    </w:rPr>
  </w:style>
  <w:style w:type="character" w:customStyle="1" w:styleId="ala151">
    <w:name w:val="al_a151"/>
    <w:rsid w:val="00A64BB4"/>
    <w:rPr>
      <w:rFonts w:ascii="Times New Roman" w:hAnsi="Times New Roman" w:cs="Times New Roman" w:hint="default"/>
    </w:rPr>
  </w:style>
  <w:style w:type="paragraph" w:customStyle="1" w:styleId="title8">
    <w:name w:val="title8"/>
    <w:basedOn w:val="Normal"/>
    <w:rsid w:val="00A64BB4"/>
    <w:pPr>
      <w:ind w:firstLine="1155"/>
    </w:pPr>
    <w:rPr>
      <w:rFonts w:ascii="Times New Roman" w:hAnsi="Times New Roman"/>
      <w:b/>
      <w:bCs/>
      <w:lang w:val="bg-BG" w:eastAsia="bg-BG"/>
    </w:rPr>
  </w:style>
  <w:style w:type="character" w:customStyle="1" w:styleId="ala51">
    <w:name w:val="al_a51"/>
    <w:rsid w:val="00A64BB4"/>
    <w:rPr>
      <w:rFonts w:cs="Times New Roman"/>
    </w:rPr>
  </w:style>
  <w:style w:type="paragraph" w:customStyle="1" w:styleId="subpardislink">
    <w:name w:val="subpardislink"/>
    <w:basedOn w:val="Normal"/>
    <w:rsid w:val="00A64BB4"/>
    <w:pPr>
      <w:spacing w:before="100" w:beforeAutospacing="1" w:after="100" w:afterAutospacing="1"/>
      <w:ind w:left="-165"/>
    </w:pPr>
    <w:rPr>
      <w:rFonts w:ascii="Times New Roman" w:hAnsi="Times New Roman"/>
      <w:lang w:val="bg-BG"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4B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4BB4"/>
    <w:rPr>
      <w:rFonts w:ascii="Bookman Old Style" w:eastAsia="Times New Roman" w:hAnsi="Bookman Old Style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64BB4"/>
    <w:rPr>
      <w:vertAlign w:val="superscript"/>
    </w:rPr>
  </w:style>
  <w:style w:type="character" w:customStyle="1" w:styleId="ala53">
    <w:name w:val="al_a53"/>
    <w:rsid w:val="00A64BB4"/>
    <w:rPr>
      <w:rFonts w:cs="Times New Roman"/>
    </w:rPr>
  </w:style>
  <w:style w:type="character" w:customStyle="1" w:styleId="ala55">
    <w:name w:val="al_a55"/>
    <w:rsid w:val="00A64BB4"/>
    <w:rPr>
      <w:rFonts w:cs="Times New Roman"/>
    </w:rPr>
  </w:style>
  <w:style w:type="paragraph" w:customStyle="1" w:styleId="todo">
    <w:name w:val="todo"/>
    <w:basedOn w:val="Normal"/>
    <w:rsid w:val="00A64BB4"/>
    <w:pPr>
      <w:shd w:val="clear" w:color="auto" w:fill="FF0000"/>
      <w:spacing w:before="100" w:beforeAutospacing="1" w:after="100" w:afterAutospacing="1"/>
    </w:pPr>
    <w:rPr>
      <w:rFonts w:ascii="Times New Roman" w:hAnsi="Times New Roman"/>
      <w:vanish/>
      <w:color w:val="FFFFFF"/>
      <w:lang w:val="bg-BG" w:eastAsia="bg-BG"/>
    </w:rPr>
  </w:style>
  <w:style w:type="paragraph" w:customStyle="1" w:styleId="idwrap">
    <w:name w:val="idwrap"/>
    <w:basedOn w:val="Normal"/>
    <w:rsid w:val="00A64BB4"/>
    <w:pPr>
      <w:spacing w:before="100" w:beforeAutospacing="1" w:after="100" w:afterAutospacing="1"/>
    </w:pPr>
    <w:rPr>
      <w:rFonts w:ascii="Times New Roman" w:hAnsi="Times New Roman"/>
      <w:lang w:val="bg-BG" w:eastAsia="bg-BG"/>
    </w:rPr>
  </w:style>
  <w:style w:type="character" w:customStyle="1" w:styleId="ala49">
    <w:name w:val="al_a49"/>
    <w:rsid w:val="00A64BB4"/>
    <w:rPr>
      <w:rFonts w:cs="Times New Roman"/>
    </w:rPr>
  </w:style>
  <w:style w:type="character" w:customStyle="1" w:styleId="ala50">
    <w:name w:val="al_a50"/>
    <w:rsid w:val="00A64BB4"/>
    <w:rPr>
      <w:rFonts w:cs="Times New Roman"/>
    </w:rPr>
  </w:style>
  <w:style w:type="character" w:customStyle="1" w:styleId="ListParagraphChar">
    <w:name w:val="List Paragraph Char"/>
    <w:link w:val="ListParagraph"/>
    <w:rsid w:val="00A64BB4"/>
    <w:rPr>
      <w:rFonts w:ascii="Bookman Old Style" w:eastAsia="Times New Roman" w:hAnsi="Bookman Old Style" w:cs="Times New Roman"/>
      <w:sz w:val="24"/>
      <w:szCs w:val="24"/>
      <w:lang w:val="en-GB"/>
    </w:rPr>
  </w:style>
  <w:style w:type="numbering" w:customStyle="1" w:styleId="NoList2">
    <w:name w:val="No List2"/>
    <w:next w:val="NoList"/>
    <w:uiPriority w:val="99"/>
    <w:semiHidden/>
    <w:rsid w:val="00A64BB4"/>
  </w:style>
  <w:style w:type="table" w:customStyle="1" w:styleId="TableGrid2">
    <w:name w:val="Table Grid2"/>
    <w:basedOn w:val="TableNormal"/>
    <w:next w:val="TableGrid"/>
    <w:uiPriority w:val="39"/>
    <w:rsid w:val="00A6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4BB4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table" w:customStyle="1" w:styleId="TelelinkTable1">
    <w:name w:val="Telelink Table 1"/>
    <w:basedOn w:val="TableNormal"/>
    <w:uiPriority w:val="99"/>
    <w:rsid w:val="00A64BB4"/>
    <w:pPr>
      <w:spacing w:after="0" w:line="240" w:lineRule="auto"/>
      <w:jc w:val="both"/>
    </w:pPr>
    <w:rPr>
      <w:rFonts w:ascii="Calibri" w:eastAsia="Times New Roman" w:hAnsi="Calibri" w:cs="Times New Roman"/>
      <w:sz w:val="20"/>
      <w:lang w:val="en-US"/>
    </w:rPr>
    <w:tblPr>
      <w:tblBorders>
        <w:top w:val="single" w:sz="12" w:space="0" w:color="7F7F7F"/>
        <w:left w:val="single" w:sz="12" w:space="0" w:color="7F7F7F"/>
        <w:bottom w:val="single" w:sz="12" w:space="0" w:color="7F7F7F"/>
        <w:right w:val="single" w:sz="12" w:space="0" w:color="7F7F7F"/>
        <w:insideH w:val="single" w:sz="8" w:space="0" w:color="7F7F7F"/>
        <w:insideV w:val="single" w:sz="8" w:space="0" w:color="7F7F7F"/>
      </w:tblBorders>
    </w:tblPr>
    <w:tblStylePr w:type="firstRow">
      <w:pPr>
        <w:wordWrap/>
        <w:jc w:val="center"/>
      </w:pPr>
      <w:rPr>
        <w:rFonts w:ascii="Cambria" w:hAnsi="Cambria"/>
        <w:b/>
        <w:i w:val="0"/>
        <w:color w:val="1F4E79"/>
        <w:sz w:val="22"/>
        <w:u w:val="none"/>
      </w:rPr>
      <w:tblPr>
        <w:jc w:val="center"/>
      </w:tblPr>
      <w:trPr>
        <w:jc w:val="center"/>
      </w:trPr>
      <w:tcPr>
        <w:shd w:val="clear" w:color="auto" w:fill="D5DCE4"/>
        <w:vAlign w:val="center"/>
      </w:tcPr>
    </w:tblStylePr>
  </w:style>
  <w:style w:type="paragraph" w:customStyle="1" w:styleId="TableHeader">
    <w:name w:val="Table Header"/>
    <w:basedOn w:val="Normal"/>
    <w:link w:val="TableHeaderChar"/>
    <w:autoRedefine/>
    <w:rsid w:val="00A64BB4"/>
    <w:pPr>
      <w:jc w:val="center"/>
    </w:pPr>
    <w:rPr>
      <w:rFonts w:ascii="Cambria" w:hAnsi="Cambria"/>
      <w:b/>
      <w:color w:val="1F4E79"/>
      <w:sz w:val="22"/>
      <w:szCs w:val="22"/>
      <w:lang w:val="en-US"/>
    </w:rPr>
  </w:style>
  <w:style w:type="character" w:customStyle="1" w:styleId="TableHeaderChar">
    <w:name w:val="Table Header Char"/>
    <w:link w:val="TableHeader"/>
    <w:rsid w:val="00A64BB4"/>
    <w:rPr>
      <w:rFonts w:ascii="Cambria" w:eastAsia="Times New Roman" w:hAnsi="Cambria" w:cs="Times New Roman"/>
      <w:b/>
      <w:color w:val="1F4E79"/>
      <w:lang w:val="en-US"/>
    </w:rPr>
  </w:style>
  <w:style w:type="numbering" w:customStyle="1" w:styleId="TLList">
    <w:name w:val="TL List"/>
    <w:uiPriority w:val="99"/>
    <w:rsid w:val="00A64BB4"/>
    <w:pPr>
      <w:numPr>
        <w:numId w:val="6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A64BB4"/>
    <w:pPr>
      <w:spacing w:after="160" w:line="252" w:lineRule="auto"/>
      <w:jc w:val="both"/>
    </w:pPr>
    <w:rPr>
      <w:rFonts w:ascii="Calibri" w:hAnsi="Calibri"/>
      <w:b/>
      <w:bCs/>
      <w:sz w:val="18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BB4"/>
    <w:pPr>
      <w:numPr>
        <w:ilvl w:val="1"/>
      </w:numPr>
      <w:spacing w:after="240" w:line="252" w:lineRule="auto"/>
      <w:jc w:val="center"/>
    </w:pPr>
    <w:rPr>
      <w:rFonts w:ascii="Calibri Light" w:hAnsi="Calibri Light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64BB4"/>
    <w:rPr>
      <w:rFonts w:ascii="Calibri Light" w:eastAsia="Times New Roman" w:hAnsi="Calibri Light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A64BB4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A64BB4"/>
    <w:pPr>
      <w:spacing w:before="200" w:after="160" w:line="264" w:lineRule="auto"/>
      <w:ind w:left="864" w:right="864"/>
      <w:jc w:val="center"/>
    </w:pPr>
    <w:rPr>
      <w:rFonts w:ascii="Calibri Light" w:hAnsi="Calibri Light"/>
      <w:i/>
      <w:iCs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64BB4"/>
    <w:rPr>
      <w:rFonts w:ascii="Calibri Light" w:eastAsia="Times New Roman" w:hAnsi="Calibri Light" w:cs="Times New Roman"/>
      <w:i/>
      <w:iCs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BB4"/>
    <w:pPr>
      <w:spacing w:before="100" w:beforeAutospacing="1" w:after="240" w:line="252" w:lineRule="auto"/>
      <w:ind w:left="936" w:right="936"/>
      <w:jc w:val="center"/>
    </w:pPr>
    <w:rPr>
      <w:rFonts w:ascii="Calibri Light" w:hAnsi="Calibri Light"/>
      <w:sz w:val="26"/>
      <w:szCs w:val="26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BB4"/>
    <w:rPr>
      <w:rFonts w:ascii="Calibri Light" w:eastAsia="Times New Roman" w:hAnsi="Calibri Light" w:cs="Times New Roman"/>
      <w:sz w:val="26"/>
      <w:szCs w:val="26"/>
      <w:lang w:val="en-US"/>
    </w:rPr>
  </w:style>
  <w:style w:type="character" w:styleId="SubtleEmphasis">
    <w:name w:val="Subtle Emphasis"/>
    <w:uiPriority w:val="19"/>
    <w:qFormat/>
    <w:rsid w:val="00A64BB4"/>
    <w:rPr>
      <w:i/>
      <w:iCs/>
      <w:color w:val="auto"/>
    </w:rPr>
  </w:style>
  <w:style w:type="character" w:styleId="IntenseEmphasis">
    <w:name w:val="Intense Emphasis"/>
    <w:uiPriority w:val="21"/>
    <w:qFormat/>
    <w:rsid w:val="00A64BB4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A64BB4"/>
    <w:rPr>
      <w:smallCaps/>
      <w:color w:val="auto"/>
      <w:u w:val="single" w:color="7F7F7F"/>
    </w:rPr>
  </w:style>
  <w:style w:type="character" w:styleId="IntenseReference">
    <w:name w:val="Intense Reference"/>
    <w:uiPriority w:val="32"/>
    <w:qFormat/>
    <w:rsid w:val="00A64BB4"/>
    <w:rPr>
      <w:b/>
      <w:bCs/>
      <w:smallCaps/>
      <w:color w:val="auto"/>
      <w:u w:val="single"/>
    </w:rPr>
  </w:style>
  <w:style w:type="character" w:styleId="BookTitle">
    <w:name w:val="Book Title"/>
    <w:uiPriority w:val="33"/>
    <w:qFormat/>
    <w:rsid w:val="00A64BB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4BB4"/>
    <w:pPr>
      <w:spacing w:before="320" w:after="40" w:line="252" w:lineRule="auto"/>
      <w:jc w:val="both"/>
      <w:outlineLvl w:val="9"/>
    </w:pPr>
    <w:rPr>
      <w:rFonts w:ascii="Calibri Light" w:eastAsia="Times New Roman" w:hAnsi="Calibri Light" w:cs="Times New Roman"/>
      <w:b/>
      <w:bCs/>
      <w:caps/>
      <w:color w:val="auto"/>
      <w:spacing w:val="4"/>
      <w:sz w:val="28"/>
      <w:szCs w:val="28"/>
      <w:lang w:val="en-US"/>
    </w:rPr>
  </w:style>
  <w:style w:type="character" w:customStyle="1" w:styleId="Style2Char">
    <w:name w:val="Style2 Char"/>
    <w:link w:val="Style2"/>
    <w:locked/>
    <w:rsid w:val="00A64BB4"/>
  </w:style>
  <w:style w:type="paragraph" w:customStyle="1" w:styleId="Style2">
    <w:name w:val="Style2"/>
    <w:basedOn w:val="ListParagraph"/>
    <w:link w:val="Style2Char"/>
    <w:qFormat/>
    <w:rsid w:val="00A64BB4"/>
    <w:pPr>
      <w:spacing w:after="160" w:line="256" w:lineRule="auto"/>
      <w:ind w:left="716" w:hanging="432"/>
    </w:pPr>
    <w:rPr>
      <w:rFonts w:asciiTheme="minorHAnsi" w:eastAsiaTheme="minorHAnsi" w:hAnsiTheme="minorHAnsi" w:cstheme="minorBidi"/>
      <w:sz w:val="22"/>
      <w:szCs w:val="22"/>
      <w:lang w:val="bg-BG"/>
    </w:rPr>
  </w:style>
  <w:style w:type="paragraph" w:customStyle="1" w:styleId="Style3">
    <w:name w:val="Style3"/>
    <w:basedOn w:val="ListParagraph"/>
    <w:qFormat/>
    <w:rsid w:val="00A64BB4"/>
    <w:pPr>
      <w:tabs>
        <w:tab w:val="num" w:pos="2160"/>
      </w:tabs>
      <w:spacing w:after="160" w:line="256" w:lineRule="auto"/>
      <w:ind w:left="2160" w:hanging="360"/>
    </w:pPr>
    <w:rPr>
      <w:rFonts w:ascii="Calibri" w:eastAsia="Calibri" w:hAnsi="Calibri"/>
      <w:sz w:val="22"/>
      <w:szCs w:val="22"/>
      <w:lang w:val="en-US"/>
    </w:rPr>
  </w:style>
  <w:style w:type="paragraph" w:customStyle="1" w:styleId="TableText">
    <w:name w:val="Table Text"/>
    <w:basedOn w:val="Normal"/>
    <w:link w:val="TableTextChar"/>
    <w:qFormat/>
    <w:rsid w:val="00A64BB4"/>
    <w:pPr>
      <w:jc w:val="center"/>
    </w:pPr>
    <w:rPr>
      <w:rFonts w:ascii="Times New Roman" w:eastAsia="Calibri" w:hAnsi="Times New Roman"/>
      <w:sz w:val="22"/>
      <w:szCs w:val="22"/>
      <w:lang w:val="en-US"/>
    </w:rPr>
  </w:style>
  <w:style w:type="character" w:customStyle="1" w:styleId="TableTextChar">
    <w:name w:val="Table Text Char"/>
    <w:link w:val="TableText"/>
    <w:rsid w:val="00A64BB4"/>
    <w:rPr>
      <w:rFonts w:ascii="Times New Roman" w:eastAsia="Calibri" w:hAnsi="Times New Roman" w:cs="Times New Roman"/>
      <w:lang w:val="en-US"/>
    </w:rPr>
  </w:style>
  <w:style w:type="character" w:customStyle="1" w:styleId="tt1">
    <w:name w:val="tt1"/>
    <w:rsid w:val="00A64BB4"/>
  </w:style>
  <w:style w:type="character" w:customStyle="1" w:styleId="tt2">
    <w:name w:val="tt2"/>
    <w:rsid w:val="00A64BB4"/>
  </w:style>
  <w:style w:type="character" w:customStyle="1" w:styleId="tt3">
    <w:name w:val="tt3"/>
    <w:rsid w:val="00A64BB4"/>
  </w:style>
  <w:style w:type="paragraph" w:customStyle="1" w:styleId="TLHead2">
    <w:name w:val="TL Head 2"/>
    <w:basedOn w:val="Heading2"/>
    <w:link w:val="TLHead2Char"/>
    <w:qFormat/>
    <w:rsid w:val="00A64BB4"/>
    <w:pPr>
      <w:keepLines/>
      <w:spacing w:before="120" w:after="120" w:line="276" w:lineRule="auto"/>
      <w:ind w:left="720" w:hanging="360"/>
    </w:pPr>
    <w:rPr>
      <w:b/>
      <w:bCs/>
      <w:color w:val="auto"/>
      <w:sz w:val="24"/>
      <w:szCs w:val="24"/>
      <w:lang w:val="en-US"/>
    </w:rPr>
  </w:style>
  <w:style w:type="character" w:customStyle="1" w:styleId="TLHead2Char">
    <w:name w:val="TL Head 2 Char"/>
    <w:link w:val="TLHead2"/>
    <w:rsid w:val="00A64BB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LHead3">
    <w:name w:val="TL Head 3"/>
    <w:basedOn w:val="ListParagraph"/>
    <w:qFormat/>
    <w:rsid w:val="00A64BB4"/>
    <w:pPr>
      <w:spacing w:before="120" w:after="120" w:line="276" w:lineRule="auto"/>
      <w:ind w:left="1080" w:hanging="720"/>
      <w:jc w:val="both"/>
    </w:pPr>
    <w:rPr>
      <w:rFonts w:ascii="Times New Roman" w:eastAsia="Calibri" w:hAnsi="Times New Roman"/>
      <w:b/>
      <w:szCs w:val="22"/>
      <w:lang w:val="en-US"/>
    </w:rPr>
  </w:style>
  <w:style w:type="paragraph" w:customStyle="1" w:styleId="TLHead4">
    <w:name w:val="TL Head 4"/>
    <w:basedOn w:val="TLHead3"/>
    <w:qFormat/>
    <w:rsid w:val="00A64BB4"/>
    <w:pPr>
      <w:ind w:left="1985"/>
    </w:pPr>
  </w:style>
  <w:style w:type="table" w:customStyle="1" w:styleId="DoychevStyle">
    <w:name w:val="Doychev Style"/>
    <w:basedOn w:val="TableNormal"/>
    <w:uiPriority w:val="99"/>
    <w:rsid w:val="00A64BB4"/>
    <w:pPr>
      <w:spacing w:after="0" w:line="240" w:lineRule="auto"/>
      <w:jc w:val="center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neCell">
      <w:pPr>
        <w:jc w:val="center"/>
      </w:pPr>
    </w:tblStylePr>
    <w:tblStylePr w:type="nwCell">
      <w:pPr>
        <w:jc w:val="center"/>
      </w:pPr>
    </w:tblStylePr>
  </w:style>
  <w:style w:type="character" w:customStyle="1" w:styleId="Bodytext0">
    <w:name w:val="Body text_"/>
    <w:link w:val="BodyText4"/>
    <w:rsid w:val="00A64BB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BodyText4">
    <w:name w:val="Body Text4"/>
    <w:basedOn w:val="Normal"/>
    <w:link w:val="Bodytext0"/>
    <w:rsid w:val="00A64BB4"/>
    <w:pPr>
      <w:widowControl w:val="0"/>
      <w:shd w:val="clear" w:color="auto" w:fill="FFFFFF"/>
      <w:spacing w:line="264" w:lineRule="exact"/>
      <w:ind w:hanging="1160"/>
    </w:pPr>
    <w:rPr>
      <w:rFonts w:ascii="Verdana" w:eastAsia="Verdana" w:hAnsi="Verdana" w:cs="Verdana"/>
      <w:sz w:val="19"/>
      <w:szCs w:val="19"/>
      <w:lang w:val="bg-BG"/>
    </w:rPr>
  </w:style>
  <w:style w:type="character" w:customStyle="1" w:styleId="alcapt1">
    <w:name w:val="al_capt1"/>
    <w:uiPriority w:val="99"/>
    <w:rsid w:val="00A64BB4"/>
    <w:rPr>
      <w:rFonts w:cs="Times New Roman"/>
      <w:i/>
      <w:iCs/>
    </w:rPr>
  </w:style>
  <w:style w:type="numbering" w:customStyle="1" w:styleId="NoList12">
    <w:name w:val="No List12"/>
    <w:next w:val="NoList"/>
    <w:uiPriority w:val="99"/>
    <w:semiHidden/>
    <w:unhideWhenUsed/>
    <w:rsid w:val="00A64BB4"/>
  </w:style>
  <w:style w:type="paragraph" w:styleId="BlockText">
    <w:name w:val="Block Text"/>
    <w:basedOn w:val="Normal"/>
    <w:rsid w:val="00A64BB4"/>
    <w:pPr>
      <w:tabs>
        <w:tab w:val="left" w:pos="709"/>
      </w:tabs>
      <w:suppressAutoHyphens/>
      <w:ind w:left="709" w:right="-27"/>
      <w:jc w:val="both"/>
    </w:pPr>
    <w:rPr>
      <w:rFonts w:ascii="CG Times (W1)" w:hAnsi="CG Times (W1)"/>
      <w:color w:val="000000"/>
      <w:spacing w:val="-3"/>
      <w:szCs w:val="20"/>
    </w:rPr>
  </w:style>
  <w:style w:type="paragraph" w:customStyle="1" w:styleId="p4">
    <w:name w:val="p4"/>
    <w:basedOn w:val="Normal"/>
    <w:rsid w:val="00A64BB4"/>
    <w:pPr>
      <w:tabs>
        <w:tab w:val="left" w:pos="1260"/>
        <w:tab w:val="left" w:pos="1980"/>
      </w:tabs>
      <w:spacing w:line="280" w:lineRule="atLeast"/>
      <w:ind w:left="576" w:hanging="720"/>
    </w:pPr>
    <w:rPr>
      <w:rFonts w:ascii="CG Times" w:hAnsi="CG Times"/>
      <w:snapToGrid w:val="0"/>
      <w:color w:val="000000"/>
      <w:lang w:val="en-US"/>
    </w:rPr>
  </w:style>
  <w:style w:type="paragraph" w:customStyle="1" w:styleId="p31">
    <w:name w:val="p31"/>
    <w:basedOn w:val="Normal"/>
    <w:rsid w:val="00A64BB4"/>
    <w:pPr>
      <w:spacing w:line="280" w:lineRule="atLeast"/>
      <w:ind w:left="680"/>
    </w:pPr>
    <w:rPr>
      <w:rFonts w:ascii="CG Times" w:hAnsi="CG Times"/>
      <w:snapToGrid w:val="0"/>
      <w:color w:val="000000"/>
      <w:lang w:val="en-US"/>
    </w:rPr>
  </w:style>
  <w:style w:type="paragraph" w:customStyle="1" w:styleId="p48">
    <w:name w:val="p48"/>
    <w:basedOn w:val="Normal"/>
    <w:rsid w:val="00A64BB4"/>
    <w:pPr>
      <w:tabs>
        <w:tab w:val="left" w:pos="760"/>
        <w:tab w:val="left" w:pos="1480"/>
      </w:tabs>
      <w:spacing w:line="280" w:lineRule="atLeast"/>
      <w:ind w:hanging="720"/>
      <w:jc w:val="both"/>
    </w:pPr>
    <w:rPr>
      <w:rFonts w:ascii="CG Times" w:hAnsi="CG Times"/>
      <w:snapToGrid w:val="0"/>
      <w:color w:val="000000"/>
      <w:lang w:val="en-US"/>
    </w:rPr>
  </w:style>
  <w:style w:type="paragraph" w:customStyle="1" w:styleId="p13">
    <w:name w:val="p13"/>
    <w:basedOn w:val="Normal"/>
    <w:rsid w:val="00A64BB4"/>
    <w:pPr>
      <w:tabs>
        <w:tab w:val="left" w:pos="1460"/>
      </w:tabs>
      <w:spacing w:line="280" w:lineRule="atLeast"/>
      <w:ind w:hanging="720"/>
      <w:jc w:val="both"/>
    </w:pPr>
    <w:rPr>
      <w:rFonts w:ascii="CG Times" w:hAnsi="CG Times"/>
      <w:snapToGrid w:val="0"/>
      <w:color w:val="000000"/>
      <w:lang w:val="en-US"/>
    </w:rPr>
  </w:style>
  <w:style w:type="paragraph" w:customStyle="1" w:styleId="p55">
    <w:name w:val="p55"/>
    <w:basedOn w:val="Normal"/>
    <w:rsid w:val="00A64BB4"/>
    <w:pPr>
      <w:tabs>
        <w:tab w:val="left" w:pos="1600"/>
      </w:tabs>
      <w:spacing w:line="280" w:lineRule="atLeast"/>
      <w:ind w:left="864" w:hanging="720"/>
    </w:pPr>
    <w:rPr>
      <w:rFonts w:ascii="CG Times" w:hAnsi="CG Times"/>
      <w:snapToGrid w:val="0"/>
      <w:color w:val="000000"/>
      <w:lang w:val="en-US"/>
    </w:rPr>
  </w:style>
  <w:style w:type="paragraph" w:customStyle="1" w:styleId="p59">
    <w:name w:val="p59"/>
    <w:basedOn w:val="Normal"/>
    <w:rsid w:val="00A64BB4"/>
    <w:pPr>
      <w:tabs>
        <w:tab w:val="left" w:pos="1500"/>
        <w:tab w:val="left" w:pos="2260"/>
      </w:tabs>
      <w:spacing w:line="280" w:lineRule="atLeast"/>
      <w:ind w:left="864" w:hanging="864"/>
    </w:pPr>
    <w:rPr>
      <w:rFonts w:ascii="CG Times" w:hAnsi="CG Times"/>
      <w:snapToGrid w:val="0"/>
      <w:color w:val="000000"/>
      <w:lang w:val="en-US"/>
    </w:rPr>
  </w:style>
  <w:style w:type="paragraph" w:customStyle="1" w:styleId="p60">
    <w:name w:val="p60"/>
    <w:basedOn w:val="Normal"/>
    <w:rsid w:val="00A64BB4"/>
    <w:pPr>
      <w:spacing w:line="280" w:lineRule="atLeast"/>
      <w:ind w:left="864" w:hanging="720"/>
    </w:pPr>
    <w:rPr>
      <w:rFonts w:ascii="CG Times" w:hAnsi="CG Times"/>
      <w:snapToGrid w:val="0"/>
      <w:color w:val="000000"/>
      <w:lang w:val="en-US"/>
    </w:rPr>
  </w:style>
  <w:style w:type="paragraph" w:customStyle="1" w:styleId="c70">
    <w:name w:val="c70"/>
    <w:basedOn w:val="Normal"/>
    <w:rsid w:val="00A64BB4"/>
    <w:pPr>
      <w:spacing w:line="240" w:lineRule="atLeast"/>
      <w:jc w:val="center"/>
    </w:pPr>
    <w:rPr>
      <w:rFonts w:ascii="CG Times" w:hAnsi="CG Times"/>
      <w:snapToGrid w:val="0"/>
      <w:color w:val="000000"/>
      <w:lang w:val="en-US"/>
    </w:rPr>
  </w:style>
  <w:style w:type="paragraph" w:customStyle="1" w:styleId="p71">
    <w:name w:val="p71"/>
    <w:basedOn w:val="Normal"/>
    <w:rsid w:val="00A64BB4"/>
    <w:pPr>
      <w:tabs>
        <w:tab w:val="left" w:pos="760"/>
      </w:tabs>
      <w:spacing w:line="280" w:lineRule="atLeast"/>
      <w:ind w:hanging="720"/>
    </w:pPr>
    <w:rPr>
      <w:rFonts w:ascii="CG Times" w:hAnsi="CG Times"/>
      <w:snapToGrid w:val="0"/>
      <w:color w:val="000000"/>
      <w:lang w:val="en-US"/>
    </w:rPr>
  </w:style>
  <w:style w:type="paragraph" w:customStyle="1" w:styleId="p72">
    <w:name w:val="p72"/>
    <w:basedOn w:val="Normal"/>
    <w:rsid w:val="00A64BB4"/>
    <w:pPr>
      <w:spacing w:line="280" w:lineRule="atLeast"/>
      <w:ind w:left="576" w:hanging="864"/>
    </w:pPr>
    <w:rPr>
      <w:rFonts w:ascii="CG Times" w:hAnsi="CG Times"/>
      <w:snapToGrid w:val="0"/>
      <w:color w:val="000000"/>
      <w:lang w:val="en-US"/>
    </w:rPr>
  </w:style>
  <w:style w:type="paragraph" w:customStyle="1" w:styleId="p5">
    <w:name w:val="p5"/>
    <w:basedOn w:val="Normal"/>
    <w:rsid w:val="00A64BB4"/>
    <w:pPr>
      <w:spacing w:line="260" w:lineRule="atLeast"/>
    </w:pPr>
    <w:rPr>
      <w:rFonts w:ascii="CG Times" w:hAnsi="CG Times"/>
      <w:snapToGrid w:val="0"/>
      <w:color w:val="000000"/>
      <w:lang w:val="en-US"/>
    </w:rPr>
  </w:style>
  <w:style w:type="paragraph" w:customStyle="1" w:styleId="p32">
    <w:name w:val="p32"/>
    <w:basedOn w:val="Normal"/>
    <w:rsid w:val="00A64BB4"/>
    <w:pPr>
      <w:tabs>
        <w:tab w:val="left" w:pos="620"/>
      </w:tabs>
      <w:spacing w:line="240" w:lineRule="atLeast"/>
      <w:ind w:left="820"/>
      <w:jc w:val="both"/>
    </w:pPr>
    <w:rPr>
      <w:rFonts w:ascii="CG Times" w:hAnsi="CG Times"/>
      <w:snapToGrid w:val="0"/>
      <w:color w:val="000000"/>
      <w:lang w:val="en-US"/>
    </w:rPr>
  </w:style>
  <w:style w:type="paragraph" w:customStyle="1" w:styleId="p38">
    <w:name w:val="p38"/>
    <w:basedOn w:val="Normal"/>
    <w:rsid w:val="00A64BB4"/>
    <w:pPr>
      <w:tabs>
        <w:tab w:val="left" w:pos="620"/>
      </w:tabs>
      <w:spacing w:line="240" w:lineRule="atLeast"/>
      <w:ind w:left="820"/>
    </w:pPr>
    <w:rPr>
      <w:rFonts w:ascii="CG Times" w:hAnsi="CG Times"/>
      <w:snapToGrid w:val="0"/>
      <w:color w:val="000000"/>
      <w:lang w:val="en-US"/>
    </w:rPr>
  </w:style>
  <w:style w:type="paragraph" w:customStyle="1" w:styleId="p2">
    <w:name w:val="p2"/>
    <w:basedOn w:val="Normal"/>
    <w:rsid w:val="00A64BB4"/>
    <w:pPr>
      <w:tabs>
        <w:tab w:val="left" w:pos="1240"/>
      </w:tabs>
      <w:spacing w:line="260" w:lineRule="atLeast"/>
      <w:ind w:left="200"/>
    </w:pPr>
    <w:rPr>
      <w:rFonts w:ascii="CG Times" w:hAnsi="CG Times"/>
      <w:snapToGrid w:val="0"/>
      <w:color w:val="000000"/>
      <w:lang w:val="en-US"/>
    </w:rPr>
  </w:style>
  <w:style w:type="character" w:customStyle="1" w:styleId="DocumentMapChar">
    <w:name w:val="Document Map Char"/>
    <w:link w:val="DocumentMap"/>
    <w:rsid w:val="00A64BB4"/>
    <w:rPr>
      <w:rFonts w:ascii="Tahoma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rsid w:val="00A64BB4"/>
    <w:pPr>
      <w:shd w:val="clear" w:color="auto" w:fill="000080"/>
    </w:pPr>
    <w:rPr>
      <w:rFonts w:ascii="Tahoma" w:eastAsiaTheme="minorHAnsi" w:hAnsi="Tahoma" w:cs="Tahoma"/>
      <w:sz w:val="22"/>
      <w:szCs w:val="22"/>
      <w:lang w:val="bg-BG"/>
    </w:rPr>
  </w:style>
  <w:style w:type="character" w:customStyle="1" w:styleId="DocumentMapChar1">
    <w:name w:val="Document Map Char1"/>
    <w:basedOn w:val="DefaultParagraphFont"/>
    <w:uiPriority w:val="99"/>
    <w:rsid w:val="00A64BB4"/>
    <w:rPr>
      <w:rFonts w:ascii="Segoe UI" w:eastAsia="Times New Roman" w:hAnsi="Segoe UI" w:cs="Segoe UI"/>
      <w:sz w:val="16"/>
      <w:szCs w:val="16"/>
      <w:lang w:val="en-GB"/>
    </w:rPr>
  </w:style>
  <w:style w:type="character" w:customStyle="1" w:styleId="CharChar4">
    <w:name w:val="Char Char4"/>
    <w:rsid w:val="00A64BB4"/>
    <w:rPr>
      <w:rFonts w:ascii="Gill Sans" w:hAnsi="Gill Sans"/>
      <w:b/>
      <w:i/>
      <w:color w:val="000000"/>
      <w:sz w:val="24"/>
      <w:lang w:val="en-GB" w:eastAsia="en-US" w:bidi="ar-SA"/>
    </w:rPr>
  </w:style>
  <w:style w:type="character" w:customStyle="1" w:styleId="BodyTextChar1">
    <w:name w:val="Body Text Char1"/>
    <w:aliases w:val="heading_txt Char3,bodytxy2 Char3,CV Body Text Char3,b Char3,body text Char3,bt Char3,One Page Summary Char3,jtext Char3,John1 Char1"/>
    <w:uiPriority w:val="99"/>
    <w:rsid w:val="00A64BB4"/>
    <w:rPr>
      <w:rFonts w:ascii="Gill Sans" w:hAnsi="Gill Sans"/>
      <w:b/>
      <w:i/>
      <w:color w:val="000000"/>
      <w:sz w:val="24"/>
      <w:lang w:val="en-GB" w:eastAsia="en-US" w:bidi="ar-SA"/>
    </w:rPr>
  </w:style>
  <w:style w:type="paragraph" w:customStyle="1" w:styleId="Bullet2">
    <w:name w:val="Bullet 2"/>
    <w:basedOn w:val="Normal"/>
    <w:uiPriority w:val="99"/>
    <w:rsid w:val="00A64BB4"/>
    <w:pPr>
      <w:numPr>
        <w:numId w:val="7"/>
      </w:numPr>
      <w:overflowPunct w:val="0"/>
      <w:autoSpaceDE w:val="0"/>
      <w:autoSpaceDN w:val="0"/>
      <w:adjustRightInd w:val="0"/>
      <w:ind w:left="2160" w:hanging="431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FontStyle129">
    <w:name w:val="Font Style129"/>
    <w:uiPriority w:val="99"/>
    <w:rsid w:val="00A64BB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uiPriority w:val="99"/>
    <w:rsid w:val="00A64BB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val="en-US"/>
    </w:rPr>
  </w:style>
  <w:style w:type="character" w:customStyle="1" w:styleId="FontStyle143">
    <w:name w:val="Font Style143"/>
    <w:uiPriority w:val="99"/>
    <w:rsid w:val="00A64BB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6">
    <w:name w:val="Font Style146"/>
    <w:uiPriority w:val="99"/>
    <w:rsid w:val="00A64BB4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paragraph" w:customStyle="1" w:styleId="Style107">
    <w:name w:val="Style107"/>
    <w:basedOn w:val="Normal"/>
    <w:uiPriority w:val="99"/>
    <w:rsid w:val="00A64BB4"/>
    <w:pPr>
      <w:widowControl w:val="0"/>
      <w:autoSpaceDE w:val="0"/>
      <w:autoSpaceDN w:val="0"/>
      <w:adjustRightInd w:val="0"/>
      <w:spacing w:line="425" w:lineRule="exact"/>
      <w:ind w:firstLine="835"/>
      <w:jc w:val="both"/>
    </w:pPr>
    <w:rPr>
      <w:rFonts w:ascii="Times New Roman" w:hAnsi="Times New Roman"/>
      <w:lang w:val="en-US"/>
    </w:rPr>
  </w:style>
  <w:style w:type="paragraph" w:customStyle="1" w:styleId="Style58">
    <w:name w:val="Style58"/>
    <w:basedOn w:val="Normal"/>
    <w:uiPriority w:val="99"/>
    <w:rsid w:val="00A64BB4"/>
    <w:pPr>
      <w:widowControl w:val="0"/>
      <w:autoSpaceDE w:val="0"/>
      <w:autoSpaceDN w:val="0"/>
      <w:adjustRightInd w:val="0"/>
      <w:spacing w:line="418" w:lineRule="exact"/>
      <w:ind w:firstLine="828"/>
    </w:pPr>
    <w:rPr>
      <w:rFonts w:ascii="Times New Roman" w:hAnsi="Times New Roman"/>
      <w:lang w:val="en-US"/>
    </w:rPr>
  </w:style>
  <w:style w:type="paragraph" w:customStyle="1" w:styleId="Style87">
    <w:name w:val="Style87"/>
    <w:basedOn w:val="Normal"/>
    <w:uiPriority w:val="99"/>
    <w:rsid w:val="00A64BB4"/>
    <w:pPr>
      <w:widowControl w:val="0"/>
      <w:autoSpaceDE w:val="0"/>
      <w:autoSpaceDN w:val="0"/>
      <w:adjustRightInd w:val="0"/>
      <w:spacing w:line="410" w:lineRule="exact"/>
      <w:ind w:firstLine="814"/>
    </w:pPr>
    <w:rPr>
      <w:rFonts w:ascii="Times New Roman" w:hAnsi="Times New Roman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A6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64BB4"/>
  </w:style>
  <w:style w:type="paragraph" w:customStyle="1" w:styleId="Subtitle1">
    <w:name w:val="Subtitle1"/>
    <w:basedOn w:val="Normal"/>
    <w:next w:val="Normal"/>
    <w:uiPriority w:val="11"/>
    <w:qFormat/>
    <w:rsid w:val="00A64BB4"/>
    <w:pPr>
      <w:numPr>
        <w:ilvl w:val="1"/>
      </w:numPr>
      <w:spacing w:after="240" w:line="252" w:lineRule="auto"/>
      <w:jc w:val="center"/>
    </w:pPr>
    <w:rPr>
      <w:rFonts w:ascii="Calibri Light" w:hAnsi="Calibri Light"/>
      <w:lang w:val="en-US"/>
    </w:rPr>
  </w:style>
  <w:style w:type="paragraph" w:customStyle="1" w:styleId="Quote1">
    <w:name w:val="Quote1"/>
    <w:basedOn w:val="Normal"/>
    <w:next w:val="Normal"/>
    <w:uiPriority w:val="29"/>
    <w:qFormat/>
    <w:rsid w:val="00A64BB4"/>
    <w:pPr>
      <w:spacing w:before="200" w:after="160" w:line="264" w:lineRule="auto"/>
      <w:ind w:left="864" w:right="864"/>
      <w:jc w:val="center"/>
    </w:pPr>
    <w:rPr>
      <w:rFonts w:ascii="Calibri Light" w:hAnsi="Calibri Light"/>
      <w:i/>
      <w:iCs/>
      <w:lang w:val="en-US"/>
    </w:rPr>
  </w:style>
  <w:style w:type="paragraph" w:customStyle="1" w:styleId="IntenseQuote1">
    <w:name w:val="Intense Quote1"/>
    <w:basedOn w:val="Normal"/>
    <w:next w:val="Normal"/>
    <w:uiPriority w:val="30"/>
    <w:qFormat/>
    <w:rsid w:val="00A64BB4"/>
    <w:pPr>
      <w:spacing w:before="100" w:beforeAutospacing="1" w:after="240" w:line="252" w:lineRule="auto"/>
      <w:ind w:left="936" w:right="936"/>
      <w:jc w:val="center"/>
    </w:pPr>
    <w:rPr>
      <w:rFonts w:ascii="Calibri Light" w:hAnsi="Calibri Light"/>
      <w:sz w:val="26"/>
      <w:szCs w:val="26"/>
      <w:lang w:val="en-US"/>
    </w:rPr>
  </w:style>
  <w:style w:type="character" w:customStyle="1" w:styleId="SubtleReference1">
    <w:name w:val="Subtle Reference1"/>
    <w:uiPriority w:val="31"/>
    <w:qFormat/>
    <w:rsid w:val="00A64BB4"/>
    <w:rPr>
      <w:smallCaps/>
      <w:color w:val="auto"/>
      <w:u w:val="single" w:color="7F7F7F"/>
    </w:rPr>
  </w:style>
  <w:style w:type="table" w:customStyle="1" w:styleId="TableGrid21">
    <w:name w:val="Table Grid21"/>
    <w:basedOn w:val="TableNormal"/>
    <w:next w:val="TableGrid"/>
    <w:uiPriority w:val="39"/>
    <w:rsid w:val="00A64BB4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1">
    <w:name w:val="Subtitle Char1"/>
    <w:uiPriority w:val="11"/>
    <w:rsid w:val="00A64BB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customStyle="1" w:styleId="QuoteChar1">
    <w:name w:val="Quote Char1"/>
    <w:uiPriority w:val="29"/>
    <w:rsid w:val="00A64BB4"/>
    <w:rPr>
      <w:rFonts w:ascii="Bookman Old Style" w:eastAsia="Times New Roman" w:hAnsi="Bookman Old Style" w:cs="Times New Roman"/>
      <w:i/>
      <w:iCs/>
      <w:color w:val="000000"/>
      <w:sz w:val="24"/>
      <w:szCs w:val="24"/>
      <w:lang w:val="en-GB"/>
    </w:rPr>
  </w:style>
  <w:style w:type="character" w:customStyle="1" w:styleId="IntenseQuoteChar1">
    <w:name w:val="Intense Quote Char1"/>
    <w:uiPriority w:val="30"/>
    <w:rsid w:val="00A64BB4"/>
    <w:rPr>
      <w:rFonts w:ascii="Bookman Old Style" w:eastAsia="Times New Roman" w:hAnsi="Bookman Old Style" w:cs="Times New Roman"/>
      <w:b/>
      <w:bCs/>
      <w:i/>
      <w:iCs/>
      <w:color w:val="4F81BD"/>
      <w:sz w:val="24"/>
      <w:szCs w:val="24"/>
      <w:lang w:val="en-GB"/>
    </w:rPr>
  </w:style>
  <w:style w:type="table" w:customStyle="1" w:styleId="TableGrid3">
    <w:name w:val="Table Grid3"/>
    <w:basedOn w:val="TableNormal"/>
    <w:next w:val="TableGrid"/>
    <w:uiPriority w:val="39"/>
    <w:rsid w:val="00A64BB4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A6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1f3b5ea-2115-432e-8ddc-6d5e77145f65">ТТ001730 Техническо предложение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1426</Public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4798E-28E1-4069-BC24-DA11A7F1EF79}"/>
</file>

<file path=customXml/itemProps2.xml><?xml version="1.0" encoding="utf-8"?>
<ds:datastoreItem xmlns:ds="http://schemas.openxmlformats.org/officeDocument/2006/customXml" ds:itemID="{121900D6-B104-45F1-BB12-1E6172498FF4}"/>
</file>

<file path=customXml/itemProps3.xml><?xml version="1.0" encoding="utf-8"?>
<ds:datastoreItem xmlns:ds="http://schemas.openxmlformats.org/officeDocument/2006/customXml" ds:itemID="{ED72B76A-DB91-4AD1-A2AC-C1CF6BC615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5381</Words>
  <Characters>30672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2018-03-22T14:19:00Z</dcterms:created>
  <dcterms:modified xsi:type="dcterms:W3CDTF">2018-03-22T14:20:00Z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